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7DB" w:rsidRPr="002A26AA" w:rsidRDefault="00DB37DB" w:rsidP="00DB37DB">
      <w:pPr>
        <w:spacing w:line="240" w:lineRule="auto"/>
        <w:rPr>
          <w:rFonts w:ascii="Calibri" w:hAnsi="Calibri" w:cs="Calibri"/>
          <w:bCs/>
          <w:sz w:val="24"/>
          <w:szCs w:val="24"/>
        </w:rPr>
      </w:pPr>
      <w:r>
        <w:rPr>
          <w:rFonts w:ascii="Calibri" w:hAnsi="Calibri" w:cs="Calibri"/>
          <w:b/>
          <w:bCs/>
          <w:noProof/>
        </w:rPr>
        <w:drawing>
          <wp:anchor distT="0" distB="0" distL="114300" distR="114300" simplePos="0" relativeHeight="251659264" behindDoc="0" locked="0" layoutInCell="1" allowOverlap="1">
            <wp:simplePos x="0" y="0"/>
            <wp:positionH relativeFrom="column">
              <wp:posOffset>-80645</wp:posOffset>
            </wp:positionH>
            <wp:positionV relativeFrom="paragraph">
              <wp:posOffset>-137795</wp:posOffset>
            </wp:positionV>
            <wp:extent cx="1146810" cy="1118235"/>
            <wp:effectExtent l="19050" t="0" r="0" b="0"/>
            <wp:wrapSquare wrapText="bothSides"/>
            <wp:docPr id="2" name="Picture 1" descr="http://www.domstarih.co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mstarih.com/logo.jpg"/>
                    <pic:cNvPicPr>
                      <a:picLocks noChangeAspect="1" noChangeArrowheads="1"/>
                    </pic:cNvPicPr>
                  </pic:nvPicPr>
                  <pic:blipFill>
                    <a:blip r:embed="rId8"/>
                    <a:srcRect/>
                    <a:stretch>
                      <a:fillRect/>
                    </a:stretch>
                  </pic:blipFill>
                  <pic:spPr bwMode="auto">
                    <a:xfrm>
                      <a:off x="0" y="0"/>
                      <a:ext cx="1146810" cy="1118235"/>
                    </a:xfrm>
                    <a:prstGeom prst="rect">
                      <a:avLst/>
                    </a:prstGeom>
                    <a:noFill/>
                    <a:ln w="9525">
                      <a:noFill/>
                      <a:miter lim="800000"/>
                      <a:headEnd/>
                      <a:tailEnd/>
                    </a:ln>
                  </pic:spPr>
                </pic:pic>
              </a:graphicData>
            </a:graphic>
          </wp:anchor>
        </w:drawing>
      </w:r>
      <w:r w:rsidRPr="00C77D9F">
        <w:rPr>
          <w:rFonts w:ascii="Calibri" w:hAnsi="Calibri" w:cs="Calibri"/>
          <w:b/>
          <w:bCs/>
        </w:rPr>
        <w:t xml:space="preserve"> </w:t>
      </w:r>
      <w:r w:rsidRPr="002A26AA">
        <w:rPr>
          <w:rFonts w:ascii="Calibri" w:hAnsi="Calibri" w:cs="Calibri"/>
          <w:b/>
          <w:bCs/>
          <w:sz w:val="32"/>
          <w:szCs w:val="32"/>
          <w:lang w:val="sr-Cyrl-CS"/>
        </w:rPr>
        <w:t>Дом за смештај и негу старих лица „Прокупље“</w:t>
      </w:r>
      <w:r w:rsidRPr="00C77D9F">
        <w:rPr>
          <w:rFonts w:ascii="Calibri" w:hAnsi="Calibri" w:cs="Calibri"/>
          <w:bCs/>
        </w:rPr>
        <w:t xml:space="preserve">  </w:t>
      </w:r>
      <w:r w:rsidRPr="002A26AA">
        <w:rPr>
          <w:rFonts w:ascii="Calibri" w:hAnsi="Calibri" w:cs="Calibri"/>
          <w:bCs/>
          <w:lang w:val="sr-Cyrl-CS"/>
        </w:rPr>
        <w:t>Адреса: Арсенија Чарнојевића 51, 18400 Прокупље</w:t>
      </w:r>
      <w:r w:rsidRPr="002A26AA">
        <w:rPr>
          <w:rFonts w:ascii="Calibri" w:hAnsi="Calibri" w:cs="Calibri"/>
          <w:bCs/>
        </w:rPr>
        <w:t xml:space="preserve"> </w:t>
      </w:r>
      <w:r w:rsidRPr="002A26AA">
        <w:rPr>
          <w:rFonts w:ascii="Calibri" w:hAnsi="Calibri" w:cs="Calibri"/>
          <w:bCs/>
          <w:lang w:val="sr-Cyrl-CS"/>
        </w:rPr>
        <w:t>ЖР:840-220667-55</w:t>
      </w:r>
      <w:r w:rsidRPr="002A26AA">
        <w:rPr>
          <w:rFonts w:ascii="Calibri" w:hAnsi="Calibri" w:cs="Calibri"/>
          <w:bCs/>
        </w:rPr>
        <w:t xml:space="preserve">; </w:t>
      </w:r>
      <w:r w:rsidRPr="002A26AA">
        <w:rPr>
          <w:rFonts w:ascii="Calibri" w:hAnsi="Calibri" w:cs="Calibri"/>
          <w:bCs/>
          <w:lang w:val="sr-Cyrl-CS"/>
        </w:rPr>
        <w:t>ПИБ:100413582; МБ:07345925;</w:t>
      </w:r>
      <w:r w:rsidRPr="002A26AA">
        <w:rPr>
          <w:rFonts w:ascii="Calibri" w:hAnsi="Calibri" w:cs="Calibri"/>
          <w:bCs/>
        </w:rPr>
        <w:t xml:space="preserve">  </w:t>
      </w:r>
      <w:r w:rsidRPr="002A26AA">
        <w:rPr>
          <w:rFonts w:ascii="Calibri" w:hAnsi="Calibri" w:cs="Calibri"/>
          <w:bCs/>
          <w:lang w:val="sr-Cyrl-CS"/>
        </w:rPr>
        <w:t xml:space="preserve"> Шифра делатности:87.30                               Тел. 027/321-344; Факс – 027/329-517; Email:</w:t>
      </w:r>
      <w:hyperlink r:id="rId9" w:history="1">
        <w:r w:rsidRPr="002A26AA">
          <w:rPr>
            <w:rStyle w:val="Hyperlink"/>
            <w:rFonts w:ascii="Calibri" w:hAnsi="Calibri" w:cs="Calibri"/>
          </w:rPr>
          <w:t>prokupljedsn@minrzs.gov.rs</w:t>
        </w:r>
      </w:hyperlink>
    </w:p>
    <w:p w:rsidR="00DB37DB" w:rsidRPr="00C77D9F" w:rsidRDefault="00DB37DB" w:rsidP="00DB37DB">
      <w:pPr>
        <w:rPr>
          <w:rFonts w:ascii="Calibri" w:hAnsi="Calibri" w:cs="Calibri"/>
        </w:rPr>
      </w:pPr>
      <w:r w:rsidRPr="00C77D9F">
        <w:rPr>
          <w:rFonts w:ascii="Calibri" w:hAnsi="Calibri" w:cs="Calibri"/>
          <w:b/>
          <w:bCs/>
          <w:lang w:val="sr-Cyrl-CS"/>
        </w:rPr>
        <w:t xml:space="preserve">                           </w:t>
      </w:r>
      <w:r w:rsidRPr="00C77D9F">
        <w:rPr>
          <w:rFonts w:ascii="Calibri" w:hAnsi="Calibri" w:cs="Calibri"/>
          <w:lang w:val="sr-Cyrl-CS"/>
        </w:rPr>
        <w:t xml:space="preserve">                                                                                                                          </w:t>
      </w:r>
    </w:p>
    <w:p w:rsidR="00DB37DB" w:rsidRPr="00C77D9F" w:rsidRDefault="00DB37DB" w:rsidP="00DB37DB">
      <w:pPr>
        <w:rPr>
          <w:rFonts w:ascii="Calibri" w:hAnsi="Calibri" w:cs="Calibri"/>
        </w:rPr>
      </w:pPr>
    </w:p>
    <w:p w:rsidR="00DB37DB" w:rsidRPr="00C77D9F" w:rsidRDefault="00DB37DB" w:rsidP="00DB37DB">
      <w:pPr>
        <w:jc w:val="center"/>
        <w:rPr>
          <w:rFonts w:ascii="Calibri" w:hAnsi="Calibri" w:cs="Calibri"/>
          <w:b/>
        </w:rPr>
      </w:pPr>
    </w:p>
    <w:p w:rsidR="00DB37DB" w:rsidRPr="002A26AA" w:rsidRDefault="00DB37DB" w:rsidP="00DB37DB">
      <w:pPr>
        <w:jc w:val="center"/>
        <w:rPr>
          <w:rFonts w:ascii="Calibri" w:hAnsi="Calibri" w:cs="Calibri"/>
          <w:b/>
          <w:sz w:val="28"/>
          <w:szCs w:val="28"/>
        </w:rPr>
      </w:pPr>
      <w:r w:rsidRPr="002A26AA">
        <w:rPr>
          <w:rFonts w:ascii="Calibri" w:hAnsi="Calibri" w:cs="Calibri"/>
          <w:b/>
          <w:sz w:val="28"/>
          <w:szCs w:val="28"/>
        </w:rPr>
        <w:t>КОНКУРСНА ДОКУМЕНТАЦИЈА</w:t>
      </w:r>
      <w:r>
        <w:rPr>
          <w:rFonts w:ascii="Calibri" w:hAnsi="Calibri" w:cs="Calibri"/>
          <w:b/>
          <w:sz w:val="28"/>
          <w:szCs w:val="28"/>
        </w:rPr>
        <w:t xml:space="preserve"> ЗА ЈАВНУ НАБАВКУ МАЛЕ ВРЕДНОСТИ РАДОВИ</w:t>
      </w:r>
    </w:p>
    <w:p w:rsidR="00DB37DB" w:rsidRPr="00A922CF" w:rsidRDefault="00DB37DB" w:rsidP="00DB37DB">
      <w:pPr>
        <w:jc w:val="center"/>
        <w:rPr>
          <w:rFonts w:ascii="Calibri" w:hAnsi="Calibri" w:cs="Calibri"/>
          <w:sz w:val="28"/>
          <w:szCs w:val="28"/>
        </w:rPr>
      </w:pPr>
      <w:r w:rsidRPr="009958AD">
        <w:rPr>
          <w:rFonts w:ascii="Calibri" w:hAnsi="Calibri" w:cs="Calibri"/>
          <w:b/>
          <w:sz w:val="28"/>
          <w:szCs w:val="28"/>
          <w:lang w:val="sr-Cyrl-CS"/>
        </w:rPr>
        <w:t xml:space="preserve"> </w:t>
      </w:r>
      <w:r w:rsidRPr="00A922CF">
        <w:rPr>
          <w:rFonts w:ascii="Calibri" w:hAnsi="Calibri" w:cs="Calibri"/>
          <w:b/>
          <w:sz w:val="28"/>
          <w:szCs w:val="28"/>
        </w:rPr>
        <w:t xml:space="preserve">МОЛЕРСКИ РАДОВИ  </w:t>
      </w:r>
      <w:r>
        <w:rPr>
          <w:rFonts w:ascii="Calibri" w:hAnsi="Calibri" w:cs="Calibri"/>
          <w:b/>
          <w:sz w:val="28"/>
          <w:szCs w:val="28"/>
        </w:rPr>
        <w:t xml:space="preserve">  </w:t>
      </w:r>
      <w:r w:rsidRPr="00A922CF">
        <w:rPr>
          <w:rFonts w:ascii="Calibri" w:hAnsi="Calibri" w:cs="Calibri"/>
          <w:b/>
          <w:sz w:val="28"/>
          <w:szCs w:val="28"/>
        </w:rPr>
        <w:t xml:space="preserve">ЈН. Бр. </w:t>
      </w:r>
      <w:r>
        <w:rPr>
          <w:rFonts w:ascii="Calibri" w:hAnsi="Calibri" w:cs="Calibri"/>
          <w:b/>
          <w:sz w:val="28"/>
          <w:szCs w:val="28"/>
        </w:rPr>
        <w:t>2</w:t>
      </w:r>
      <w:r w:rsidRPr="00A922CF">
        <w:rPr>
          <w:rFonts w:ascii="Calibri" w:hAnsi="Calibri" w:cs="Calibri"/>
          <w:b/>
          <w:sz w:val="28"/>
          <w:szCs w:val="28"/>
        </w:rPr>
        <w:t>-</w:t>
      </w:r>
      <w:r>
        <w:rPr>
          <w:rFonts w:ascii="Calibri" w:hAnsi="Calibri" w:cs="Calibri"/>
          <w:b/>
          <w:sz w:val="28"/>
          <w:szCs w:val="28"/>
        </w:rPr>
        <w:t>Р</w:t>
      </w:r>
      <w:r w:rsidRPr="00A922CF">
        <w:rPr>
          <w:rFonts w:ascii="Calibri" w:hAnsi="Calibri" w:cs="Calibri"/>
          <w:b/>
          <w:sz w:val="28"/>
          <w:szCs w:val="28"/>
        </w:rPr>
        <w:t>/14</w:t>
      </w:r>
    </w:p>
    <w:p w:rsidR="00DB37DB" w:rsidRPr="00C77D9F" w:rsidRDefault="00DB37DB" w:rsidP="00DB37DB">
      <w:pPr>
        <w:jc w:val="center"/>
        <w:rPr>
          <w:rFonts w:ascii="Calibri" w:hAnsi="Calibri" w:cs="Calibri"/>
        </w:rPr>
      </w:pPr>
    </w:p>
    <w:p w:rsidR="00DB37DB" w:rsidRPr="00C77D9F" w:rsidRDefault="00DB37DB" w:rsidP="00DB37DB">
      <w:pPr>
        <w:jc w:val="center"/>
        <w:rPr>
          <w:rFonts w:ascii="Calibri" w:hAnsi="Calibri" w:cs="Calibri"/>
        </w:rPr>
      </w:pPr>
    </w:p>
    <w:p w:rsidR="00DB37DB" w:rsidRPr="00C77D9F" w:rsidRDefault="00DB37DB" w:rsidP="00DB37DB">
      <w:pPr>
        <w:jc w:val="center"/>
        <w:rPr>
          <w:rFonts w:ascii="Calibri" w:hAnsi="Calibri" w:cs="Calibri"/>
        </w:rPr>
      </w:pPr>
    </w:p>
    <w:p w:rsidR="00DB37DB" w:rsidRPr="00C77D9F" w:rsidRDefault="00DB37DB" w:rsidP="00DB37DB">
      <w:pPr>
        <w:jc w:val="cente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24"/>
        <w:gridCol w:w="4618"/>
      </w:tblGrid>
      <w:tr w:rsidR="00DB37DB" w:rsidRPr="00C650B4" w:rsidTr="00567FA0">
        <w:tc>
          <w:tcPr>
            <w:tcW w:w="4788" w:type="dxa"/>
          </w:tcPr>
          <w:p w:rsidR="00DB37DB" w:rsidRPr="00C650B4" w:rsidRDefault="00DB37DB" w:rsidP="00567FA0">
            <w:pPr>
              <w:rPr>
                <w:rFonts w:ascii="Calibri" w:hAnsi="Calibri" w:cs="Calibri"/>
                <w:lang w:val="sr-Cyrl-CS"/>
              </w:rPr>
            </w:pPr>
          </w:p>
        </w:tc>
        <w:tc>
          <w:tcPr>
            <w:tcW w:w="4788" w:type="dxa"/>
            <w:hideMark/>
          </w:tcPr>
          <w:p w:rsidR="00DB37DB" w:rsidRPr="00C650B4" w:rsidRDefault="00DB37DB" w:rsidP="00567FA0">
            <w:pPr>
              <w:rPr>
                <w:rFonts w:ascii="Calibri" w:hAnsi="Calibri" w:cs="Calibri"/>
                <w:lang w:val="sr-Cyrl-CS"/>
              </w:rPr>
            </w:pPr>
            <w:r w:rsidRPr="00C650B4">
              <w:rPr>
                <w:rFonts w:ascii="Calibri" w:hAnsi="Calibri" w:cs="Calibri"/>
                <w:lang w:val="sr-Cyrl-CS"/>
              </w:rPr>
              <w:t>Датум и време:</w:t>
            </w:r>
          </w:p>
        </w:tc>
      </w:tr>
      <w:tr w:rsidR="00DB37DB" w:rsidRPr="00C650B4" w:rsidTr="00567FA0">
        <w:tc>
          <w:tcPr>
            <w:tcW w:w="4788" w:type="dxa"/>
            <w:vAlign w:val="center"/>
            <w:hideMark/>
          </w:tcPr>
          <w:p w:rsidR="00DB37DB" w:rsidRPr="00C650B4" w:rsidRDefault="00DB37DB" w:rsidP="00567FA0">
            <w:pPr>
              <w:rPr>
                <w:rFonts w:ascii="Calibri" w:hAnsi="Calibri" w:cs="Calibri"/>
                <w:lang w:val="sr-Cyrl-CS"/>
              </w:rPr>
            </w:pPr>
            <w:r w:rsidRPr="00C650B4">
              <w:rPr>
                <w:rFonts w:ascii="Calibri" w:hAnsi="Calibri" w:cs="Calibri"/>
                <w:lang w:val="sr-Cyrl-CS"/>
              </w:rPr>
              <w:t>Крајњи рок за достављање понуда:</w:t>
            </w:r>
          </w:p>
        </w:tc>
        <w:tc>
          <w:tcPr>
            <w:tcW w:w="4788" w:type="dxa"/>
            <w:vAlign w:val="center"/>
            <w:hideMark/>
          </w:tcPr>
          <w:p w:rsidR="00DB37DB" w:rsidRPr="00C650B4" w:rsidRDefault="00DB37DB" w:rsidP="00567FA0">
            <w:pPr>
              <w:rPr>
                <w:rFonts w:ascii="Calibri" w:hAnsi="Calibri" w:cs="Calibri"/>
                <w:lang w:val="sr-Cyrl-CS"/>
              </w:rPr>
            </w:pPr>
            <w:r>
              <w:rPr>
                <w:rFonts w:ascii="Calibri" w:hAnsi="Calibri" w:cs="Calibri"/>
              </w:rPr>
              <w:t>22</w:t>
            </w:r>
            <w:r w:rsidRPr="00C650B4">
              <w:rPr>
                <w:rFonts w:ascii="Calibri" w:hAnsi="Calibri" w:cs="Calibri"/>
                <w:lang w:val="sr-Cyrl-CS"/>
              </w:rPr>
              <w:t>.</w:t>
            </w:r>
            <w:r>
              <w:rPr>
                <w:rFonts w:ascii="Calibri" w:hAnsi="Calibri" w:cs="Calibri"/>
              </w:rPr>
              <w:t>10.</w:t>
            </w:r>
            <w:r w:rsidRPr="00C650B4">
              <w:rPr>
                <w:rFonts w:ascii="Calibri" w:hAnsi="Calibri" w:cs="Calibri"/>
                <w:lang w:val="sr-Cyrl-CS"/>
              </w:rPr>
              <w:t>201</w:t>
            </w:r>
            <w:r>
              <w:rPr>
                <w:rFonts w:ascii="Calibri" w:hAnsi="Calibri" w:cs="Calibri"/>
                <w:lang w:val="sr-Cyrl-CS"/>
              </w:rPr>
              <w:t>4</w:t>
            </w:r>
            <w:r w:rsidRPr="00C650B4">
              <w:rPr>
                <w:rFonts w:ascii="Calibri" w:hAnsi="Calibri" w:cs="Calibri"/>
                <w:lang w:val="sr-Cyrl-CS"/>
              </w:rPr>
              <w:t>. године до 1</w:t>
            </w:r>
            <w:r>
              <w:rPr>
                <w:rFonts w:ascii="Calibri" w:hAnsi="Calibri" w:cs="Calibri"/>
                <w:lang w:val="sr-Cyrl-CS"/>
              </w:rPr>
              <w:t>1</w:t>
            </w:r>
            <w:r w:rsidRPr="00C650B4">
              <w:rPr>
                <w:rFonts w:ascii="Calibri" w:hAnsi="Calibri" w:cs="Calibri"/>
                <w:lang w:val="sr-Cyrl-CS"/>
              </w:rPr>
              <w:t>,00 часова</w:t>
            </w:r>
          </w:p>
        </w:tc>
      </w:tr>
      <w:tr w:rsidR="00DB37DB" w:rsidRPr="00C650B4" w:rsidTr="00567FA0">
        <w:tc>
          <w:tcPr>
            <w:tcW w:w="4788" w:type="dxa"/>
            <w:vAlign w:val="center"/>
            <w:hideMark/>
          </w:tcPr>
          <w:p w:rsidR="00DB37DB" w:rsidRPr="00C650B4" w:rsidRDefault="00DB37DB" w:rsidP="00567FA0">
            <w:pPr>
              <w:rPr>
                <w:rFonts w:ascii="Calibri" w:hAnsi="Calibri" w:cs="Calibri"/>
                <w:lang w:val="sr-Cyrl-CS"/>
              </w:rPr>
            </w:pPr>
            <w:r w:rsidRPr="00C650B4">
              <w:rPr>
                <w:rFonts w:ascii="Calibri" w:hAnsi="Calibri" w:cs="Calibri"/>
                <w:lang w:val="sr-Cyrl-CS"/>
              </w:rPr>
              <w:t>Јавно отварање:</w:t>
            </w:r>
          </w:p>
        </w:tc>
        <w:tc>
          <w:tcPr>
            <w:tcW w:w="4788" w:type="dxa"/>
            <w:vAlign w:val="center"/>
            <w:hideMark/>
          </w:tcPr>
          <w:p w:rsidR="00DB37DB" w:rsidRPr="00C650B4" w:rsidRDefault="00DB37DB" w:rsidP="00567FA0">
            <w:pPr>
              <w:rPr>
                <w:rFonts w:ascii="Calibri" w:hAnsi="Calibri" w:cs="Calibri"/>
                <w:lang w:val="sr-Cyrl-CS"/>
              </w:rPr>
            </w:pPr>
            <w:r>
              <w:rPr>
                <w:rFonts w:ascii="Calibri" w:hAnsi="Calibri" w:cs="Calibri"/>
              </w:rPr>
              <w:t>22</w:t>
            </w:r>
            <w:r w:rsidRPr="00C650B4">
              <w:rPr>
                <w:rFonts w:ascii="Calibri" w:hAnsi="Calibri" w:cs="Calibri"/>
                <w:lang w:val="sr-Cyrl-CS"/>
              </w:rPr>
              <w:t>.</w:t>
            </w:r>
            <w:r>
              <w:rPr>
                <w:rFonts w:ascii="Calibri" w:hAnsi="Calibri" w:cs="Calibri"/>
              </w:rPr>
              <w:t>10.</w:t>
            </w:r>
            <w:r w:rsidRPr="00C650B4">
              <w:rPr>
                <w:rFonts w:ascii="Calibri" w:hAnsi="Calibri" w:cs="Calibri"/>
                <w:lang w:val="sr-Cyrl-CS"/>
              </w:rPr>
              <w:t>201</w:t>
            </w:r>
            <w:r>
              <w:rPr>
                <w:rFonts w:ascii="Calibri" w:hAnsi="Calibri" w:cs="Calibri"/>
                <w:lang w:val="sr-Cyrl-CS"/>
              </w:rPr>
              <w:t>4</w:t>
            </w:r>
            <w:r w:rsidRPr="00C650B4">
              <w:rPr>
                <w:rFonts w:ascii="Calibri" w:hAnsi="Calibri" w:cs="Calibri"/>
                <w:lang w:val="sr-Cyrl-CS"/>
              </w:rPr>
              <w:t xml:space="preserve">. године у   </w:t>
            </w:r>
            <w:r>
              <w:rPr>
                <w:rFonts w:ascii="Calibri" w:hAnsi="Calibri" w:cs="Calibri"/>
                <w:lang w:val="sr-Cyrl-CS"/>
              </w:rPr>
              <w:t xml:space="preserve"> </w:t>
            </w:r>
            <w:r w:rsidRPr="00C650B4">
              <w:rPr>
                <w:rFonts w:ascii="Calibri" w:hAnsi="Calibri" w:cs="Calibri"/>
                <w:lang w:val="sr-Cyrl-CS"/>
              </w:rPr>
              <w:t>1</w:t>
            </w:r>
            <w:r>
              <w:rPr>
                <w:rFonts w:ascii="Calibri" w:hAnsi="Calibri" w:cs="Calibri"/>
                <w:lang w:val="sr-Cyrl-CS"/>
              </w:rPr>
              <w:t>1</w:t>
            </w:r>
            <w:r w:rsidRPr="00C650B4">
              <w:rPr>
                <w:rFonts w:ascii="Calibri" w:hAnsi="Calibri" w:cs="Calibri"/>
                <w:lang w:val="sr-Cyrl-CS"/>
              </w:rPr>
              <w:t>,30 часова</w:t>
            </w:r>
          </w:p>
        </w:tc>
      </w:tr>
    </w:tbl>
    <w:p w:rsidR="00DB37DB" w:rsidRPr="00C650B4" w:rsidRDefault="00DB37DB" w:rsidP="00DB37DB">
      <w:pPr>
        <w:jc w:val="center"/>
        <w:rPr>
          <w:rFonts w:ascii="Calibri" w:hAnsi="Calibri" w:cs="Calibri"/>
        </w:rPr>
      </w:pPr>
    </w:p>
    <w:p w:rsidR="00DB37DB" w:rsidRPr="00C77D9F" w:rsidRDefault="00DB37DB" w:rsidP="00DB37DB">
      <w:pPr>
        <w:jc w:val="center"/>
        <w:rPr>
          <w:rFonts w:ascii="Calibri" w:hAnsi="Calibri" w:cs="Calibri"/>
        </w:rPr>
      </w:pPr>
    </w:p>
    <w:p w:rsidR="00DB37DB" w:rsidRPr="00C77D9F" w:rsidRDefault="00DB37DB" w:rsidP="00DB37DB">
      <w:pPr>
        <w:jc w:val="center"/>
        <w:rPr>
          <w:rFonts w:ascii="Calibri" w:hAnsi="Calibri" w:cs="Calibri"/>
        </w:rPr>
      </w:pPr>
    </w:p>
    <w:p w:rsidR="00DB37DB" w:rsidRPr="00C77D9F" w:rsidRDefault="00DB37DB" w:rsidP="00DB37DB">
      <w:pPr>
        <w:jc w:val="center"/>
        <w:rPr>
          <w:rFonts w:ascii="Calibri" w:hAnsi="Calibri" w:cs="Calibri"/>
        </w:rPr>
      </w:pPr>
    </w:p>
    <w:p w:rsidR="00DB37DB" w:rsidRPr="00C77D9F" w:rsidRDefault="00DB37DB" w:rsidP="00DB37DB">
      <w:pPr>
        <w:jc w:val="center"/>
        <w:rPr>
          <w:rFonts w:ascii="Calibri" w:hAnsi="Calibri" w:cs="Calibri"/>
        </w:rPr>
      </w:pPr>
      <w:r w:rsidRPr="00C77D9F">
        <w:rPr>
          <w:rFonts w:ascii="Calibri" w:hAnsi="Calibri" w:cs="Calibri"/>
        </w:rPr>
        <w:t>Прокупље</w:t>
      </w:r>
      <w:r>
        <w:rPr>
          <w:rFonts w:ascii="Calibri" w:hAnsi="Calibri" w:cs="Calibri"/>
        </w:rPr>
        <w:t>,</w:t>
      </w:r>
      <w:r w:rsidRPr="00C77D9F">
        <w:rPr>
          <w:rFonts w:ascii="Calibri" w:hAnsi="Calibri" w:cs="Calibri"/>
        </w:rPr>
        <w:t xml:space="preserve"> </w:t>
      </w:r>
      <w:r>
        <w:rPr>
          <w:rFonts w:ascii="Calibri" w:hAnsi="Calibri" w:cs="Calibri"/>
        </w:rPr>
        <w:t>октобар</w:t>
      </w:r>
      <w:r w:rsidRPr="00C77D9F">
        <w:rPr>
          <w:rFonts w:ascii="Calibri" w:hAnsi="Calibri" w:cs="Calibri"/>
        </w:rPr>
        <w:t xml:space="preserve">  2014 године</w:t>
      </w:r>
    </w:p>
    <w:p w:rsidR="00DB37DB" w:rsidRPr="00C77D9F" w:rsidRDefault="00DB37DB" w:rsidP="00DB37DB">
      <w:pPr>
        <w:jc w:val="center"/>
        <w:rPr>
          <w:rFonts w:ascii="Calibri" w:hAnsi="Calibri" w:cs="Calibri"/>
        </w:rPr>
      </w:pPr>
    </w:p>
    <w:p w:rsidR="00DB37DB" w:rsidRPr="00C77D9F" w:rsidRDefault="00DB37DB" w:rsidP="00DB37DB">
      <w:pPr>
        <w:jc w:val="center"/>
        <w:rPr>
          <w:rFonts w:ascii="Calibri" w:hAnsi="Calibri" w:cs="Calibri"/>
        </w:rPr>
      </w:pPr>
    </w:p>
    <w:p w:rsidR="00DB37DB" w:rsidRPr="00C77D9F" w:rsidRDefault="00DB37DB" w:rsidP="00DB37DB">
      <w:pPr>
        <w:jc w:val="center"/>
        <w:rPr>
          <w:rFonts w:ascii="Calibri" w:hAnsi="Calibri" w:cs="Calibri"/>
        </w:rPr>
      </w:pPr>
    </w:p>
    <w:p w:rsidR="00DB37DB" w:rsidRPr="00C77D9F" w:rsidRDefault="00DB37DB" w:rsidP="00DB37DB">
      <w:pPr>
        <w:jc w:val="center"/>
        <w:rPr>
          <w:rFonts w:ascii="Calibri" w:hAnsi="Calibri" w:cs="Calibri"/>
        </w:rPr>
      </w:pPr>
    </w:p>
    <w:p w:rsidR="00DB37DB" w:rsidRDefault="00DB37DB" w:rsidP="00DB37DB">
      <w:pPr>
        <w:jc w:val="center"/>
        <w:rPr>
          <w:rFonts w:ascii="Calibri" w:hAnsi="Calibri" w:cs="Calibri"/>
        </w:rPr>
      </w:pPr>
    </w:p>
    <w:p w:rsidR="00DB37DB" w:rsidRDefault="00DB37DB" w:rsidP="00DB37DB">
      <w:pPr>
        <w:jc w:val="center"/>
        <w:rPr>
          <w:rFonts w:ascii="Calibri" w:hAnsi="Calibri" w:cs="Calibri"/>
        </w:rPr>
      </w:pPr>
    </w:p>
    <w:p w:rsidR="00DB37DB" w:rsidRDefault="00DB37DB" w:rsidP="00DB37DB">
      <w:pPr>
        <w:jc w:val="center"/>
        <w:rPr>
          <w:rFonts w:ascii="Calibri" w:hAnsi="Calibri" w:cs="Calibri"/>
        </w:rPr>
      </w:pPr>
    </w:p>
    <w:p w:rsidR="00DB37DB" w:rsidRPr="00C77D9F" w:rsidRDefault="00DB37DB" w:rsidP="00DB37DB">
      <w:pPr>
        <w:jc w:val="both"/>
        <w:rPr>
          <w:rFonts w:ascii="Calibri" w:eastAsia="TimesNewRomanPSMT" w:hAnsi="Calibri" w:cs="Calibri"/>
        </w:rPr>
      </w:pPr>
      <w:r w:rsidRPr="00C77D9F">
        <w:rPr>
          <w:rFonts w:ascii="Calibri" w:eastAsia="TimesNewRomanPSMT" w:hAnsi="Calibri" w:cs="Calibri"/>
        </w:rPr>
        <w:lastRenderedPageBreak/>
        <w:t xml:space="preserve">На основу чл. 39. и 61. Закона о јавним набавкама („Сл. гласник РС” бр. 124/2012,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29/2013), </w:t>
      </w:r>
      <w:r w:rsidRPr="00C77D9F">
        <w:rPr>
          <w:rFonts w:ascii="Calibri" w:hAnsi="Calibri" w:cs="Calibri"/>
        </w:rPr>
        <w:t xml:space="preserve">Одлуке о покретању поступка јавне набавке број </w:t>
      </w:r>
      <w:r>
        <w:rPr>
          <w:rFonts w:ascii="Calibri" w:hAnsi="Calibri" w:cs="Calibri"/>
        </w:rPr>
        <w:t xml:space="preserve"> 01-733 од 08.10.2014</w:t>
      </w:r>
      <w:r w:rsidRPr="00C77D9F">
        <w:rPr>
          <w:rFonts w:ascii="Calibri" w:hAnsi="Calibri" w:cs="Calibri"/>
        </w:rPr>
        <w:t xml:space="preserve"> и Решења </w:t>
      </w:r>
      <w:r w:rsidRPr="00C77D9F">
        <w:rPr>
          <w:rFonts w:ascii="Calibri" w:hAnsi="Calibri" w:cs="Calibri"/>
          <w:i/>
        </w:rPr>
        <w:t xml:space="preserve">  о </w:t>
      </w:r>
      <w:r w:rsidRPr="00C77D9F">
        <w:rPr>
          <w:rFonts w:ascii="Calibri" w:hAnsi="Calibri" w:cs="Calibri"/>
        </w:rPr>
        <w:t>образовању комисије за јавну набавку</w:t>
      </w:r>
      <w:r>
        <w:rPr>
          <w:rFonts w:ascii="Calibri" w:hAnsi="Calibri" w:cs="Calibri"/>
        </w:rPr>
        <w:t xml:space="preserve"> бр.01-734 од 08.10.2014 </w:t>
      </w:r>
      <w:r w:rsidRPr="00C77D9F">
        <w:rPr>
          <w:rFonts w:ascii="Calibri" w:hAnsi="Calibri" w:cs="Calibri"/>
        </w:rPr>
        <w:t>припремљена је:</w:t>
      </w:r>
    </w:p>
    <w:p w:rsidR="00DB37DB" w:rsidRPr="00C77D9F" w:rsidRDefault="00DB37DB" w:rsidP="00DB37DB">
      <w:pPr>
        <w:shd w:val="clear" w:color="auto" w:fill="C6D9F1"/>
        <w:jc w:val="center"/>
        <w:rPr>
          <w:rFonts w:ascii="Calibri" w:eastAsia="TimesNewRomanPS-BoldMT" w:hAnsi="Calibri" w:cs="Calibri"/>
          <w:b/>
          <w:bCs/>
        </w:rPr>
      </w:pPr>
      <w:r w:rsidRPr="00C77D9F">
        <w:rPr>
          <w:rFonts w:ascii="Calibri" w:eastAsia="TimesNewRomanPS-BoldMT" w:hAnsi="Calibri" w:cs="Calibri"/>
          <w:b/>
          <w:bCs/>
        </w:rPr>
        <w:t>КОНКУРСНА ДОКУМЕНТАЦИЈА</w:t>
      </w:r>
      <w:r>
        <w:rPr>
          <w:rFonts w:ascii="Calibri" w:eastAsia="TimesNewRomanPS-BoldMT" w:hAnsi="Calibri" w:cs="Calibri"/>
          <w:b/>
          <w:bCs/>
        </w:rPr>
        <w:t xml:space="preserve">                                                                                                                                       ЗА ЈАВНУ НАБАВКУ МАЛЕ ВРЕДНОСТИ</w:t>
      </w:r>
      <w:r w:rsidRPr="00C77D9F">
        <w:rPr>
          <w:rFonts w:ascii="Calibri" w:eastAsia="TimesNewRomanPS-BoldMT" w:hAnsi="Calibri" w:cs="Calibri"/>
          <w:b/>
          <w:bCs/>
        </w:rPr>
        <w:t xml:space="preserve"> </w:t>
      </w:r>
      <w:r>
        <w:rPr>
          <w:rFonts w:ascii="Calibri" w:eastAsia="TimesNewRomanPS-BoldMT" w:hAnsi="Calibri" w:cs="Calibri"/>
          <w:b/>
          <w:bCs/>
        </w:rPr>
        <w:t>–</w:t>
      </w:r>
      <w:r w:rsidRPr="00C77D9F">
        <w:rPr>
          <w:rFonts w:ascii="Calibri" w:eastAsia="TimesNewRomanPS-BoldMT" w:hAnsi="Calibri" w:cs="Calibri"/>
          <w:b/>
          <w:bCs/>
        </w:rPr>
        <w:t xml:space="preserve"> </w:t>
      </w:r>
      <w:r>
        <w:rPr>
          <w:rFonts w:ascii="Calibri" w:eastAsia="TimesNewRomanPS-BoldMT" w:hAnsi="Calibri" w:cs="Calibri"/>
          <w:b/>
          <w:bCs/>
        </w:rPr>
        <w:t>МОЛЕРСКИ РАДОВИ                                                                                      ЈН бр.2-Р/214</w:t>
      </w:r>
      <w:r w:rsidRPr="00B76F5B">
        <w:rPr>
          <w:rFonts w:ascii="Calibri" w:eastAsia="TimesNewRomanPS-BoldMT" w:hAnsi="Calibri" w:cs="Calibri"/>
          <w:b/>
          <w:bCs/>
          <w:color w:val="FF0000"/>
        </w:rPr>
        <w:t xml:space="preserve">  </w:t>
      </w:r>
    </w:p>
    <w:p w:rsidR="00DB37DB" w:rsidRPr="00C77D9F" w:rsidRDefault="00DB37DB" w:rsidP="00DB37DB">
      <w:pPr>
        <w:jc w:val="both"/>
        <w:rPr>
          <w:rFonts w:ascii="Calibri" w:eastAsia="TimesNewRomanPSMT" w:hAnsi="Calibri" w:cs="Calibri"/>
        </w:rPr>
      </w:pPr>
      <w:r w:rsidRPr="00C77D9F">
        <w:rPr>
          <w:rFonts w:ascii="Calibri" w:eastAsia="TimesNewRomanPSMT" w:hAnsi="Calibri" w:cs="Calibri"/>
        </w:rPr>
        <w:t>Конкурсна документација садржи:</w:t>
      </w:r>
    </w:p>
    <w:tbl>
      <w:tblPr>
        <w:tblW w:w="9272" w:type="dxa"/>
        <w:tblInd w:w="-15" w:type="dxa"/>
        <w:tblLayout w:type="fixed"/>
        <w:tblLook w:val="0000"/>
      </w:tblPr>
      <w:tblGrid>
        <w:gridCol w:w="1553"/>
        <w:gridCol w:w="6225"/>
        <w:gridCol w:w="1494"/>
      </w:tblGrid>
      <w:tr w:rsidR="00DB37DB" w:rsidRPr="00C77D9F" w:rsidTr="00567FA0">
        <w:tc>
          <w:tcPr>
            <w:tcW w:w="1553" w:type="dxa"/>
            <w:tcBorders>
              <w:top w:val="single" w:sz="4" w:space="0" w:color="000000"/>
              <w:left w:val="single" w:sz="4" w:space="0" w:color="000000"/>
              <w:bottom w:val="single" w:sz="4" w:space="0" w:color="000000"/>
            </w:tcBorders>
            <w:shd w:val="clear" w:color="auto" w:fill="auto"/>
          </w:tcPr>
          <w:p w:rsidR="00DB37DB" w:rsidRPr="00C77D9F" w:rsidRDefault="00DB37DB" w:rsidP="00567FA0">
            <w:pPr>
              <w:jc w:val="both"/>
              <w:rPr>
                <w:rFonts w:ascii="Calibri" w:eastAsia="TimesNewRomanPSMT" w:hAnsi="Calibri" w:cs="Calibri"/>
                <w:b/>
                <w:i/>
              </w:rPr>
            </w:pPr>
            <w:bookmarkStart w:id="0" w:name="_GoBack"/>
            <w:bookmarkEnd w:id="0"/>
            <w:r w:rsidRPr="00C77D9F">
              <w:rPr>
                <w:rFonts w:ascii="Calibri" w:eastAsia="TimesNewRomanPSMT" w:hAnsi="Calibri" w:cs="Calibri"/>
                <w:b/>
                <w:i/>
                <w:lang w:val="sr-Cyrl-CS"/>
              </w:rPr>
              <w:t>Поглавље</w:t>
            </w:r>
          </w:p>
        </w:tc>
        <w:tc>
          <w:tcPr>
            <w:tcW w:w="6225" w:type="dxa"/>
            <w:tcBorders>
              <w:top w:val="single" w:sz="4" w:space="0" w:color="000000"/>
              <w:left w:val="single" w:sz="4" w:space="0" w:color="000000"/>
              <w:bottom w:val="single" w:sz="4" w:space="0" w:color="000000"/>
            </w:tcBorders>
            <w:shd w:val="clear" w:color="auto" w:fill="auto"/>
          </w:tcPr>
          <w:p w:rsidR="00DB37DB" w:rsidRPr="00C77D9F" w:rsidRDefault="00DB37DB" w:rsidP="00567FA0">
            <w:pPr>
              <w:jc w:val="center"/>
              <w:rPr>
                <w:rFonts w:ascii="Calibri" w:eastAsia="TimesNewRomanPSMT" w:hAnsi="Calibri" w:cs="Calibri"/>
                <w:b/>
                <w:i/>
              </w:rPr>
            </w:pPr>
            <w:r w:rsidRPr="00C77D9F">
              <w:rPr>
                <w:rFonts w:ascii="Calibri" w:eastAsia="TimesNewRomanPSMT" w:hAnsi="Calibri" w:cs="Calibri"/>
                <w:b/>
                <w:i/>
              </w:rPr>
              <w:t>Назив</w:t>
            </w:r>
            <w:r w:rsidRPr="00C77D9F">
              <w:rPr>
                <w:rFonts w:ascii="Calibri" w:eastAsia="TimesNewRomanPSMT" w:hAnsi="Calibri" w:cs="Calibri"/>
                <w:b/>
                <w:i/>
                <w:lang w:val="sr-Cyrl-CS"/>
              </w:rPr>
              <w:t xml:space="preserve"> поглавља</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rsidR="00DB37DB" w:rsidRPr="00C77D9F" w:rsidRDefault="00DB37DB" w:rsidP="00567FA0">
            <w:pPr>
              <w:jc w:val="center"/>
              <w:rPr>
                <w:rFonts w:ascii="Calibri" w:hAnsi="Calibri" w:cs="Calibri"/>
                <w:bCs/>
                <w:iCs/>
              </w:rPr>
            </w:pPr>
            <w:r w:rsidRPr="00C77D9F">
              <w:rPr>
                <w:rFonts w:ascii="Calibri" w:eastAsia="TimesNewRomanPSMT" w:hAnsi="Calibri" w:cs="Calibri"/>
                <w:b/>
                <w:i/>
              </w:rPr>
              <w:t>Страна</w:t>
            </w:r>
          </w:p>
        </w:tc>
      </w:tr>
      <w:tr w:rsidR="00DB37DB" w:rsidRPr="00C77D9F" w:rsidTr="00567FA0">
        <w:tc>
          <w:tcPr>
            <w:tcW w:w="1553" w:type="dxa"/>
            <w:tcBorders>
              <w:top w:val="single" w:sz="4" w:space="0" w:color="000000"/>
              <w:left w:val="single" w:sz="4" w:space="0" w:color="000000"/>
              <w:bottom w:val="single" w:sz="4" w:space="0" w:color="000000"/>
            </w:tcBorders>
            <w:shd w:val="clear" w:color="auto" w:fill="auto"/>
          </w:tcPr>
          <w:p w:rsidR="00DB37DB" w:rsidRPr="00C77D9F" w:rsidRDefault="00DB37DB" w:rsidP="00567FA0">
            <w:pPr>
              <w:snapToGrid w:val="0"/>
              <w:jc w:val="center"/>
              <w:rPr>
                <w:rFonts w:ascii="Calibri" w:eastAsia="TimesNewRomanPSMT" w:hAnsi="Calibri" w:cs="Calibri"/>
              </w:rPr>
            </w:pPr>
            <w:r w:rsidRPr="00C77D9F">
              <w:rPr>
                <w:rFonts w:ascii="Calibri" w:hAnsi="Calibri" w:cs="Calibri"/>
                <w:bCs/>
                <w:iCs/>
              </w:rPr>
              <w:t>I</w:t>
            </w:r>
          </w:p>
        </w:tc>
        <w:tc>
          <w:tcPr>
            <w:tcW w:w="6225" w:type="dxa"/>
            <w:tcBorders>
              <w:top w:val="single" w:sz="4" w:space="0" w:color="000000"/>
              <w:left w:val="single" w:sz="4" w:space="0" w:color="000000"/>
              <w:bottom w:val="single" w:sz="4" w:space="0" w:color="000000"/>
            </w:tcBorders>
            <w:shd w:val="clear" w:color="auto" w:fill="auto"/>
          </w:tcPr>
          <w:p w:rsidR="00DB37DB" w:rsidRPr="00C77D9F" w:rsidRDefault="00DB37DB" w:rsidP="00567FA0">
            <w:pPr>
              <w:snapToGrid w:val="0"/>
              <w:jc w:val="both"/>
              <w:rPr>
                <w:rFonts w:ascii="Calibri" w:eastAsia="TimesNewRomanPSMT" w:hAnsi="Calibri" w:cs="Calibri"/>
              </w:rPr>
            </w:pPr>
            <w:r w:rsidRPr="00C77D9F">
              <w:rPr>
                <w:rFonts w:ascii="Calibri" w:eastAsia="TimesNewRomanPSMT" w:hAnsi="Calibri" w:cs="Calibri"/>
              </w:rPr>
              <w:t>Општи подаци о јавној набавци</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rsidR="00DB37DB" w:rsidRPr="00C77D9F" w:rsidRDefault="00DB37DB" w:rsidP="00567FA0">
            <w:pPr>
              <w:snapToGrid w:val="0"/>
              <w:jc w:val="center"/>
              <w:rPr>
                <w:rFonts w:ascii="Calibri" w:hAnsi="Calibri" w:cs="Calibri"/>
                <w:bCs/>
                <w:iCs/>
              </w:rPr>
            </w:pPr>
            <w:r w:rsidRPr="00C77D9F">
              <w:rPr>
                <w:rFonts w:ascii="Calibri" w:eastAsia="TimesNewRomanPSMT" w:hAnsi="Calibri" w:cs="Calibri"/>
              </w:rPr>
              <w:t>3</w:t>
            </w:r>
          </w:p>
        </w:tc>
      </w:tr>
      <w:tr w:rsidR="00DB37DB" w:rsidRPr="00C77D9F" w:rsidTr="00567FA0">
        <w:tc>
          <w:tcPr>
            <w:tcW w:w="1553" w:type="dxa"/>
            <w:tcBorders>
              <w:top w:val="single" w:sz="4" w:space="0" w:color="000000"/>
              <w:left w:val="single" w:sz="4" w:space="0" w:color="000000"/>
              <w:bottom w:val="single" w:sz="4" w:space="0" w:color="000000"/>
            </w:tcBorders>
            <w:shd w:val="clear" w:color="auto" w:fill="auto"/>
          </w:tcPr>
          <w:p w:rsidR="00DB37DB" w:rsidRPr="00C77D9F" w:rsidRDefault="00DB37DB" w:rsidP="00567FA0">
            <w:pPr>
              <w:snapToGrid w:val="0"/>
              <w:jc w:val="center"/>
              <w:rPr>
                <w:rFonts w:ascii="Calibri" w:eastAsia="TimesNewRomanPSMT" w:hAnsi="Calibri" w:cs="Calibri"/>
              </w:rPr>
            </w:pPr>
            <w:r w:rsidRPr="00C77D9F">
              <w:rPr>
                <w:rFonts w:ascii="Calibri" w:hAnsi="Calibri" w:cs="Calibri"/>
                <w:bCs/>
                <w:iCs/>
              </w:rPr>
              <w:t>II</w:t>
            </w:r>
          </w:p>
        </w:tc>
        <w:tc>
          <w:tcPr>
            <w:tcW w:w="6225" w:type="dxa"/>
            <w:tcBorders>
              <w:top w:val="single" w:sz="4" w:space="0" w:color="000000"/>
              <w:left w:val="single" w:sz="4" w:space="0" w:color="000000"/>
              <w:bottom w:val="single" w:sz="4" w:space="0" w:color="000000"/>
            </w:tcBorders>
            <w:shd w:val="clear" w:color="auto" w:fill="auto"/>
          </w:tcPr>
          <w:p w:rsidR="00DB37DB" w:rsidRPr="00C77D9F" w:rsidRDefault="00DB37DB" w:rsidP="00567FA0">
            <w:pPr>
              <w:snapToGrid w:val="0"/>
              <w:jc w:val="both"/>
              <w:rPr>
                <w:rFonts w:ascii="Calibri" w:eastAsia="TimesNewRomanPSMT" w:hAnsi="Calibri" w:cs="Calibri"/>
              </w:rPr>
            </w:pPr>
            <w:r w:rsidRPr="00C77D9F">
              <w:rPr>
                <w:rFonts w:ascii="Calibri" w:eastAsia="TimesNewRomanPSMT" w:hAnsi="Calibri" w:cs="Calibri"/>
              </w:rPr>
              <w:t>Подаци о предмету јавне набавке</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rsidR="00DB37DB" w:rsidRPr="00C77D9F" w:rsidRDefault="00DB37DB" w:rsidP="00567FA0">
            <w:pPr>
              <w:snapToGrid w:val="0"/>
              <w:jc w:val="center"/>
              <w:rPr>
                <w:rFonts w:ascii="Calibri" w:eastAsia="TimesNewRomanPSMT" w:hAnsi="Calibri" w:cs="Calibri"/>
              </w:rPr>
            </w:pPr>
            <w:r>
              <w:rPr>
                <w:rFonts w:ascii="Calibri" w:eastAsia="TimesNewRomanPSMT" w:hAnsi="Calibri" w:cs="Calibri"/>
              </w:rPr>
              <w:t>3</w:t>
            </w:r>
          </w:p>
        </w:tc>
      </w:tr>
      <w:tr w:rsidR="00DB37DB" w:rsidRPr="00C77D9F" w:rsidTr="00567FA0">
        <w:tc>
          <w:tcPr>
            <w:tcW w:w="1553" w:type="dxa"/>
            <w:tcBorders>
              <w:top w:val="single" w:sz="4" w:space="0" w:color="000000"/>
              <w:left w:val="single" w:sz="4" w:space="0" w:color="000000"/>
              <w:bottom w:val="single" w:sz="4" w:space="0" w:color="000000"/>
            </w:tcBorders>
            <w:shd w:val="clear" w:color="auto" w:fill="auto"/>
          </w:tcPr>
          <w:p w:rsidR="00DB37DB" w:rsidRPr="00C77D9F" w:rsidRDefault="00DB37DB" w:rsidP="00567FA0">
            <w:pPr>
              <w:snapToGrid w:val="0"/>
              <w:jc w:val="center"/>
              <w:rPr>
                <w:rFonts w:ascii="Calibri" w:eastAsia="TimesNewRomanPSMT" w:hAnsi="Calibri" w:cs="Calibri"/>
              </w:rPr>
            </w:pPr>
            <w:r w:rsidRPr="00C77D9F">
              <w:rPr>
                <w:rFonts w:ascii="Calibri" w:eastAsia="TimesNewRomanPSMT" w:hAnsi="Calibri" w:cs="Calibri"/>
              </w:rPr>
              <w:t>III</w:t>
            </w:r>
          </w:p>
        </w:tc>
        <w:tc>
          <w:tcPr>
            <w:tcW w:w="6225" w:type="dxa"/>
            <w:tcBorders>
              <w:top w:val="single" w:sz="4" w:space="0" w:color="000000"/>
              <w:left w:val="single" w:sz="4" w:space="0" w:color="000000"/>
              <w:bottom w:val="single" w:sz="4" w:space="0" w:color="000000"/>
            </w:tcBorders>
            <w:shd w:val="clear" w:color="auto" w:fill="auto"/>
          </w:tcPr>
          <w:p w:rsidR="00DB37DB" w:rsidRPr="00C77D9F" w:rsidRDefault="00DB37DB" w:rsidP="00567FA0">
            <w:pPr>
              <w:snapToGrid w:val="0"/>
              <w:jc w:val="both"/>
              <w:rPr>
                <w:rFonts w:ascii="Calibri" w:eastAsia="TimesNewRomanPSMT" w:hAnsi="Calibri" w:cs="Calibri"/>
              </w:rPr>
            </w:pPr>
            <w:r w:rsidRPr="00C77D9F">
              <w:rPr>
                <w:rFonts w:ascii="Calibri" w:eastAsia="TimesNewRomanPSMT" w:hAnsi="Calibri" w:cs="Calibri"/>
              </w:rPr>
              <w:t>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Pr="00C77D9F">
              <w:rPr>
                <w:rFonts w:ascii="Calibri" w:eastAsia="TimesNewRomanPSMT" w:hAnsi="Calibri" w:cs="Calibri"/>
                <w:lang w:val="sr-Cyrl-CS"/>
              </w:rPr>
              <w:t>о</w:t>
            </w:r>
            <w:r w:rsidRPr="00C77D9F">
              <w:rPr>
                <w:rFonts w:ascii="Calibri" w:eastAsia="TimesNewRomanPSMT" w:hAnsi="Calibri" w:cs="Calibri"/>
              </w:rPr>
              <w:t>руке доба</w:t>
            </w:r>
            <w:r>
              <w:rPr>
                <w:rFonts w:ascii="Calibri" w:eastAsia="TimesNewRomanPSMT" w:hAnsi="Calibri" w:cs="Calibri"/>
              </w:rPr>
              <w:t>ра, евентуалне додатне услуге</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rsidR="00DB37DB" w:rsidRPr="00C77D9F" w:rsidRDefault="00DB37DB" w:rsidP="00567FA0">
            <w:pPr>
              <w:snapToGrid w:val="0"/>
              <w:jc w:val="center"/>
              <w:rPr>
                <w:rFonts w:ascii="Calibri" w:eastAsia="TimesNewRomanPSMT" w:hAnsi="Calibri" w:cs="Calibri"/>
              </w:rPr>
            </w:pPr>
            <w:r>
              <w:rPr>
                <w:rFonts w:ascii="Calibri" w:eastAsia="TimesNewRomanPSMT" w:hAnsi="Calibri" w:cs="Calibri"/>
              </w:rPr>
              <w:t>3</w:t>
            </w:r>
          </w:p>
        </w:tc>
      </w:tr>
      <w:tr w:rsidR="00DB37DB" w:rsidRPr="00C77D9F" w:rsidTr="00567FA0">
        <w:tc>
          <w:tcPr>
            <w:tcW w:w="1553" w:type="dxa"/>
            <w:tcBorders>
              <w:top w:val="single" w:sz="4" w:space="0" w:color="000000"/>
              <w:left w:val="single" w:sz="4" w:space="0" w:color="000000"/>
              <w:bottom w:val="single" w:sz="4" w:space="0" w:color="000000"/>
            </w:tcBorders>
            <w:shd w:val="clear" w:color="auto" w:fill="auto"/>
          </w:tcPr>
          <w:p w:rsidR="00DB37DB" w:rsidRPr="00C77D9F" w:rsidRDefault="00DB37DB" w:rsidP="00567FA0">
            <w:pPr>
              <w:snapToGrid w:val="0"/>
              <w:jc w:val="center"/>
              <w:rPr>
                <w:rFonts w:ascii="Calibri" w:eastAsia="TimesNewRomanPSMT" w:hAnsi="Calibri" w:cs="Calibri"/>
              </w:rPr>
            </w:pPr>
            <w:r w:rsidRPr="00C77D9F">
              <w:rPr>
                <w:rFonts w:ascii="Calibri" w:eastAsia="TimesNewRomanPSMT" w:hAnsi="Calibri" w:cs="Calibri"/>
                <w:lang w:val="sr-Latn-CS"/>
              </w:rPr>
              <w:t>I</w:t>
            </w:r>
            <w:r w:rsidRPr="00C77D9F">
              <w:rPr>
                <w:rFonts w:ascii="Calibri" w:eastAsia="TimesNewRomanPSMT" w:hAnsi="Calibri" w:cs="Calibri"/>
              </w:rPr>
              <w:t>V</w:t>
            </w:r>
          </w:p>
        </w:tc>
        <w:tc>
          <w:tcPr>
            <w:tcW w:w="6225" w:type="dxa"/>
            <w:tcBorders>
              <w:top w:val="single" w:sz="4" w:space="0" w:color="000000"/>
              <w:left w:val="single" w:sz="4" w:space="0" w:color="000000"/>
              <w:bottom w:val="single" w:sz="4" w:space="0" w:color="000000"/>
            </w:tcBorders>
            <w:shd w:val="clear" w:color="auto" w:fill="auto"/>
          </w:tcPr>
          <w:p w:rsidR="00DB37DB" w:rsidRPr="00C77D9F" w:rsidRDefault="00DB37DB" w:rsidP="00567FA0">
            <w:pPr>
              <w:snapToGrid w:val="0"/>
              <w:jc w:val="both"/>
              <w:rPr>
                <w:rFonts w:ascii="Calibri" w:eastAsia="TimesNewRomanPSMT" w:hAnsi="Calibri" w:cs="Calibri"/>
              </w:rPr>
            </w:pPr>
            <w:r w:rsidRPr="00C77D9F">
              <w:rPr>
                <w:rFonts w:ascii="Calibri" w:eastAsia="TimesNewRomanPSMT" w:hAnsi="Calibri" w:cs="Calibri"/>
              </w:rPr>
              <w:t>Техничка документација и планови, односно документација о кредитној способности наручиоца у случају јавне набавке фин</w:t>
            </w:r>
            <w:r w:rsidRPr="00C77D9F">
              <w:rPr>
                <w:rFonts w:ascii="Calibri" w:eastAsia="TimesNewRomanPSMT" w:hAnsi="Calibri" w:cs="Calibri"/>
                <w:lang w:val="sr-Cyrl-CS"/>
              </w:rPr>
              <w:t>ан</w:t>
            </w:r>
            <w:r w:rsidRPr="00C77D9F">
              <w:rPr>
                <w:rFonts w:ascii="Calibri" w:eastAsia="TimesNewRomanPSMT" w:hAnsi="Calibri" w:cs="Calibri"/>
              </w:rPr>
              <w:t xml:space="preserve">сијске услуге кредита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rsidR="00DB37DB" w:rsidRPr="00C77D9F" w:rsidRDefault="00DB37DB" w:rsidP="00567FA0">
            <w:pPr>
              <w:snapToGrid w:val="0"/>
              <w:jc w:val="center"/>
              <w:rPr>
                <w:rFonts w:ascii="Calibri" w:eastAsia="TimesNewRomanPSMT" w:hAnsi="Calibri" w:cs="Calibri"/>
              </w:rPr>
            </w:pPr>
            <w:r>
              <w:rPr>
                <w:rFonts w:ascii="Calibri" w:eastAsia="TimesNewRomanPSMT" w:hAnsi="Calibri" w:cs="Calibri"/>
              </w:rPr>
              <w:t>4</w:t>
            </w:r>
          </w:p>
        </w:tc>
      </w:tr>
      <w:tr w:rsidR="00DB37DB" w:rsidRPr="00C77D9F" w:rsidTr="00567FA0">
        <w:tc>
          <w:tcPr>
            <w:tcW w:w="1553" w:type="dxa"/>
            <w:tcBorders>
              <w:top w:val="single" w:sz="4" w:space="0" w:color="000000"/>
              <w:left w:val="single" w:sz="4" w:space="0" w:color="000000"/>
              <w:bottom w:val="single" w:sz="4" w:space="0" w:color="000000"/>
            </w:tcBorders>
            <w:shd w:val="clear" w:color="auto" w:fill="auto"/>
          </w:tcPr>
          <w:p w:rsidR="00DB37DB" w:rsidRPr="00C77D9F" w:rsidRDefault="00DB37DB" w:rsidP="00567FA0">
            <w:pPr>
              <w:snapToGrid w:val="0"/>
              <w:jc w:val="center"/>
              <w:rPr>
                <w:rFonts w:ascii="Calibri" w:eastAsia="TimesNewRomanPSMT" w:hAnsi="Calibri" w:cs="Calibri"/>
              </w:rPr>
            </w:pPr>
            <w:r w:rsidRPr="00C77D9F">
              <w:rPr>
                <w:rFonts w:ascii="Calibri" w:eastAsia="TimesNewRomanPSMT" w:hAnsi="Calibri" w:cs="Calibri"/>
              </w:rPr>
              <w:t>V</w:t>
            </w:r>
          </w:p>
        </w:tc>
        <w:tc>
          <w:tcPr>
            <w:tcW w:w="6225" w:type="dxa"/>
            <w:tcBorders>
              <w:top w:val="single" w:sz="4" w:space="0" w:color="000000"/>
              <w:left w:val="single" w:sz="4" w:space="0" w:color="000000"/>
              <w:bottom w:val="single" w:sz="4" w:space="0" w:color="000000"/>
            </w:tcBorders>
            <w:shd w:val="clear" w:color="auto" w:fill="auto"/>
          </w:tcPr>
          <w:p w:rsidR="00DB37DB" w:rsidRPr="00C77D9F" w:rsidRDefault="00DB37DB" w:rsidP="00567FA0">
            <w:pPr>
              <w:snapToGrid w:val="0"/>
              <w:jc w:val="both"/>
              <w:rPr>
                <w:rFonts w:ascii="Calibri" w:eastAsia="TimesNewRomanPSMT" w:hAnsi="Calibri" w:cs="Calibri"/>
                <w:lang w:val="ru-RU"/>
              </w:rPr>
            </w:pPr>
            <w:r w:rsidRPr="00C77D9F">
              <w:rPr>
                <w:rFonts w:ascii="Calibri" w:eastAsia="TimesNewRomanPSMT" w:hAnsi="Calibri" w:cs="Calibri"/>
              </w:rPr>
              <w:t>Услови за учешће у поступку јавне набавке из чл. 75. и 76. Закона и упутство како се доказује испуњеност тих услова</w:t>
            </w:r>
            <w:r>
              <w:rPr>
                <w:rFonts w:ascii="Calibri" w:eastAsia="TimesNewRomanPSMT" w:hAnsi="Calibri" w:cs="Calibri"/>
              </w:rPr>
              <w:t>.</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rsidR="00DB37DB" w:rsidRPr="00C77D9F" w:rsidRDefault="00DB37DB" w:rsidP="00567FA0">
            <w:pPr>
              <w:snapToGrid w:val="0"/>
              <w:jc w:val="center"/>
              <w:rPr>
                <w:rFonts w:ascii="Calibri" w:eastAsia="TimesNewRomanPSMT" w:hAnsi="Calibri" w:cs="Calibri"/>
              </w:rPr>
            </w:pPr>
            <w:r>
              <w:rPr>
                <w:rFonts w:ascii="Calibri" w:eastAsia="TimesNewRomanPSMT" w:hAnsi="Calibri" w:cs="Calibri"/>
              </w:rPr>
              <w:t>4-9</w:t>
            </w:r>
          </w:p>
        </w:tc>
      </w:tr>
      <w:tr w:rsidR="00DB37DB" w:rsidRPr="00C77D9F" w:rsidTr="00567FA0">
        <w:tc>
          <w:tcPr>
            <w:tcW w:w="1553" w:type="dxa"/>
            <w:tcBorders>
              <w:top w:val="single" w:sz="4" w:space="0" w:color="000000"/>
              <w:left w:val="single" w:sz="4" w:space="0" w:color="000000"/>
              <w:bottom w:val="single" w:sz="4" w:space="0" w:color="000000"/>
            </w:tcBorders>
            <w:shd w:val="clear" w:color="auto" w:fill="auto"/>
          </w:tcPr>
          <w:p w:rsidR="00DB37DB" w:rsidRPr="00C77D9F" w:rsidRDefault="00DB37DB" w:rsidP="00567FA0">
            <w:pPr>
              <w:snapToGrid w:val="0"/>
              <w:jc w:val="center"/>
              <w:rPr>
                <w:rFonts w:ascii="Calibri" w:eastAsia="TimesNewRomanPSMT" w:hAnsi="Calibri" w:cs="Calibri"/>
              </w:rPr>
            </w:pPr>
            <w:r w:rsidRPr="00C77D9F">
              <w:rPr>
                <w:rFonts w:ascii="Calibri" w:eastAsia="TimesNewRomanPSMT" w:hAnsi="Calibri" w:cs="Calibri"/>
              </w:rPr>
              <w:t>VI</w:t>
            </w:r>
          </w:p>
        </w:tc>
        <w:tc>
          <w:tcPr>
            <w:tcW w:w="6225" w:type="dxa"/>
            <w:tcBorders>
              <w:top w:val="single" w:sz="4" w:space="0" w:color="000000"/>
              <w:left w:val="single" w:sz="4" w:space="0" w:color="000000"/>
              <w:bottom w:val="single" w:sz="4" w:space="0" w:color="000000"/>
            </w:tcBorders>
            <w:shd w:val="clear" w:color="auto" w:fill="auto"/>
          </w:tcPr>
          <w:p w:rsidR="00DB37DB" w:rsidRPr="00C77D9F" w:rsidRDefault="00DB37DB" w:rsidP="00567FA0">
            <w:pPr>
              <w:snapToGrid w:val="0"/>
              <w:jc w:val="both"/>
              <w:rPr>
                <w:rFonts w:ascii="Calibri" w:eastAsia="TimesNewRomanPSMT" w:hAnsi="Calibri" w:cs="Calibri"/>
              </w:rPr>
            </w:pPr>
            <w:r w:rsidRPr="00C77D9F">
              <w:rPr>
                <w:rFonts w:ascii="Calibri" w:eastAsia="TimesNewRomanPSMT" w:hAnsi="Calibri" w:cs="Calibri"/>
              </w:rPr>
              <w:t>Упутство понуђачима како да сачине понуду</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rsidR="00DB37DB" w:rsidRPr="00C77D9F" w:rsidRDefault="00DB37DB" w:rsidP="00567FA0">
            <w:pPr>
              <w:snapToGrid w:val="0"/>
              <w:jc w:val="center"/>
              <w:rPr>
                <w:rFonts w:ascii="Calibri" w:eastAsia="TimesNewRomanPSMT" w:hAnsi="Calibri" w:cs="Calibri"/>
              </w:rPr>
            </w:pPr>
            <w:r>
              <w:rPr>
                <w:rFonts w:ascii="Calibri" w:eastAsia="TimesNewRomanPSMT" w:hAnsi="Calibri" w:cs="Calibri"/>
              </w:rPr>
              <w:t>9-15</w:t>
            </w:r>
          </w:p>
        </w:tc>
      </w:tr>
      <w:tr w:rsidR="00DB37DB" w:rsidRPr="00C77D9F" w:rsidTr="00567FA0">
        <w:tc>
          <w:tcPr>
            <w:tcW w:w="1553" w:type="dxa"/>
            <w:tcBorders>
              <w:top w:val="single" w:sz="4" w:space="0" w:color="000000"/>
              <w:left w:val="single" w:sz="4" w:space="0" w:color="000000"/>
              <w:bottom w:val="single" w:sz="4" w:space="0" w:color="000000"/>
            </w:tcBorders>
            <w:shd w:val="clear" w:color="auto" w:fill="auto"/>
          </w:tcPr>
          <w:p w:rsidR="00DB37DB" w:rsidRPr="00C77D9F" w:rsidRDefault="00DB37DB" w:rsidP="00567FA0">
            <w:pPr>
              <w:snapToGrid w:val="0"/>
              <w:jc w:val="center"/>
              <w:rPr>
                <w:rFonts w:ascii="Calibri" w:eastAsia="TimesNewRomanPSMT" w:hAnsi="Calibri" w:cs="Calibri"/>
              </w:rPr>
            </w:pPr>
            <w:r w:rsidRPr="00C77D9F">
              <w:rPr>
                <w:rFonts w:ascii="Calibri" w:eastAsia="TimesNewRomanPSMT" w:hAnsi="Calibri" w:cs="Calibri"/>
              </w:rPr>
              <w:t>VII</w:t>
            </w:r>
          </w:p>
        </w:tc>
        <w:tc>
          <w:tcPr>
            <w:tcW w:w="6225" w:type="dxa"/>
            <w:tcBorders>
              <w:top w:val="single" w:sz="4" w:space="0" w:color="000000"/>
              <w:left w:val="single" w:sz="4" w:space="0" w:color="000000"/>
              <w:bottom w:val="single" w:sz="4" w:space="0" w:color="000000"/>
            </w:tcBorders>
            <w:shd w:val="clear" w:color="auto" w:fill="auto"/>
          </w:tcPr>
          <w:p w:rsidR="00DB37DB" w:rsidRPr="00C77D9F" w:rsidRDefault="00DB37DB" w:rsidP="00567FA0">
            <w:pPr>
              <w:snapToGrid w:val="0"/>
              <w:jc w:val="both"/>
              <w:rPr>
                <w:rFonts w:ascii="Calibri" w:eastAsia="TimesNewRomanPSMT" w:hAnsi="Calibri" w:cs="Calibri"/>
              </w:rPr>
            </w:pPr>
            <w:r w:rsidRPr="00C77D9F">
              <w:rPr>
                <w:rFonts w:ascii="Calibri" w:eastAsia="TimesNewRomanPSMT" w:hAnsi="Calibri" w:cs="Calibri"/>
              </w:rPr>
              <w:t>Образац понуде</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rsidR="00DB37DB" w:rsidRPr="00C77D9F" w:rsidRDefault="00DB37DB" w:rsidP="00567FA0">
            <w:pPr>
              <w:snapToGrid w:val="0"/>
              <w:jc w:val="center"/>
              <w:rPr>
                <w:rFonts w:ascii="Calibri" w:eastAsia="TimesNewRomanPSMT" w:hAnsi="Calibri" w:cs="Calibri"/>
              </w:rPr>
            </w:pPr>
            <w:r>
              <w:rPr>
                <w:rFonts w:ascii="Calibri" w:eastAsia="TimesNewRomanPSMT" w:hAnsi="Calibri" w:cs="Calibri"/>
              </w:rPr>
              <w:t>16-19</w:t>
            </w:r>
          </w:p>
        </w:tc>
      </w:tr>
      <w:tr w:rsidR="00DB37DB" w:rsidRPr="00C77D9F" w:rsidTr="00567FA0">
        <w:tc>
          <w:tcPr>
            <w:tcW w:w="1553" w:type="dxa"/>
            <w:tcBorders>
              <w:top w:val="single" w:sz="4" w:space="0" w:color="000000"/>
              <w:left w:val="single" w:sz="4" w:space="0" w:color="000000"/>
              <w:bottom w:val="single" w:sz="4" w:space="0" w:color="000000"/>
            </w:tcBorders>
            <w:shd w:val="clear" w:color="auto" w:fill="auto"/>
          </w:tcPr>
          <w:p w:rsidR="00DB37DB" w:rsidRPr="00C77D9F" w:rsidRDefault="00DB37DB" w:rsidP="00567FA0">
            <w:pPr>
              <w:snapToGrid w:val="0"/>
              <w:jc w:val="center"/>
              <w:rPr>
                <w:rFonts w:ascii="Calibri" w:eastAsia="TimesNewRomanPSMT" w:hAnsi="Calibri" w:cs="Calibri"/>
              </w:rPr>
            </w:pPr>
            <w:r w:rsidRPr="00C77D9F">
              <w:rPr>
                <w:rFonts w:ascii="Calibri" w:eastAsia="TimesNewRomanPSMT" w:hAnsi="Calibri" w:cs="Calibri"/>
              </w:rPr>
              <w:t>VIII</w:t>
            </w:r>
          </w:p>
        </w:tc>
        <w:tc>
          <w:tcPr>
            <w:tcW w:w="6225" w:type="dxa"/>
            <w:tcBorders>
              <w:top w:val="single" w:sz="4" w:space="0" w:color="000000"/>
              <w:left w:val="single" w:sz="4" w:space="0" w:color="000000"/>
              <w:bottom w:val="single" w:sz="4" w:space="0" w:color="000000"/>
            </w:tcBorders>
            <w:shd w:val="clear" w:color="auto" w:fill="auto"/>
          </w:tcPr>
          <w:p w:rsidR="00DB37DB" w:rsidRPr="00053F7B" w:rsidRDefault="00DB37DB" w:rsidP="00567FA0">
            <w:pPr>
              <w:snapToGrid w:val="0"/>
              <w:jc w:val="both"/>
              <w:rPr>
                <w:rFonts w:ascii="Calibri" w:eastAsia="TimesNewRomanPSMT" w:hAnsi="Calibri" w:cs="Calibri"/>
              </w:rPr>
            </w:pPr>
            <w:r>
              <w:rPr>
                <w:rFonts w:ascii="Calibri" w:eastAsia="TimesNewRomanPSMT" w:hAnsi="Calibri" w:cs="Calibri"/>
              </w:rPr>
              <w:t>Образац са структуром цена и упуство како да се попуни</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rsidR="00DB37DB" w:rsidRPr="00053F7B" w:rsidRDefault="00DB37DB" w:rsidP="00567FA0">
            <w:pPr>
              <w:snapToGrid w:val="0"/>
              <w:jc w:val="center"/>
              <w:rPr>
                <w:rFonts w:ascii="Calibri" w:eastAsia="TimesNewRomanPSMT" w:hAnsi="Calibri" w:cs="Calibri"/>
              </w:rPr>
            </w:pPr>
            <w:r>
              <w:rPr>
                <w:rFonts w:ascii="Calibri" w:eastAsia="TimesNewRomanPSMT" w:hAnsi="Calibri" w:cs="Calibri"/>
              </w:rPr>
              <w:t>20</w:t>
            </w:r>
          </w:p>
        </w:tc>
      </w:tr>
      <w:tr w:rsidR="00DB37DB" w:rsidRPr="00C77D9F" w:rsidTr="00567FA0">
        <w:tc>
          <w:tcPr>
            <w:tcW w:w="1553" w:type="dxa"/>
            <w:tcBorders>
              <w:top w:val="single" w:sz="4" w:space="0" w:color="000000"/>
              <w:left w:val="single" w:sz="4" w:space="0" w:color="000000"/>
              <w:bottom w:val="single" w:sz="4" w:space="0" w:color="000000"/>
            </w:tcBorders>
            <w:shd w:val="clear" w:color="auto" w:fill="auto"/>
          </w:tcPr>
          <w:p w:rsidR="00DB37DB" w:rsidRPr="00C77D9F" w:rsidRDefault="00DB37DB" w:rsidP="00567FA0">
            <w:pPr>
              <w:snapToGrid w:val="0"/>
              <w:jc w:val="center"/>
              <w:rPr>
                <w:rFonts w:ascii="Calibri" w:eastAsia="TimesNewRomanPSMT" w:hAnsi="Calibri" w:cs="Calibri"/>
              </w:rPr>
            </w:pPr>
            <w:r w:rsidRPr="00C77D9F">
              <w:rPr>
                <w:rFonts w:ascii="Calibri" w:eastAsia="TimesNewRomanPSMT" w:hAnsi="Calibri" w:cs="Calibri"/>
              </w:rPr>
              <w:t>IX</w:t>
            </w:r>
          </w:p>
        </w:tc>
        <w:tc>
          <w:tcPr>
            <w:tcW w:w="6225" w:type="dxa"/>
            <w:tcBorders>
              <w:top w:val="single" w:sz="4" w:space="0" w:color="000000"/>
              <w:left w:val="single" w:sz="4" w:space="0" w:color="000000"/>
              <w:bottom w:val="single" w:sz="4" w:space="0" w:color="000000"/>
            </w:tcBorders>
            <w:shd w:val="clear" w:color="auto" w:fill="auto"/>
          </w:tcPr>
          <w:p w:rsidR="00DB37DB" w:rsidRPr="00C77D9F" w:rsidRDefault="00DB37DB" w:rsidP="00567FA0">
            <w:pPr>
              <w:snapToGrid w:val="0"/>
              <w:jc w:val="both"/>
              <w:rPr>
                <w:rFonts w:ascii="Calibri" w:eastAsia="TimesNewRomanPSMT" w:hAnsi="Calibri" w:cs="Calibri"/>
              </w:rPr>
            </w:pPr>
            <w:r w:rsidRPr="00C77D9F">
              <w:rPr>
                <w:rFonts w:ascii="Calibri" w:eastAsia="TimesNewRomanPSMT" w:hAnsi="Calibri" w:cs="Calibri"/>
              </w:rPr>
              <w:t>Модел уговора</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rsidR="00DB37DB" w:rsidRPr="00053F7B" w:rsidRDefault="00DB37DB" w:rsidP="00567FA0">
            <w:pPr>
              <w:snapToGrid w:val="0"/>
              <w:jc w:val="center"/>
              <w:rPr>
                <w:rFonts w:ascii="Calibri" w:eastAsia="TimesNewRomanPSMT" w:hAnsi="Calibri" w:cs="Calibri"/>
              </w:rPr>
            </w:pPr>
            <w:r>
              <w:rPr>
                <w:rFonts w:ascii="Calibri" w:eastAsia="TimesNewRomanPSMT" w:hAnsi="Calibri" w:cs="Calibri"/>
              </w:rPr>
              <w:t>21-24</w:t>
            </w:r>
          </w:p>
        </w:tc>
      </w:tr>
      <w:tr w:rsidR="00DB37DB" w:rsidRPr="00C77D9F" w:rsidTr="00567FA0">
        <w:tc>
          <w:tcPr>
            <w:tcW w:w="1553" w:type="dxa"/>
            <w:tcBorders>
              <w:top w:val="single" w:sz="4" w:space="0" w:color="000000"/>
              <w:left w:val="single" w:sz="4" w:space="0" w:color="000000"/>
              <w:bottom w:val="single" w:sz="4" w:space="0" w:color="000000"/>
            </w:tcBorders>
            <w:shd w:val="clear" w:color="auto" w:fill="auto"/>
          </w:tcPr>
          <w:p w:rsidR="00DB37DB" w:rsidRPr="00C77D9F" w:rsidRDefault="00DB37DB" w:rsidP="00567FA0">
            <w:pPr>
              <w:snapToGrid w:val="0"/>
              <w:jc w:val="center"/>
              <w:rPr>
                <w:rFonts w:ascii="Calibri" w:eastAsia="TimesNewRomanPSMT" w:hAnsi="Calibri" w:cs="Calibri"/>
              </w:rPr>
            </w:pPr>
            <w:r w:rsidRPr="00C77D9F">
              <w:rPr>
                <w:rFonts w:ascii="Calibri" w:eastAsia="TimesNewRomanPSMT" w:hAnsi="Calibri" w:cs="Calibri"/>
              </w:rPr>
              <w:t>X</w:t>
            </w:r>
          </w:p>
        </w:tc>
        <w:tc>
          <w:tcPr>
            <w:tcW w:w="6225" w:type="dxa"/>
            <w:tcBorders>
              <w:top w:val="single" w:sz="4" w:space="0" w:color="000000"/>
              <w:left w:val="single" w:sz="4" w:space="0" w:color="000000"/>
              <w:bottom w:val="single" w:sz="4" w:space="0" w:color="000000"/>
            </w:tcBorders>
            <w:shd w:val="clear" w:color="auto" w:fill="auto"/>
          </w:tcPr>
          <w:p w:rsidR="00DB37DB" w:rsidRPr="00C77D9F" w:rsidRDefault="00DB37DB" w:rsidP="00567FA0">
            <w:pPr>
              <w:snapToGrid w:val="0"/>
              <w:jc w:val="both"/>
              <w:rPr>
                <w:rFonts w:ascii="Calibri" w:eastAsia="TimesNewRomanPSMT" w:hAnsi="Calibri" w:cs="Calibri"/>
              </w:rPr>
            </w:pPr>
            <w:r w:rsidRPr="00C77D9F">
              <w:rPr>
                <w:rFonts w:ascii="Calibri" w:eastAsia="TimesNewRomanPSMT" w:hAnsi="Calibri" w:cs="Calibri"/>
              </w:rPr>
              <w:t>Образац трошкова припреме понуде</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rsidR="00DB37DB" w:rsidRPr="00053F7B" w:rsidRDefault="00DB37DB" w:rsidP="00567FA0">
            <w:pPr>
              <w:snapToGrid w:val="0"/>
              <w:jc w:val="center"/>
              <w:rPr>
                <w:rFonts w:ascii="Calibri" w:eastAsia="TimesNewRomanPSMT" w:hAnsi="Calibri" w:cs="Calibri"/>
              </w:rPr>
            </w:pPr>
            <w:r>
              <w:rPr>
                <w:rFonts w:ascii="Calibri" w:eastAsia="TimesNewRomanPSMT" w:hAnsi="Calibri" w:cs="Calibri"/>
              </w:rPr>
              <w:t>25</w:t>
            </w:r>
          </w:p>
        </w:tc>
      </w:tr>
      <w:tr w:rsidR="00DB37DB" w:rsidRPr="00C77D9F" w:rsidTr="00567FA0">
        <w:tc>
          <w:tcPr>
            <w:tcW w:w="1553" w:type="dxa"/>
            <w:tcBorders>
              <w:top w:val="single" w:sz="4" w:space="0" w:color="000000"/>
              <w:left w:val="single" w:sz="4" w:space="0" w:color="000000"/>
              <w:bottom w:val="single" w:sz="4" w:space="0" w:color="000000"/>
            </w:tcBorders>
            <w:shd w:val="clear" w:color="auto" w:fill="auto"/>
          </w:tcPr>
          <w:p w:rsidR="00DB37DB" w:rsidRPr="00053F7B" w:rsidRDefault="00DB37DB" w:rsidP="00567FA0">
            <w:pPr>
              <w:snapToGrid w:val="0"/>
              <w:jc w:val="center"/>
              <w:rPr>
                <w:rFonts w:ascii="Calibri" w:eastAsia="TimesNewRomanPSMT" w:hAnsi="Calibri" w:cs="Calibri"/>
              </w:rPr>
            </w:pPr>
            <w:r w:rsidRPr="00C77D9F">
              <w:rPr>
                <w:rFonts w:ascii="Calibri" w:eastAsia="TimesNewRomanPSMT" w:hAnsi="Calibri" w:cs="Calibri"/>
              </w:rPr>
              <w:t>X</w:t>
            </w:r>
            <w:r>
              <w:rPr>
                <w:rFonts w:ascii="Calibri" w:eastAsia="TimesNewRomanPSMT" w:hAnsi="Calibri" w:cs="Calibri"/>
              </w:rPr>
              <w:t>I</w:t>
            </w:r>
          </w:p>
        </w:tc>
        <w:tc>
          <w:tcPr>
            <w:tcW w:w="6225" w:type="dxa"/>
            <w:tcBorders>
              <w:top w:val="single" w:sz="4" w:space="0" w:color="000000"/>
              <w:left w:val="single" w:sz="4" w:space="0" w:color="000000"/>
              <w:bottom w:val="single" w:sz="4" w:space="0" w:color="000000"/>
            </w:tcBorders>
            <w:shd w:val="clear" w:color="auto" w:fill="auto"/>
          </w:tcPr>
          <w:p w:rsidR="00DB37DB" w:rsidRPr="00C77D9F" w:rsidRDefault="00DB37DB" w:rsidP="00567FA0">
            <w:pPr>
              <w:snapToGrid w:val="0"/>
              <w:jc w:val="both"/>
              <w:rPr>
                <w:rFonts w:ascii="Calibri" w:eastAsia="TimesNewRomanPSMT" w:hAnsi="Calibri" w:cs="Calibri"/>
              </w:rPr>
            </w:pPr>
            <w:r w:rsidRPr="00C77D9F">
              <w:rPr>
                <w:rFonts w:ascii="Calibri" w:eastAsia="TimesNewRomanPSMT" w:hAnsi="Calibri" w:cs="Calibri"/>
              </w:rPr>
              <w:t>Образац изјаве о независној понуди</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rsidR="00DB37DB" w:rsidRPr="00053F7B" w:rsidRDefault="00DB37DB" w:rsidP="00567FA0">
            <w:pPr>
              <w:snapToGrid w:val="0"/>
              <w:jc w:val="center"/>
              <w:rPr>
                <w:rFonts w:ascii="Calibri" w:eastAsia="TimesNewRomanPSMT" w:hAnsi="Calibri" w:cs="Calibri"/>
              </w:rPr>
            </w:pPr>
            <w:r>
              <w:rPr>
                <w:rFonts w:ascii="Calibri" w:eastAsia="TimesNewRomanPSMT" w:hAnsi="Calibri" w:cs="Calibri"/>
              </w:rPr>
              <w:t>26</w:t>
            </w:r>
          </w:p>
        </w:tc>
      </w:tr>
    </w:tbl>
    <w:p w:rsidR="00DA29F0" w:rsidRDefault="00DB37DB" w:rsidP="00DB37DB">
      <w:pPr>
        <w:jc w:val="both"/>
        <w:rPr>
          <w:rFonts w:ascii="Calibri" w:hAnsi="Calibri" w:cs="Calibri"/>
          <w:lang/>
        </w:rPr>
      </w:pPr>
      <w:r>
        <w:rPr>
          <w:rFonts w:ascii="Calibri" w:hAnsi="Calibri" w:cs="Calibri"/>
        </w:rPr>
        <w:t xml:space="preserve">                                              </w:t>
      </w:r>
    </w:p>
    <w:p w:rsidR="00DA29F0" w:rsidRDefault="00DA29F0" w:rsidP="00DB37DB">
      <w:pPr>
        <w:jc w:val="both"/>
        <w:rPr>
          <w:rFonts w:ascii="Calibri" w:hAnsi="Calibri" w:cs="Calibri"/>
          <w:lang/>
        </w:rPr>
      </w:pPr>
    </w:p>
    <w:p w:rsidR="00DA29F0" w:rsidRDefault="00DA29F0" w:rsidP="00DB37DB">
      <w:pPr>
        <w:jc w:val="both"/>
        <w:rPr>
          <w:rFonts w:ascii="Calibri" w:hAnsi="Calibri" w:cs="Calibri"/>
          <w:lang/>
        </w:rPr>
      </w:pPr>
      <w:r>
        <w:rPr>
          <w:rFonts w:ascii="Calibri" w:hAnsi="Calibri" w:cs="Calibri"/>
          <w:lang/>
        </w:rPr>
        <w:t>Укупан број конкурсне документације: 26</w:t>
      </w:r>
    </w:p>
    <w:p w:rsidR="00DA29F0" w:rsidRDefault="00DA29F0" w:rsidP="00DB37DB">
      <w:pPr>
        <w:jc w:val="both"/>
        <w:rPr>
          <w:rFonts w:ascii="Calibri" w:hAnsi="Calibri" w:cs="Calibri"/>
          <w:lang/>
        </w:rPr>
      </w:pPr>
    </w:p>
    <w:p w:rsidR="00DA29F0" w:rsidRDefault="00DA29F0" w:rsidP="00DB37DB">
      <w:pPr>
        <w:jc w:val="both"/>
        <w:rPr>
          <w:rFonts w:ascii="Calibri" w:hAnsi="Calibri" w:cs="Calibri"/>
          <w:lang/>
        </w:rPr>
      </w:pPr>
    </w:p>
    <w:p w:rsidR="00DB37DB" w:rsidRDefault="00DB37DB" w:rsidP="00DB37DB">
      <w:pPr>
        <w:jc w:val="both"/>
        <w:rPr>
          <w:rFonts w:ascii="Calibri" w:hAnsi="Calibri" w:cs="Calibri"/>
        </w:rPr>
      </w:pPr>
      <w:r>
        <w:rPr>
          <w:rFonts w:ascii="Calibri" w:hAnsi="Calibri" w:cs="Calibri"/>
        </w:rPr>
        <w:t xml:space="preserve">                                                                                                                                                                  </w:t>
      </w:r>
    </w:p>
    <w:p w:rsidR="00DB37DB" w:rsidRPr="00C77D9F" w:rsidRDefault="00DB37DB" w:rsidP="00DB37DB">
      <w:pPr>
        <w:shd w:val="clear" w:color="auto" w:fill="C6D9F1"/>
        <w:jc w:val="center"/>
        <w:rPr>
          <w:rFonts w:ascii="Calibri" w:hAnsi="Calibri" w:cs="Calibri"/>
          <w:b/>
          <w:bCs/>
          <w:i/>
          <w:iCs/>
        </w:rPr>
      </w:pPr>
      <w:r w:rsidRPr="00C77D9F">
        <w:rPr>
          <w:rFonts w:ascii="Calibri" w:hAnsi="Calibri" w:cs="Calibri"/>
          <w:b/>
          <w:bCs/>
          <w:i/>
          <w:iCs/>
        </w:rPr>
        <w:lastRenderedPageBreak/>
        <w:t>I  ОПШТИ ПОДАЦИ О ЈАВНОЈ НАБАВЦИ</w:t>
      </w:r>
    </w:p>
    <w:p w:rsidR="00DB37DB" w:rsidRDefault="00DB37DB" w:rsidP="00DB37DB">
      <w:pPr>
        <w:rPr>
          <w:rFonts w:ascii="Calibri" w:hAnsi="Calibri" w:cs="Calibri"/>
          <w:i/>
          <w:iCs/>
        </w:rPr>
      </w:pPr>
      <w:r w:rsidRPr="00C77D9F">
        <w:rPr>
          <w:rFonts w:ascii="Calibri" w:hAnsi="Calibri" w:cs="Calibri"/>
          <w:b/>
          <w:bCs/>
        </w:rPr>
        <w:t>1. Подаци о наручиоцу</w:t>
      </w:r>
      <w:r>
        <w:rPr>
          <w:rFonts w:ascii="Calibri" w:hAnsi="Calibri" w:cs="Calibri"/>
          <w:b/>
          <w:bCs/>
        </w:rPr>
        <w:t xml:space="preserve">                                                                                                                                     </w:t>
      </w:r>
      <w:r w:rsidRPr="00C77D9F">
        <w:rPr>
          <w:rFonts w:ascii="Calibri" w:hAnsi="Calibri" w:cs="Calibri"/>
        </w:rPr>
        <w:t xml:space="preserve">Наручилац: </w:t>
      </w:r>
      <w:r>
        <w:rPr>
          <w:rFonts w:ascii="Calibri" w:hAnsi="Calibri" w:cs="Calibri"/>
        </w:rPr>
        <w:t xml:space="preserve">Дом за смештај и негу старих лица Прокупље.                                                                       </w:t>
      </w:r>
      <w:r w:rsidRPr="00C77D9F">
        <w:rPr>
          <w:rFonts w:ascii="Calibri" w:hAnsi="Calibri" w:cs="Calibri"/>
          <w:lang w:val="sr-Cyrl-CS"/>
        </w:rPr>
        <w:t>Адреса:</w:t>
      </w:r>
      <w:r>
        <w:rPr>
          <w:rFonts w:ascii="Calibri" w:hAnsi="Calibri" w:cs="Calibri"/>
          <w:lang w:val="sr-Cyrl-CS"/>
        </w:rPr>
        <w:t xml:space="preserve"> Арсеније Чарнојевића бр.51, 18400 Прокупље</w:t>
      </w:r>
      <w:r w:rsidRPr="00C77D9F">
        <w:rPr>
          <w:rFonts w:ascii="Calibri" w:hAnsi="Calibri" w:cs="Calibri"/>
          <w:i/>
          <w:iCs/>
          <w:lang w:val="sr-Cyrl-CS"/>
        </w:rPr>
        <w:t xml:space="preserve"> </w:t>
      </w:r>
      <w:r>
        <w:rPr>
          <w:rFonts w:ascii="Calibri" w:hAnsi="Calibri" w:cs="Calibri"/>
          <w:i/>
          <w:iCs/>
          <w:lang w:val="sr-Cyrl-CS"/>
        </w:rPr>
        <w:t xml:space="preserve">                                                                             </w:t>
      </w:r>
      <w:r w:rsidRPr="00C77D9F">
        <w:rPr>
          <w:rFonts w:ascii="Calibri" w:hAnsi="Calibri" w:cs="Calibri"/>
          <w:lang w:val="sr-Cyrl-CS"/>
        </w:rPr>
        <w:t>Интернет страница:</w:t>
      </w:r>
      <w:r>
        <w:rPr>
          <w:rFonts w:ascii="Calibri" w:hAnsi="Calibri" w:cs="Calibri"/>
          <w:lang w:val="sr-Cyrl-CS"/>
        </w:rPr>
        <w:t xml:space="preserve"> </w:t>
      </w:r>
      <w:r>
        <w:rPr>
          <w:rFonts w:ascii="Calibri" w:hAnsi="Calibri" w:cs="Calibri"/>
        </w:rPr>
        <w:t>prokupljedsn@minrys.gov.rs</w:t>
      </w:r>
      <w:r w:rsidRPr="00C77D9F">
        <w:rPr>
          <w:rFonts w:ascii="Calibri" w:hAnsi="Calibri" w:cs="Calibri"/>
          <w:i/>
          <w:iCs/>
        </w:rPr>
        <w:t xml:space="preserve"> </w:t>
      </w:r>
    </w:p>
    <w:p w:rsidR="00DB37DB" w:rsidRPr="00C77D9F" w:rsidRDefault="00DB37DB" w:rsidP="00DB37DB">
      <w:pPr>
        <w:rPr>
          <w:rFonts w:ascii="Calibri" w:hAnsi="Calibri" w:cs="Calibri"/>
        </w:rPr>
      </w:pPr>
      <w:r w:rsidRPr="00C77D9F">
        <w:rPr>
          <w:rFonts w:ascii="Calibri" w:hAnsi="Calibri" w:cs="Calibri"/>
          <w:b/>
          <w:bCs/>
        </w:rPr>
        <w:t>2. Врста поступка јавне набавке</w:t>
      </w:r>
      <w:r>
        <w:rPr>
          <w:rFonts w:ascii="Calibri" w:hAnsi="Calibri" w:cs="Calibri"/>
          <w:b/>
          <w:bCs/>
        </w:rPr>
        <w:t xml:space="preserve">                                                                                                                   </w:t>
      </w:r>
      <w:r w:rsidRPr="00C77D9F">
        <w:rPr>
          <w:rFonts w:ascii="Calibri" w:hAnsi="Calibri" w:cs="Calibri"/>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DB37DB" w:rsidRPr="00C77D9F" w:rsidRDefault="00DB37DB" w:rsidP="00DB37DB">
      <w:pPr>
        <w:rPr>
          <w:rFonts w:ascii="Calibri" w:hAnsi="Calibri" w:cs="Calibri"/>
        </w:rPr>
      </w:pPr>
      <w:r w:rsidRPr="00C77D9F">
        <w:rPr>
          <w:rFonts w:ascii="Calibri" w:hAnsi="Calibri" w:cs="Calibri"/>
          <w:b/>
          <w:bCs/>
        </w:rPr>
        <w:t>3. Предмет јавне набавке</w:t>
      </w:r>
      <w:r>
        <w:rPr>
          <w:rFonts w:ascii="Calibri" w:hAnsi="Calibri" w:cs="Calibri"/>
          <w:b/>
          <w:bCs/>
        </w:rPr>
        <w:t xml:space="preserve">                                                                                                                                   </w:t>
      </w:r>
      <w:r w:rsidRPr="00C77D9F">
        <w:rPr>
          <w:rFonts w:ascii="Calibri" w:hAnsi="Calibri" w:cs="Calibri"/>
        </w:rPr>
        <w:t xml:space="preserve">Предмет јавне набавке број </w:t>
      </w:r>
      <w:r>
        <w:rPr>
          <w:rFonts w:ascii="Calibri" w:hAnsi="Calibri" w:cs="Calibri"/>
        </w:rPr>
        <w:t xml:space="preserve">2-Р/14 </w:t>
      </w:r>
      <w:r w:rsidRPr="00C77D9F">
        <w:rPr>
          <w:rFonts w:ascii="Calibri" w:hAnsi="Calibri" w:cs="Calibri"/>
          <w:i/>
          <w:iCs/>
        </w:rPr>
        <w:t xml:space="preserve"> </w:t>
      </w:r>
      <w:r>
        <w:rPr>
          <w:rFonts w:ascii="Calibri" w:hAnsi="Calibri" w:cs="Calibri"/>
        </w:rPr>
        <w:t>су Молерски радови</w:t>
      </w:r>
      <w:r w:rsidRPr="00C77D9F">
        <w:rPr>
          <w:rFonts w:ascii="Calibri" w:hAnsi="Calibri" w:cs="Calibri"/>
        </w:rPr>
        <w:t>.</w:t>
      </w:r>
    </w:p>
    <w:p w:rsidR="00DB37DB" w:rsidRDefault="00DB37DB" w:rsidP="00DB37DB">
      <w:pPr>
        <w:rPr>
          <w:rFonts w:ascii="Calibri" w:hAnsi="Calibri" w:cs="Calibri"/>
          <w:bCs/>
          <w:iCs/>
        </w:rPr>
      </w:pPr>
      <w:r w:rsidRPr="00C77D9F">
        <w:rPr>
          <w:rFonts w:ascii="Calibri" w:hAnsi="Calibri" w:cs="Calibri"/>
          <w:b/>
          <w:bCs/>
        </w:rPr>
        <w:t xml:space="preserve">4. </w:t>
      </w:r>
      <w:r w:rsidRPr="00204567">
        <w:rPr>
          <w:rFonts w:ascii="Calibri" w:hAnsi="Calibri" w:cs="Calibri"/>
          <w:b/>
          <w:bCs/>
          <w:iCs/>
        </w:rPr>
        <w:t>Напомена</w:t>
      </w:r>
      <w:r w:rsidRPr="00204567">
        <w:rPr>
          <w:rFonts w:ascii="Calibri" w:hAnsi="Calibri" w:cs="Calibri"/>
          <w:b/>
          <w:bCs/>
          <w:iCs/>
          <w:lang w:val="ru-RU"/>
        </w:rPr>
        <w:t xml:space="preserve"> </w:t>
      </w:r>
      <w:r w:rsidRPr="00204567">
        <w:rPr>
          <w:rFonts w:ascii="Calibri" w:hAnsi="Calibri" w:cs="Calibri"/>
          <w:b/>
          <w:bCs/>
          <w:iCs/>
        </w:rPr>
        <w:t>уколико је у питању резервисана јавна набавка</w:t>
      </w:r>
      <w:r>
        <w:rPr>
          <w:rFonts w:ascii="Calibri" w:hAnsi="Calibri" w:cs="Calibri"/>
          <w:b/>
          <w:bCs/>
          <w:iCs/>
        </w:rPr>
        <w:t xml:space="preserve">                                                                      </w:t>
      </w:r>
      <w:r w:rsidRPr="00EE2383">
        <w:rPr>
          <w:rFonts w:ascii="Calibri" w:hAnsi="Calibri" w:cs="Calibri"/>
          <w:bCs/>
          <w:iCs/>
        </w:rPr>
        <w:t>Није резервисана јавна набавка.</w:t>
      </w:r>
    </w:p>
    <w:p w:rsidR="00DB37DB" w:rsidRPr="00C77D9F" w:rsidRDefault="00DB37DB" w:rsidP="00DB37DB">
      <w:pPr>
        <w:rPr>
          <w:rFonts w:ascii="Calibri" w:hAnsi="Calibri" w:cs="Calibri"/>
          <w:bCs/>
          <w:lang w:val="sr-Cyrl-CS"/>
        </w:rPr>
      </w:pPr>
      <w:r w:rsidRPr="00C77D9F">
        <w:rPr>
          <w:rFonts w:ascii="Calibri" w:hAnsi="Calibri" w:cs="Calibri"/>
          <w:b/>
          <w:bCs/>
        </w:rPr>
        <w:t xml:space="preserve">5. Контакт (лице или служба) </w:t>
      </w:r>
      <w:r>
        <w:rPr>
          <w:rFonts w:ascii="Calibri" w:hAnsi="Calibri" w:cs="Calibri"/>
          <w:b/>
          <w:bCs/>
        </w:rPr>
        <w:t xml:space="preserve">                                                                                                                                    </w:t>
      </w:r>
      <w:r w:rsidRPr="00C77D9F">
        <w:rPr>
          <w:rFonts w:ascii="Calibri" w:hAnsi="Calibri" w:cs="Calibri"/>
        </w:rPr>
        <w:t>Лице  за контакт:</w:t>
      </w:r>
      <w:r>
        <w:rPr>
          <w:rFonts w:ascii="Calibri" w:hAnsi="Calibri" w:cs="Calibri"/>
        </w:rPr>
        <w:t xml:space="preserve"> Љубинка Коџуловић</w:t>
      </w:r>
      <w:r w:rsidRPr="00C77D9F">
        <w:rPr>
          <w:rFonts w:ascii="Calibri" w:hAnsi="Calibri" w:cs="Calibri"/>
          <w:i/>
          <w:iCs/>
        </w:rPr>
        <w:t>,</w:t>
      </w:r>
      <w:r>
        <w:rPr>
          <w:rFonts w:ascii="Calibri" w:hAnsi="Calibri" w:cs="Calibri"/>
          <w:i/>
          <w:iCs/>
        </w:rPr>
        <w:t xml:space="preserve">                                                                                                                         </w:t>
      </w:r>
      <w:r w:rsidRPr="00C77D9F">
        <w:rPr>
          <w:rFonts w:ascii="Calibri" w:hAnsi="Calibri" w:cs="Calibri"/>
          <w:lang w:val="sr-Cyrl-CS"/>
        </w:rPr>
        <w:t>Е - mail адреса</w:t>
      </w:r>
      <w:r>
        <w:rPr>
          <w:rFonts w:ascii="Calibri" w:hAnsi="Calibri" w:cs="Calibri"/>
          <w:lang w:val="sr-Cyrl-CS"/>
        </w:rPr>
        <w:t xml:space="preserve">: </w:t>
      </w:r>
      <w:hyperlink r:id="rId10" w:history="1">
        <w:r w:rsidRPr="002A26AA">
          <w:rPr>
            <w:rStyle w:val="Hyperlink"/>
            <w:rFonts w:ascii="Calibri" w:hAnsi="Calibri" w:cs="Calibri"/>
          </w:rPr>
          <w:t>prokupljedsn@minrzs.gov.rs</w:t>
        </w:r>
      </w:hyperlink>
    </w:p>
    <w:p w:rsidR="00DB37DB" w:rsidRPr="00C77D9F" w:rsidRDefault="00DB37DB" w:rsidP="00DB37DB">
      <w:pPr>
        <w:shd w:val="clear" w:color="auto" w:fill="C6D9F1"/>
        <w:jc w:val="center"/>
        <w:rPr>
          <w:rFonts w:ascii="Calibri" w:hAnsi="Calibri" w:cs="Calibri"/>
          <w:b/>
          <w:bCs/>
          <w:i/>
          <w:iCs/>
        </w:rPr>
      </w:pPr>
      <w:r w:rsidRPr="00C77D9F">
        <w:rPr>
          <w:rFonts w:ascii="Calibri" w:hAnsi="Calibri" w:cs="Calibri"/>
          <w:b/>
          <w:bCs/>
          <w:i/>
          <w:iCs/>
        </w:rPr>
        <w:t>II  ПОДАЦИ О ПРЕДМЕТУ ЈАВНЕ НАБАВКЕ</w:t>
      </w:r>
    </w:p>
    <w:p w:rsidR="00DB37DB" w:rsidRPr="00C77D9F" w:rsidRDefault="00DB37DB" w:rsidP="00DB37DB">
      <w:pPr>
        <w:rPr>
          <w:rFonts w:ascii="Calibri" w:hAnsi="Calibri" w:cs="Calibri"/>
          <w:i/>
        </w:rPr>
      </w:pPr>
      <w:r w:rsidRPr="00C77D9F">
        <w:rPr>
          <w:rFonts w:ascii="Calibri" w:hAnsi="Calibri" w:cs="Calibri"/>
          <w:b/>
          <w:bCs/>
        </w:rPr>
        <w:t>1. Предмет јавне набавке</w:t>
      </w:r>
      <w:r>
        <w:rPr>
          <w:rFonts w:ascii="Calibri" w:hAnsi="Calibri" w:cs="Calibri"/>
          <w:b/>
          <w:bCs/>
        </w:rPr>
        <w:t xml:space="preserve">                                                                                                                                 </w:t>
      </w:r>
      <w:r w:rsidRPr="00C77D9F">
        <w:rPr>
          <w:rFonts w:ascii="Calibri" w:hAnsi="Calibri" w:cs="Calibri"/>
        </w:rPr>
        <w:t>Предмет јавне набавке бр</w:t>
      </w:r>
      <w:r w:rsidRPr="00C77D9F">
        <w:rPr>
          <w:rFonts w:ascii="Calibri" w:hAnsi="Calibri" w:cs="Calibri"/>
          <w:lang w:val="ru-RU"/>
        </w:rPr>
        <w:t>.</w:t>
      </w:r>
      <w:r>
        <w:rPr>
          <w:rFonts w:ascii="Calibri" w:hAnsi="Calibri" w:cs="Calibri"/>
          <w:lang w:val="ru-RU"/>
        </w:rPr>
        <w:t>2</w:t>
      </w:r>
      <w:r>
        <w:rPr>
          <w:rFonts w:ascii="Calibri" w:hAnsi="Calibri" w:cs="Calibri"/>
        </w:rPr>
        <w:t>-Р/14</w:t>
      </w:r>
      <w:r w:rsidRPr="00C77D9F">
        <w:rPr>
          <w:rFonts w:ascii="Calibri" w:hAnsi="Calibri" w:cs="Calibri"/>
          <w:lang w:val="ru-RU"/>
        </w:rPr>
        <w:t xml:space="preserve"> </w:t>
      </w:r>
      <w:r w:rsidRPr="00C77D9F">
        <w:rPr>
          <w:rFonts w:ascii="Calibri" w:hAnsi="Calibri" w:cs="Calibri"/>
          <w:i/>
          <w:iCs/>
        </w:rPr>
        <w:t xml:space="preserve"> </w:t>
      </w:r>
      <w:r>
        <w:rPr>
          <w:rFonts w:ascii="Calibri" w:hAnsi="Calibri" w:cs="Calibri"/>
        </w:rPr>
        <w:t xml:space="preserve">су  РАДОВИ </w:t>
      </w:r>
      <w:r w:rsidRPr="00C77D9F">
        <w:rPr>
          <w:rFonts w:ascii="Calibri" w:hAnsi="Calibri" w:cs="Calibri"/>
        </w:rPr>
        <w:t xml:space="preserve"> –</w:t>
      </w:r>
      <w:r>
        <w:rPr>
          <w:rFonts w:ascii="Calibri" w:hAnsi="Calibri" w:cs="Calibri"/>
        </w:rPr>
        <w:t xml:space="preserve"> Молерски радови на објекту Дома за смештај и негу старих лица „Прокупље“ у Прокупљу.                                                                                                                   ОРН – 45111220 – Радови на кречењу</w:t>
      </w:r>
    </w:p>
    <w:p w:rsidR="00DB37DB" w:rsidRPr="008C39D4" w:rsidRDefault="00DB37DB" w:rsidP="00DB37DB">
      <w:pPr>
        <w:rPr>
          <w:rFonts w:ascii="Calibri" w:hAnsi="Calibri" w:cs="Calibri"/>
          <w:bCs/>
          <w:lang w:val="sr-Cyrl-CS"/>
        </w:rPr>
      </w:pPr>
      <w:r w:rsidRPr="00C77D9F">
        <w:rPr>
          <w:rFonts w:ascii="Calibri" w:hAnsi="Calibri" w:cs="Calibri"/>
          <w:b/>
          <w:bCs/>
          <w:lang w:val="sr-Cyrl-CS"/>
        </w:rPr>
        <w:t>2.</w:t>
      </w:r>
      <w:r w:rsidRPr="00C77D9F">
        <w:rPr>
          <w:rFonts w:ascii="Calibri" w:hAnsi="Calibri" w:cs="Calibri"/>
          <w:b/>
          <w:bCs/>
          <w:i/>
          <w:iCs/>
          <w:lang w:val="sr-Cyrl-CS"/>
        </w:rPr>
        <w:t xml:space="preserve"> </w:t>
      </w:r>
      <w:r w:rsidRPr="00C77D9F">
        <w:rPr>
          <w:rFonts w:ascii="Calibri" w:hAnsi="Calibri" w:cs="Calibri"/>
          <w:b/>
          <w:bCs/>
          <w:lang w:val="sr-Cyrl-CS"/>
        </w:rPr>
        <w:t>Партије</w:t>
      </w:r>
      <w:r>
        <w:rPr>
          <w:rFonts w:ascii="Calibri" w:hAnsi="Calibri" w:cs="Calibri"/>
          <w:b/>
          <w:bCs/>
          <w:lang w:val="sr-Cyrl-CS"/>
        </w:rPr>
        <w:t xml:space="preserve">                                                                                                                                                                          </w:t>
      </w:r>
      <w:r>
        <w:rPr>
          <w:rFonts w:ascii="Calibri" w:hAnsi="Calibri" w:cs="Calibri"/>
          <w:bCs/>
          <w:lang w:val="sr-Cyrl-CS"/>
        </w:rPr>
        <w:t>Предметна набавка није обликована у партије.</w:t>
      </w:r>
    </w:p>
    <w:p w:rsidR="00DB37DB" w:rsidRPr="00C77D9F" w:rsidRDefault="00DB37DB" w:rsidP="00DB37DB">
      <w:pPr>
        <w:shd w:val="clear" w:color="auto" w:fill="C6D9F1"/>
        <w:jc w:val="center"/>
        <w:rPr>
          <w:rFonts w:ascii="Calibri" w:hAnsi="Calibri" w:cs="Calibri"/>
          <w:b/>
          <w:bCs/>
          <w:i/>
          <w:iCs/>
          <w:lang w:val="ru-RU"/>
        </w:rPr>
      </w:pPr>
      <w:r w:rsidRPr="00C77D9F">
        <w:rPr>
          <w:rFonts w:ascii="Calibri" w:hAnsi="Calibri" w:cs="Calibri"/>
          <w:b/>
          <w:bCs/>
          <w:i/>
          <w:iCs/>
        </w:rPr>
        <w:t>III  ВРСТА, ТЕХНИЧКЕ КАРАКТЕРИСТИКЕ,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ДОДАТНЕ УСЛУГЕ И СЛ.</w:t>
      </w:r>
    </w:p>
    <w:tbl>
      <w:tblPr>
        <w:tblW w:w="0" w:type="auto"/>
        <w:tblInd w:w="55" w:type="dxa"/>
        <w:tblLayout w:type="fixed"/>
        <w:tblCellMar>
          <w:top w:w="55" w:type="dxa"/>
          <w:left w:w="55" w:type="dxa"/>
          <w:bottom w:w="55" w:type="dxa"/>
          <w:right w:w="55" w:type="dxa"/>
        </w:tblCellMar>
        <w:tblLook w:val="0000"/>
      </w:tblPr>
      <w:tblGrid>
        <w:gridCol w:w="9030"/>
      </w:tblGrid>
      <w:tr w:rsidR="00DB37DB" w:rsidRPr="00C77D9F" w:rsidTr="00567FA0">
        <w:tc>
          <w:tcPr>
            <w:tcW w:w="9030" w:type="dxa"/>
            <w:tcBorders>
              <w:top w:val="single" w:sz="2" w:space="0" w:color="000000"/>
              <w:left w:val="single" w:sz="2" w:space="0" w:color="000000"/>
              <w:bottom w:val="single" w:sz="4" w:space="0" w:color="auto"/>
              <w:right w:val="single" w:sz="2" w:space="0" w:color="000000"/>
            </w:tcBorders>
            <w:shd w:val="clear" w:color="auto" w:fill="auto"/>
          </w:tcPr>
          <w:p w:rsidR="00DB37DB" w:rsidRPr="00821FA2" w:rsidRDefault="00DB37DB" w:rsidP="00567FA0">
            <w:pPr>
              <w:autoSpaceDE w:val="0"/>
              <w:autoSpaceDN w:val="0"/>
              <w:adjustRightInd w:val="0"/>
              <w:spacing w:after="0" w:line="240" w:lineRule="auto"/>
              <w:rPr>
                <w:rFonts w:cstheme="minorHAnsi"/>
              </w:rPr>
            </w:pPr>
            <w:r>
              <w:rPr>
                <w:rFonts w:cstheme="minorHAnsi"/>
              </w:rPr>
              <w:t>1.В</w:t>
            </w:r>
            <w:r w:rsidRPr="00821FA2">
              <w:rPr>
                <w:rFonts w:cstheme="minorHAnsi"/>
              </w:rPr>
              <w:t>рста, опис и техничке карактеристике радова садржани су у конкурсној</w:t>
            </w:r>
            <w:r w:rsidR="00382754">
              <w:rPr>
                <w:rFonts w:cstheme="minorHAnsi"/>
                <w:lang/>
              </w:rPr>
              <w:t xml:space="preserve"> </w:t>
            </w:r>
            <w:r w:rsidRPr="00821FA2">
              <w:rPr>
                <w:rFonts w:cstheme="minorHAnsi"/>
              </w:rPr>
              <w:t>документацији у Обрасцу - „Структура цене – предмер радова“</w:t>
            </w:r>
            <w:r w:rsidR="00382754">
              <w:rPr>
                <w:rFonts w:cstheme="minorHAnsi"/>
                <w:lang/>
              </w:rPr>
              <w:t xml:space="preserve"> у Одељку VII и VIII</w:t>
            </w:r>
            <w:r w:rsidRPr="00821FA2">
              <w:rPr>
                <w:rFonts w:cstheme="minorHAnsi"/>
              </w:rPr>
              <w:t>;</w:t>
            </w:r>
            <w:r w:rsidR="00382754">
              <w:rPr>
                <w:rFonts w:cstheme="minorHAnsi"/>
                <w:lang/>
              </w:rPr>
              <w:t xml:space="preserve">                                                                                             </w:t>
            </w:r>
            <w:r w:rsidRPr="00821FA2">
              <w:rPr>
                <w:rFonts w:cstheme="minorHAnsi"/>
                <w:b/>
                <w:bCs/>
              </w:rPr>
              <w:t xml:space="preserve">2. </w:t>
            </w:r>
            <w:r w:rsidRPr="00FD09E3">
              <w:rPr>
                <w:rFonts w:cstheme="minorHAnsi"/>
                <w:bCs/>
              </w:rPr>
              <w:t>Р</w:t>
            </w:r>
            <w:r w:rsidRPr="00FD09E3">
              <w:rPr>
                <w:rFonts w:cstheme="minorHAnsi"/>
              </w:rPr>
              <w:t xml:space="preserve">ок </w:t>
            </w:r>
            <w:r w:rsidRPr="00821FA2">
              <w:rPr>
                <w:rFonts w:cstheme="minorHAnsi"/>
              </w:rPr>
              <w:t>извршења уговорених радова не може бити дужи од 30 дана ;</w:t>
            </w:r>
          </w:p>
          <w:p w:rsidR="00DB37DB" w:rsidRPr="00821FA2" w:rsidRDefault="00DB37DB" w:rsidP="00567FA0">
            <w:pPr>
              <w:autoSpaceDE w:val="0"/>
              <w:autoSpaceDN w:val="0"/>
              <w:adjustRightInd w:val="0"/>
              <w:spacing w:after="0" w:line="240" w:lineRule="auto"/>
              <w:rPr>
                <w:rFonts w:cstheme="minorHAnsi"/>
              </w:rPr>
            </w:pPr>
            <w:r w:rsidRPr="00821FA2">
              <w:rPr>
                <w:rFonts w:cstheme="minorHAnsi"/>
                <w:b/>
                <w:bCs/>
              </w:rPr>
              <w:t xml:space="preserve">3. </w:t>
            </w:r>
            <w:r w:rsidRPr="00FD09E3">
              <w:rPr>
                <w:rFonts w:cstheme="minorHAnsi"/>
                <w:bCs/>
              </w:rPr>
              <w:t>М</w:t>
            </w:r>
            <w:r w:rsidRPr="00821FA2">
              <w:rPr>
                <w:rFonts w:cstheme="minorHAnsi"/>
              </w:rPr>
              <w:t>есто извршења: објект</w:t>
            </w:r>
            <w:r>
              <w:rPr>
                <w:rFonts w:cstheme="minorHAnsi"/>
              </w:rPr>
              <w:t xml:space="preserve"> Дом за смештај и негу лица „Прокупље“ у Прокупљу ул. Арсеније Чарнојевића бр. 51.</w:t>
            </w:r>
          </w:p>
          <w:p w:rsidR="00DB37DB" w:rsidRPr="00821FA2" w:rsidRDefault="00DB37DB" w:rsidP="00567FA0">
            <w:pPr>
              <w:autoSpaceDE w:val="0"/>
              <w:autoSpaceDN w:val="0"/>
              <w:adjustRightInd w:val="0"/>
              <w:spacing w:after="0" w:line="240" w:lineRule="auto"/>
              <w:rPr>
                <w:rFonts w:cstheme="minorHAnsi"/>
              </w:rPr>
            </w:pPr>
            <w:r w:rsidRPr="00821FA2">
              <w:rPr>
                <w:rFonts w:cstheme="minorHAnsi"/>
                <w:b/>
                <w:bCs/>
              </w:rPr>
              <w:t>4</w:t>
            </w:r>
            <w:r w:rsidRPr="00821FA2">
              <w:rPr>
                <w:rFonts w:cstheme="minorHAnsi"/>
              </w:rPr>
              <w:t>.</w:t>
            </w:r>
            <w:r>
              <w:rPr>
                <w:rFonts w:cstheme="minorHAnsi"/>
              </w:rPr>
              <w:t>У</w:t>
            </w:r>
            <w:r w:rsidRPr="00821FA2">
              <w:rPr>
                <w:rFonts w:cstheme="minorHAnsi"/>
              </w:rPr>
              <w:t>говорени радови ће се изводити на захтев наручиоца и ван радног времена,</w:t>
            </w:r>
            <w:r>
              <w:rPr>
                <w:rFonts w:cstheme="minorHAnsi"/>
              </w:rPr>
              <w:t xml:space="preserve"> </w:t>
            </w:r>
            <w:r w:rsidRPr="00821FA2">
              <w:rPr>
                <w:rFonts w:cstheme="minorHAnsi"/>
              </w:rPr>
              <w:t>викендом и празником, без права на увећану накнаду по основу рада ван</w:t>
            </w:r>
            <w:r>
              <w:rPr>
                <w:rFonts w:cstheme="minorHAnsi"/>
              </w:rPr>
              <w:t xml:space="preserve"> </w:t>
            </w:r>
            <w:r w:rsidRPr="00821FA2">
              <w:rPr>
                <w:rFonts w:cstheme="minorHAnsi"/>
              </w:rPr>
              <w:t>радног времена.</w:t>
            </w:r>
          </w:p>
          <w:p w:rsidR="00DB37DB" w:rsidRPr="00821FA2" w:rsidRDefault="00DB37DB" w:rsidP="00567FA0">
            <w:pPr>
              <w:autoSpaceDE w:val="0"/>
              <w:autoSpaceDN w:val="0"/>
              <w:adjustRightInd w:val="0"/>
              <w:spacing w:after="0" w:line="240" w:lineRule="auto"/>
              <w:rPr>
                <w:rFonts w:cstheme="minorHAnsi"/>
              </w:rPr>
            </w:pPr>
            <w:r w:rsidRPr="00821FA2">
              <w:rPr>
                <w:rFonts w:cstheme="minorHAnsi"/>
              </w:rPr>
              <w:t>Понуђач је дужан да уговорене радове изведе у складу са важећим прописима,</w:t>
            </w:r>
            <w:r>
              <w:rPr>
                <w:rFonts w:cstheme="minorHAnsi"/>
              </w:rPr>
              <w:t xml:space="preserve"> </w:t>
            </w:r>
            <w:r w:rsidRPr="00821FA2">
              <w:rPr>
                <w:rFonts w:cstheme="minorHAnsi"/>
              </w:rPr>
              <w:t>стандардима и узансама.</w:t>
            </w:r>
          </w:p>
          <w:p w:rsidR="00DB37DB" w:rsidRPr="00821FA2" w:rsidRDefault="00DB37DB" w:rsidP="00567FA0">
            <w:pPr>
              <w:autoSpaceDE w:val="0"/>
              <w:autoSpaceDN w:val="0"/>
              <w:adjustRightInd w:val="0"/>
              <w:spacing w:after="0" w:line="240" w:lineRule="auto"/>
              <w:rPr>
                <w:rFonts w:cstheme="minorHAnsi"/>
              </w:rPr>
            </w:pPr>
            <w:r w:rsidRPr="00821FA2">
              <w:rPr>
                <w:rFonts w:cstheme="minorHAnsi"/>
                <w:b/>
                <w:bCs/>
              </w:rPr>
              <w:t xml:space="preserve">6. </w:t>
            </w:r>
            <w:r w:rsidRPr="00821FA2">
              <w:rPr>
                <w:rFonts w:cstheme="minorHAnsi"/>
              </w:rPr>
              <w:t>Наручилац и понуђач ће записнички констатовати обим и квалитет</w:t>
            </w:r>
            <w:r>
              <w:rPr>
                <w:rFonts w:cstheme="minorHAnsi"/>
              </w:rPr>
              <w:t xml:space="preserve"> </w:t>
            </w:r>
            <w:r w:rsidRPr="00821FA2">
              <w:rPr>
                <w:rFonts w:cstheme="minorHAnsi"/>
              </w:rPr>
              <w:t>изведених радова.</w:t>
            </w:r>
          </w:p>
          <w:p w:rsidR="00DB37DB" w:rsidRPr="00821FA2" w:rsidRDefault="00DB37DB" w:rsidP="00567FA0">
            <w:pPr>
              <w:autoSpaceDE w:val="0"/>
              <w:autoSpaceDN w:val="0"/>
              <w:adjustRightInd w:val="0"/>
              <w:spacing w:after="0" w:line="240" w:lineRule="auto"/>
              <w:rPr>
                <w:rFonts w:cstheme="minorHAnsi"/>
                <w:b/>
                <w:bCs/>
              </w:rPr>
            </w:pPr>
            <w:r w:rsidRPr="00821FA2">
              <w:rPr>
                <w:rFonts w:cstheme="minorHAnsi"/>
              </w:rPr>
              <w:t>У случају записнички утврђених недостатака у квалитету и обиму изведених</w:t>
            </w:r>
            <w:r>
              <w:rPr>
                <w:rFonts w:cstheme="minorHAnsi"/>
              </w:rPr>
              <w:t xml:space="preserve"> </w:t>
            </w:r>
            <w:r w:rsidRPr="00821FA2">
              <w:rPr>
                <w:rFonts w:cstheme="minorHAnsi"/>
              </w:rPr>
              <w:t>радова, понуђач мора исте отклонити најкасније у року од 7 дана, од дана</w:t>
            </w:r>
            <w:r>
              <w:rPr>
                <w:rFonts w:cstheme="minorHAnsi"/>
              </w:rPr>
              <w:t xml:space="preserve"> </w:t>
            </w:r>
            <w:r w:rsidRPr="00821FA2">
              <w:rPr>
                <w:rFonts w:cstheme="minorHAnsi"/>
              </w:rPr>
              <w:t>сачињавања записника о рекламацији</w:t>
            </w:r>
            <w:r w:rsidRPr="00821FA2">
              <w:rPr>
                <w:rFonts w:cstheme="minorHAnsi"/>
                <w:b/>
                <w:bCs/>
              </w:rPr>
              <w:t>.</w:t>
            </w:r>
          </w:p>
          <w:p w:rsidR="00DB37DB" w:rsidRPr="00821FA2" w:rsidRDefault="00DB37DB" w:rsidP="00567FA0">
            <w:pPr>
              <w:autoSpaceDE w:val="0"/>
              <w:autoSpaceDN w:val="0"/>
              <w:adjustRightInd w:val="0"/>
              <w:spacing w:after="0" w:line="240" w:lineRule="auto"/>
              <w:rPr>
                <w:rFonts w:cstheme="minorHAnsi"/>
              </w:rPr>
            </w:pPr>
            <w:r w:rsidRPr="00821FA2">
              <w:rPr>
                <w:rFonts w:cstheme="minorHAnsi"/>
                <w:b/>
                <w:bCs/>
              </w:rPr>
              <w:t>7</w:t>
            </w:r>
            <w:r w:rsidRPr="00821FA2">
              <w:rPr>
                <w:rFonts w:cstheme="minorHAnsi"/>
              </w:rPr>
              <w:t>. Гаранција за изведене радове је најмање 2 године. Гарантни рок тече од</w:t>
            </w:r>
            <w:r>
              <w:rPr>
                <w:rFonts w:cstheme="minorHAnsi"/>
              </w:rPr>
              <w:t xml:space="preserve"> </w:t>
            </w:r>
            <w:r w:rsidRPr="00821FA2">
              <w:rPr>
                <w:rFonts w:cstheme="minorHAnsi"/>
              </w:rPr>
              <w:t>записничког пријема изведених радова.</w:t>
            </w:r>
          </w:p>
          <w:p w:rsidR="00DB37DB" w:rsidRPr="00C77D9F" w:rsidRDefault="00DB37DB" w:rsidP="00567FA0">
            <w:pPr>
              <w:pStyle w:val="ListParagraph"/>
              <w:ind w:left="780"/>
              <w:jc w:val="both"/>
              <w:rPr>
                <w:rFonts w:ascii="Calibri" w:hAnsi="Calibri" w:cs="Calibri"/>
                <w:sz w:val="22"/>
                <w:szCs w:val="22"/>
              </w:rPr>
            </w:pPr>
          </w:p>
        </w:tc>
      </w:tr>
    </w:tbl>
    <w:p w:rsidR="00DB37DB" w:rsidRPr="00C77D9F" w:rsidRDefault="00DB37DB" w:rsidP="00DB37DB">
      <w:pPr>
        <w:shd w:val="clear" w:color="auto" w:fill="C6D9F1"/>
        <w:jc w:val="center"/>
        <w:rPr>
          <w:rFonts w:ascii="Calibri" w:hAnsi="Calibri" w:cs="Calibri"/>
          <w:b/>
          <w:bCs/>
          <w:i/>
          <w:iCs/>
        </w:rPr>
      </w:pPr>
      <w:r w:rsidRPr="00C77D9F">
        <w:rPr>
          <w:rFonts w:ascii="Calibri" w:hAnsi="Calibri" w:cs="Calibri"/>
          <w:b/>
          <w:bCs/>
          <w:i/>
          <w:iCs/>
        </w:rPr>
        <w:lastRenderedPageBreak/>
        <w:t>IV  ТЕХНИЧКА ДОКУМЕНТАЦИЈА И ПЛАНОВИ, ОДНОСНО ДОКУМЕНТАЦИЈА О КРЕДИТНОЈ СПОСОБНОСТИ НАРУЧИОЦА У СЛУЧАЈУ ЈАВНЕ НАБАВКЕ ФИНАНСИЈСКИХ УСЛУГА</w:t>
      </w:r>
    </w:p>
    <w:p w:rsidR="00DB37DB" w:rsidRPr="00C650B4" w:rsidRDefault="00DB37DB" w:rsidP="00DB37DB">
      <w:pPr>
        <w:rPr>
          <w:rFonts w:ascii="Calibri" w:hAnsi="Calibri" w:cs="Calibri"/>
          <w:b/>
          <w:bCs/>
          <w:iCs/>
        </w:rPr>
      </w:pPr>
      <w:r w:rsidRPr="00C650B4">
        <w:rPr>
          <w:rFonts w:ascii="Calibri" w:hAnsi="Calibri" w:cs="Calibri"/>
          <w:bCs/>
          <w:iCs/>
        </w:rPr>
        <w:t>Нема техничке документације и планови</w:t>
      </w:r>
      <w:r>
        <w:rPr>
          <w:rFonts w:ascii="Calibri" w:hAnsi="Calibri" w:cs="Calibri"/>
          <w:b/>
          <w:bCs/>
          <w:iCs/>
        </w:rPr>
        <w:t>.</w:t>
      </w:r>
    </w:p>
    <w:p w:rsidR="00DB37DB" w:rsidRPr="00C77D9F" w:rsidRDefault="00DB37DB" w:rsidP="00DB37DB">
      <w:pPr>
        <w:shd w:val="clear" w:color="auto" w:fill="C6D9F1"/>
        <w:jc w:val="center"/>
        <w:rPr>
          <w:rFonts w:ascii="Calibri" w:hAnsi="Calibri" w:cs="Calibri"/>
          <w:b/>
          <w:bCs/>
          <w:i/>
          <w:iCs/>
        </w:rPr>
      </w:pPr>
      <w:r w:rsidRPr="00C77D9F">
        <w:rPr>
          <w:rFonts w:ascii="Calibri" w:hAnsi="Calibri" w:cs="Calibri"/>
          <w:b/>
          <w:bCs/>
          <w:i/>
          <w:iCs/>
        </w:rPr>
        <w:t>V  УСЛОВИ ЗА УЧЕШЋЕ У ПОСТУПКУ ЈАВНЕ НАБАВКЕ ИЗ ЧЛ. 75. И 76. ЗАКОНА И УПУТСТВО КАКО СЕ ДОКАЗУЈЕ ИСПУЊЕНОСТ ТИХ УСЛОВА</w:t>
      </w:r>
    </w:p>
    <w:p w:rsidR="00DB37DB" w:rsidRPr="00C77D9F" w:rsidRDefault="00DB37DB" w:rsidP="00DB37DB">
      <w:pPr>
        <w:shd w:val="clear" w:color="auto" w:fill="C6D9F1"/>
        <w:jc w:val="center"/>
        <w:rPr>
          <w:rFonts w:ascii="Calibri" w:hAnsi="Calibri" w:cs="Calibri"/>
          <w:b/>
          <w:bCs/>
          <w:i/>
          <w:iCs/>
        </w:rPr>
      </w:pPr>
    </w:p>
    <w:p w:rsidR="00DB37DB" w:rsidRPr="00C77D9F" w:rsidRDefault="00DB37DB" w:rsidP="00DB37DB">
      <w:pPr>
        <w:pStyle w:val="ListParagraph"/>
        <w:numPr>
          <w:ilvl w:val="0"/>
          <w:numId w:val="3"/>
        </w:numPr>
        <w:shd w:val="clear" w:color="auto" w:fill="C6D9F1"/>
        <w:jc w:val="center"/>
        <w:rPr>
          <w:rFonts w:ascii="Calibri" w:hAnsi="Calibri" w:cs="Calibri"/>
          <w:b/>
          <w:bCs/>
          <w:i/>
          <w:iCs/>
          <w:sz w:val="22"/>
          <w:szCs w:val="22"/>
        </w:rPr>
      </w:pPr>
      <w:r w:rsidRPr="00C77D9F">
        <w:rPr>
          <w:rFonts w:ascii="Calibri" w:hAnsi="Calibri" w:cs="Calibri"/>
          <w:b/>
          <w:bCs/>
          <w:i/>
          <w:iCs/>
          <w:sz w:val="22"/>
          <w:szCs w:val="22"/>
        </w:rPr>
        <w:t>УСЛОВИ ЗА УЧЕШЋЕ У ПОСТУПКУ ЈАВНЕ НАБАВКЕ ИЗ ЧЛ. 75. . ЗАКОНА</w:t>
      </w:r>
    </w:p>
    <w:p w:rsidR="00DB37DB" w:rsidRPr="00C77D9F" w:rsidRDefault="00DB37DB" w:rsidP="00DB37DB">
      <w:pPr>
        <w:pStyle w:val="ListParagraph"/>
        <w:jc w:val="both"/>
        <w:rPr>
          <w:rFonts w:ascii="Calibri" w:hAnsi="Calibri" w:cs="Calibri"/>
          <w:b/>
          <w:bCs/>
          <w:i/>
          <w:iCs/>
          <w:sz w:val="22"/>
          <w:szCs w:val="22"/>
        </w:rPr>
      </w:pPr>
    </w:p>
    <w:p w:rsidR="00DB37DB" w:rsidRPr="00C77D9F" w:rsidRDefault="00DB37DB" w:rsidP="00DB37DB">
      <w:pPr>
        <w:pStyle w:val="ListParagraph"/>
        <w:numPr>
          <w:ilvl w:val="1"/>
          <w:numId w:val="3"/>
        </w:numPr>
        <w:ind w:left="567" w:firstLine="63"/>
        <w:jc w:val="both"/>
        <w:rPr>
          <w:rFonts w:ascii="Calibri" w:hAnsi="Calibri" w:cs="Calibri"/>
          <w:iCs/>
          <w:sz w:val="22"/>
          <w:szCs w:val="22"/>
        </w:rPr>
      </w:pPr>
      <w:r w:rsidRPr="00C77D9F">
        <w:rPr>
          <w:rFonts w:ascii="Calibri" w:hAnsi="Calibri" w:cs="Calibri"/>
          <w:iCs/>
          <w:sz w:val="22"/>
          <w:szCs w:val="22"/>
        </w:rPr>
        <w:t xml:space="preserve">Право на учешће у поступку предметне јавне набавке има понуђач који испуњава </w:t>
      </w:r>
      <w:r w:rsidRPr="00C77D9F">
        <w:rPr>
          <w:rFonts w:ascii="Calibri" w:hAnsi="Calibri" w:cs="Calibri"/>
          <w:b/>
          <w:iCs/>
          <w:sz w:val="22"/>
          <w:szCs w:val="22"/>
        </w:rPr>
        <w:t>обавезне услове</w:t>
      </w:r>
      <w:r w:rsidRPr="00C77D9F">
        <w:rPr>
          <w:rFonts w:ascii="Calibri" w:hAnsi="Calibri" w:cs="Calibri"/>
          <w:iCs/>
          <w:sz w:val="22"/>
          <w:szCs w:val="22"/>
        </w:rPr>
        <w:t xml:space="preserve"> за учешће у поступку јавне набавке дефинисане чл. 75. Закона, и то:</w:t>
      </w:r>
    </w:p>
    <w:p w:rsidR="00DB37DB" w:rsidRPr="00C77D9F" w:rsidRDefault="00DB37DB" w:rsidP="00DB37DB">
      <w:pPr>
        <w:pStyle w:val="ListParagraph"/>
        <w:numPr>
          <w:ilvl w:val="0"/>
          <w:numId w:val="5"/>
        </w:numPr>
        <w:ind w:left="993" w:firstLine="87"/>
        <w:jc w:val="both"/>
        <w:rPr>
          <w:rFonts w:ascii="Calibri" w:hAnsi="Calibri" w:cs="Calibri"/>
          <w:sz w:val="22"/>
          <w:szCs w:val="22"/>
        </w:rPr>
      </w:pPr>
      <w:r w:rsidRPr="00C77D9F">
        <w:rPr>
          <w:rFonts w:ascii="Calibri" w:hAnsi="Calibri" w:cs="Calibri"/>
          <w:iCs/>
          <w:sz w:val="22"/>
          <w:szCs w:val="22"/>
        </w:rPr>
        <w:t>Да је регистрован код надлежног органа, односно уписан у одговарајући регистар</w:t>
      </w:r>
      <w:r w:rsidRPr="00C77D9F">
        <w:rPr>
          <w:rFonts w:ascii="Calibri" w:hAnsi="Calibri" w:cs="Calibri"/>
          <w:iCs/>
          <w:sz w:val="22"/>
          <w:szCs w:val="22"/>
          <w:lang w:val="sr-Cyrl-CS"/>
        </w:rPr>
        <w:t xml:space="preserve"> </w:t>
      </w:r>
      <w:r w:rsidRPr="00C77D9F">
        <w:rPr>
          <w:rFonts w:ascii="Calibri" w:hAnsi="Calibri" w:cs="Calibri"/>
          <w:i/>
          <w:iCs/>
          <w:sz w:val="22"/>
          <w:szCs w:val="22"/>
          <w:lang w:val="sr-Cyrl-CS"/>
        </w:rPr>
        <w:t>(чл. 75. ст. 1. тач. 1) Закона);</w:t>
      </w:r>
    </w:p>
    <w:p w:rsidR="00DB37DB" w:rsidRPr="00C77D9F" w:rsidRDefault="00DB37DB" w:rsidP="00DB37DB">
      <w:pPr>
        <w:pStyle w:val="ListParagraph"/>
        <w:numPr>
          <w:ilvl w:val="0"/>
          <w:numId w:val="5"/>
        </w:numPr>
        <w:ind w:left="993" w:firstLine="87"/>
        <w:jc w:val="both"/>
        <w:rPr>
          <w:rFonts w:ascii="Calibri" w:hAnsi="Calibri" w:cs="Calibri"/>
          <w:sz w:val="22"/>
          <w:szCs w:val="22"/>
        </w:rPr>
      </w:pPr>
      <w:r w:rsidRPr="00C77D9F">
        <w:rPr>
          <w:rFonts w:ascii="Calibri" w:hAnsi="Calibri" w:cs="Calibri"/>
          <w:sz w:val="22"/>
          <w:szCs w:val="22"/>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C77D9F">
        <w:rPr>
          <w:rFonts w:ascii="Calibri" w:hAnsi="Calibri" w:cs="Calibri"/>
          <w:sz w:val="22"/>
          <w:szCs w:val="22"/>
          <w:lang w:val="sr-Cyrl-CS"/>
        </w:rPr>
        <w:t xml:space="preserve"> </w:t>
      </w:r>
      <w:r w:rsidRPr="00C77D9F">
        <w:rPr>
          <w:rFonts w:ascii="Calibri" w:hAnsi="Calibri" w:cs="Calibri"/>
          <w:i/>
          <w:iCs/>
          <w:sz w:val="22"/>
          <w:szCs w:val="22"/>
          <w:lang w:val="sr-Cyrl-CS"/>
        </w:rPr>
        <w:t>(чл. 75. ст. 1. тач. 2) Закона);</w:t>
      </w:r>
    </w:p>
    <w:p w:rsidR="00DB37DB" w:rsidRPr="00C77D9F" w:rsidRDefault="00DB37DB" w:rsidP="00DB37DB">
      <w:pPr>
        <w:pStyle w:val="ListParagraph"/>
        <w:numPr>
          <w:ilvl w:val="0"/>
          <w:numId w:val="5"/>
        </w:numPr>
        <w:ind w:left="993" w:firstLine="141"/>
        <w:jc w:val="both"/>
        <w:rPr>
          <w:rFonts w:ascii="Calibri" w:hAnsi="Calibri" w:cs="Calibri"/>
          <w:sz w:val="22"/>
          <w:szCs w:val="22"/>
        </w:rPr>
      </w:pPr>
      <w:r w:rsidRPr="00C77D9F">
        <w:rPr>
          <w:rFonts w:ascii="Calibri" w:hAnsi="Calibri" w:cs="Calibri"/>
          <w:sz w:val="22"/>
          <w:szCs w:val="22"/>
        </w:rPr>
        <w:t>Да му није изречена мера забране обављања делатности, која је на снази у време објављивања позива за подношење понуде</w:t>
      </w:r>
      <w:r w:rsidRPr="00C77D9F">
        <w:rPr>
          <w:rFonts w:ascii="Calibri" w:hAnsi="Calibri" w:cs="Calibri"/>
          <w:sz w:val="22"/>
          <w:szCs w:val="22"/>
          <w:lang w:val="sr-Cyrl-CS"/>
        </w:rPr>
        <w:t xml:space="preserve"> </w:t>
      </w:r>
      <w:r w:rsidRPr="00C77D9F">
        <w:rPr>
          <w:rFonts w:ascii="Calibri" w:hAnsi="Calibri" w:cs="Calibri"/>
          <w:i/>
          <w:iCs/>
          <w:sz w:val="22"/>
          <w:szCs w:val="22"/>
          <w:lang w:val="sr-Cyrl-CS"/>
        </w:rPr>
        <w:t>(чл. 75. ст. 1. тач. 3) Закона);</w:t>
      </w:r>
    </w:p>
    <w:p w:rsidR="00DB37DB" w:rsidRPr="005437ED" w:rsidRDefault="00DB37DB" w:rsidP="00DB37DB">
      <w:pPr>
        <w:pStyle w:val="ListParagraph"/>
        <w:numPr>
          <w:ilvl w:val="0"/>
          <w:numId w:val="5"/>
        </w:numPr>
        <w:ind w:left="993" w:firstLine="0"/>
        <w:jc w:val="both"/>
        <w:rPr>
          <w:rFonts w:ascii="Calibri" w:hAnsi="Calibri" w:cs="Calibri"/>
          <w:b/>
          <w:i/>
          <w:sz w:val="22"/>
          <w:szCs w:val="22"/>
        </w:rPr>
      </w:pPr>
      <w:r w:rsidRPr="005437ED">
        <w:rPr>
          <w:rFonts w:ascii="Calibri" w:hAnsi="Calibri" w:cs="Calibri"/>
          <w:sz w:val="22"/>
          <w:szCs w:val="22"/>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5437ED">
        <w:rPr>
          <w:rFonts w:ascii="Calibri" w:hAnsi="Calibri" w:cs="Calibri"/>
          <w:i/>
          <w:iCs/>
          <w:sz w:val="22"/>
          <w:szCs w:val="22"/>
          <w:lang w:val="sr-Cyrl-CS"/>
        </w:rPr>
        <w:t>(чл. 75. ст. 1. тач. 4) Закона);</w:t>
      </w:r>
    </w:p>
    <w:p w:rsidR="00DB37DB" w:rsidRPr="00C650B4" w:rsidRDefault="00DB37DB" w:rsidP="00DB37DB">
      <w:pPr>
        <w:pStyle w:val="ListParagraph"/>
        <w:numPr>
          <w:ilvl w:val="0"/>
          <w:numId w:val="5"/>
        </w:numPr>
        <w:ind w:left="993" w:firstLine="87"/>
        <w:jc w:val="both"/>
        <w:rPr>
          <w:rFonts w:ascii="Calibri" w:hAnsi="Calibri" w:cs="Calibri"/>
          <w:sz w:val="22"/>
          <w:szCs w:val="22"/>
        </w:rPr>
      </w:pPr>
      <w:r w:rsidRPr="00C77D9F">
        <w:rPr>
          <w:rFonts w:ascii="Calibri" w:hAnsi="Calibri" w:cs="Calibri"/>
          <w:sz w:val="22"/>
          <w:szCs w:val="22"/>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Pr="00C77D9F">
        <w:rPr>
          <w:rFonts w:ascii="Calibri" w:hAnsi="Calibri" w:cs="Calibri"/>
          <w:sz w:val="22"/>
          <w:szCs w:val="22"/>
          <w:lang w:val="sr-Cyrl-CS"/>
        </w:rPr>
        <w:t xml:space="preserve"> </w:t>
      </w:r>
      <w:r w:rsidRPr="00C77D9F">
        <w:rPr>
          <w:rFonts w:ascii="Calibri" w:hAnsi="Calibri" w:cs="Calibri"/>
          <w:i/>
          <w:iCs/>
          <w:sz w:val="22"/>
          <w:szCs w:val="22"/>
          <w:lang w:val="sr-Cyrl-CS"/>
        </w:rPr>
        <w:t>(чл. 75. ст. 2. Закона).</w:t>
      </w:r>
    </w:p>
    <w:p w:rsidR="00DB37DB" w:rsidRDefault="00DB37DB" w:rsidP="00DB37DB">
      <w:pPr>
        <w:pStyle w:val="ListParagraph"/>
        <w:rPr>
          <w:rFonts w:ascii="Calibri" w:hAnsi="Calibri" w:cs="Calibri"/>
          <w:sz w:val="22"/>
          <w:szCs w:val="22"/>
        </w:rPr>
      </w:pPr>
    </w:p>
    <w:p w:rsidR="00DB37DB" w:rsidRPr="00441981" w:rsidRDefault="00DB37DB" w:rsidP="00DB37DB">
      <w:pPr>
        <w:pStyle w:val="ListParagraph"/>
        <w:numPr>
          <w:ilvl w:val="0"/>
          <w:numId w:val="13"/>
        </w:numPr>
        <w:shd w:val="clear" w:color="auto" w:fill="C6D9F1"/>
        <w:jc w:val="center"/>
        <w:rPr>
          <w:rFonts w:ascii="Calibri" w:hAnsi="Calibri" w:cs="Calibri"/>
          <w:b/>
          <w:bCs/>
          <w:i/>
          <w:iCs/>
          <w:sz w:val="22"/>
          <w:szCs w:val="22"/>
        </w:rPr>
      </w:pPr>
      <w:r w:rsidRPr="00441981">
        <w:rPr>
          <w:rFonts w:ascii="Calibri" w:hAnsi="Calibri" w:cs="Calibri"/>
          <w:b/>
          <w:bCs/>
          <w:i/>
          <w:iCs/>
          <w:sz w:val="22"/>
          <w:szCs w:val="22"/>
        </w:rPr>
        <w:t>УСЛОВИ ЗА УЧЕШЋЕ У ПОСТУПКУ ЈАВНЕ НАБАВКЕ ИЗ ЧЛ.  76. ЗАКОНА</w:t>
      </w:r>
    </w:p>
    <w:p w:rsidR="00DB37DB" w:rsidRDefault="00DB37DB" w:rsidP="00DB37DB">
      <w:pPr>
        <w:pStyle w:val="ListParagraph"/>
        <w:ind w:left="0"/>
        <w:jc w:val="both"/>
        <w:rPr>
          <w:rFonts w:ascii="Calibri" w:hAnsi="Calibri" w:cs="Calibri"/>
          <w:i/>
          <w:iCs/>
          <w:sz w:val="22"/>
          <w:szCs w:val="22"/>
          <w:lang w:val="sr-Cyrl-CS"/>
        </w:rPr>
      </w:pPr>
    </w:p>
    <w:p w:rsidR="00DB37DB" w:rsidRPr="00D04753" w:rsidRDefault="00DB37DB" w:rsidP="00DB37DB">
      <w:pPr>
        <w:pStyle w:val="ListParagraph"/>
        <w:numPr>
          <w:ilvl w:val="1"/>
          <w:numId w:val="13"/>
        </w:numPr>
        <w:ind w:left="0" w:firstLine="0"/>
        <w:jc w:val="both"/>
        <w:rPr>
          <w:rFonts w:ascii="Calibri" w:hAnsi="Calibri" w:cs="Calibri"/>
          <w:iCs/>
          <w:sz w:val="22"/>
          <w:szCs w:val="22"/>
        </w:rPr>
      </w:pPr>
      <w:r w:rsidRPr="00441981">
        <w:rPr>
          <w:rFonts w:ascii="Calibri" w:hAnsi="Calibri" w:cs="Calibri"/>
          <w:bCs/>
          <w:iCs/>
          <w:sz w:val="22"/>
          <w:szCs w:val="22"/>
        </w:rPr>
        <w:t xml:space="preserve">Понуђач који </w:t>
      </w:r>
      <w:r w:rsidRPr="00441981">
        <w:rPr>
          <w:rFonts w:ascii="Calibri" w:hAnsi="Calibri" w:cs="Calibri"/>
          <w:iCs/>
          <w:sz w:val="22"/>
          <w:szCs w:val="22"/>
        </w:rPr>
        <w:t xml:space="preserve">учествује у поступку предметне јавне набавке, мора испунити </w:t>
      </w:r>
      <w:r w:rsidRPr="00441981">
        <w:rPr>
          <w:rFonts w:ascii="Calibri" w:hAnsi="Calibri" w:cs="Calibri"/>
          <w:b/>
          <w:iCs/>
          <w:sz w:val="22"/>
          <w:szCs w:val="22"/>
        </w:rPr>
        <w:t>додатне услове</w:t>
      </w:r>
      <w:r w:rsidRPr="00441981">
        <w:rPr>
          <w:rFonts w:ascii="Calibri" w:hAnsi="Calibri" w:cs="Calibri"/>
          <w:iCs/>
          <w:sz w:val="22"/>
          <w:szCs w:val="22"/>
        </w:rPr>
        <w:t xml:space="preserve"> за учешће у поступку јавне набавке,  дефинисане чл. 76. Закона, и то: </w:t>
      </w:r>
    </w:p>
    <w:p w:rsidR="00DB37DB" w:rsidRDefault="00DB37DB" w:rsidP="00DB37DB">
      <w:pPr>
        <w:pStyle w:val="ListParagraph"/>
        <w:ind w:left="0"/>
        <w:jc w:val="both"/>
        <w:rPr>
          <w:rFonts w:ascii="Calibri" w:hAnsi="Calibri" w:cs="Calibri"/>
          <w:iCs/>
          <w:sz w:val="22"/>
          <w:szCs w:val="22"/>
        </w:rPr>
      </w:pPr>
    </w:p>
    <w:p w:rsidR="00DB37DB" w:rsidRPr="00D04753" w:rsidRDefault="00DB37DB" w:rsidP="00DB37DB">
      <w:pPr>
        <w:pStyle w:val="ListParagraph"/>
        <w:numPr>
          <w:ilvl w:val="0"/>
          <w:numId w:val="14"/>
        </w:numPr>
        <w:jc w:val="both"/>
        <w:rPr>
          <w:rFonts w:ascii="Calibri" w:hAnsi="Calibri" w:cs="Calibri"/>
          <w:iCs/>
          <w:sz w:val="22"/>
          <w:szCs w:val="22"/>
        </w:rPr>
      </w:pPr>
      <w:r>
        <w:rPr>
          <w:rFonts w:ascii="Calibri" w:hAnsi="Calibri" w:cs="Calibri"/>
          <w:iCs/>
          <w:sz w:val="22"/>
          <w:szCs w:val="22"/>
        </w:rPr>
        <w:t>Пословни капацитет:  најмање три реализована уговора на грађевинско занатским радовима  у 2011, 2012, 2013, 2014 години.</w:t>
      </w:r>
    </w:p>
    <w:p w:rsidR="00DB37DB" w:rsidRPr="00D04753" w:rsidRDefault="00DB37DB" w:rsidP="00DB37DB">
      <w:pPr>
        <w:pStyle w:val="ListParagraph"/>
        <w:jc w:val="both"/>
        <w:rPr>
          <w:rFonts w:ascii="Calibri" w:hAnsi="Calibri" w:cs="Calibri"/>
          <w:iCs/>
          <w:sz w:val="22"/>
          <w:szCs w:val="22"/>
        </w:rPr>
      </w:pPr>
      <w:r w:rsidRPr="00D04753">
        <w:rPr>
          <w:rFonts w:ascii="Calibri" w:hAnsi="Calibri" w:cs="Calibri"/>
          <w:b/>
          <w:iCs/>
          <w:sz w:val="22"/>
          <w:szCs w:val="22"/>
        </w:rPr>
        <w:t>Доказ:</w:t>
      </w:r>
      <w:r>
        <w:rPr>
          <w:rFonts w:ascii="Calibri" w:hAnsi="Calibri" w:cs="Calibri"/>
          <w:b/>
          <w:iCs/>
          <w:sz w:val="22"/>
          <w:szCs w:val="22"/>
        </w:rPr>
        <w:t xml:space="preserve">  </w:t>
      </w:r>
      <w:r>
        <w:rPr>
          <w:rFonts w:ascii="Calibri" w:hAnsi="Calibri" w:cs="Calibri"/>
          <w:iCs/>
          <w:sz w:val="22"/>
          <w:szCs w:val="22"/>
        </w:rPr>
        <w:t>Фотокопије уговора и фотокопије окончане ситуације (рачуна).</w:t>
      </w:r>
    </w:p>
    <w:p w:rsidR="00DB37DB" w:rsidRDefault="00DB37DB" w:rsidP="00DB37DB">
      <w:pPr>
        <w:pStyle w:val="ListParagraph"/>
        <w:ind w:left="0"/>
        <w:jc w:val="both"/>
        <w:rPr>
          <w:rFonts w:ascii="Calibri" w:hAnsi="Calibri" w:cs="Calibri"/>
          <w:iCs/>
          <w:sz w:val="22"/>
          <w:szCs w:val="22"/>
        </w:rPr>
      </w:pPr>
    </w:p>
    <w:p w:rsidR="00DB37DB" w:rsidRPr="00FD09E3" w:rsidRDefault="00DB37DB" w:rsidP="00DB37DB">
      <w:pPr>
        <w:pStyle w:val="ListParagraph"/>
        <w:numPr>
          <w:ilvl w:val="0"/>
          <w:numId w:val="14"/>
        </w:numPr>
        <w:jc w:val="both"/>
        <w:rPr>
          <w:rFonts w:ascii="Calibri" w:hAnsi="Calibri" w:cs="Calibri"/>
          <w:iCs/>
          <w:sz w:val="22"/>
          <w:szCs w:val="22"/>
        </w:rPr>
      </w:pPr>
      <w:r w:rsidRPr="00FD09E3">
        <w:rPr>
          <w:rFonts w:ascii="Calibri" w:hAnsi="Calibri" w:cs="Calibri"/>
          <w:iCs/>
          <w:sz w:val="22"/>
          <w:szCs w:val="22"/>
        </w:rPr>
        <w:t xml:space="preserve">Да располаже довољним кадровским капацитетом, и то: да има у </w:t>
      </w:r>
      <w:r w:rsidR="00A43142">
        <w:rPr>
          <w:rFonts w:ascii="Calibri" w:hAnsi="Calibri" w:cs="Calibri"/>
          <w:iCs/>
          <w:sz w:val="22"/>
          <w:szCs w:val="22"/>
          <w:lang/>
        </w:rPr>
        <w:t xml:space="preserve">сталном </w:t>
      </w:r>
      <w:r w:rsidRPr="00FD09E3">
        <w:rPr>
          <w:rFonts w:ascii="Calibri" w:hAnsi="Calibri" w:cs="Calibri"/>
          <w:iCs/>
          <w:sz w:val="22"/>
          <w:szCs w:val="22"/>
        </w:rPr>
        <w:t xml:space="preserve">радном односу минимум </w:t>
      </w:r>
      <w:r w:rsidR="007B3CC8">
        <w:rPr>
          <w:rFonts w:ascii="Calibri" w:hAnsi="Calibri" w:cs="Calibri"/>
          <w:iCs/>
          <w:sz w:val="22"/>
          <w:szCs w:val="22"/>
        </w:rPr>
        <w:t>2</w:t>
      </w:r>
      <w:r w:rsidRPr="00FD09E3">
        <w:rPr>
          <w:rFonts w:ascii="Calibri" w:hAnsi="Calibri" w:cs="Calibri"/>
          <w:iCs/>
          <w:sz w:val="22"/>
          <w:szCs w:val="22"/>
        </w:rPr>
        <w:t xml:space="preserve"> (</w:t>
      </w:r>
      <w:r w:rsidR="007B3CC8">
        <w:rPr>
          <w:rFonts w:ascii="Calibri" w:hAnsi="Calibri" w:cs="Calibri"/>
          <w:iCs/>
          <w:sz w:val="22"/>
          <w:szCs w:val="22"/>
        </w:rPr>
        <w:t>два</w:t>
      </w:r>
      <w:r w:rsidRPr="00FD09E3">
        <w:rPr>
          <w:rFonts w:ascii="Calibri" w:hAnsi="Calibri" w:cs="Calibri"/>
          <w:iCs/>
          <w:sz w:val="22"/>
          <w:szCs w:val="22"/>
        </w:rPr>
        <w:t xml:space="preserve">) запослена радника </w:t>
      </w:r>
      <w:r w:rsidR="00382754">
        <w:rPr>
          <w:rFonts w:ascii="Calibri" w:hAnsi="Calibri" w:cs="Calibri"/>
          <w:iCs/>
          <w:sz w:val="22"/>
          <w:szCs w:val="22"/>
          <w:lang/>
        </w:rPr>
        <w:t>на молерским пословима без обзира на квлификацију.</w:t>
      </w:r>
    </w:p>
    <w:p w:rsidR="00DB37DB" w:rsidRPr="00FD09E3" w:rsidRDefault="00DB37DB" w:rsidP="00DB37DB">
      <w:pPr>
        <w:pStyle w:val="ListParagraph"/>
        <w:rPr>
          <w:rFonts w:ascii="Calibri" w:hAnsi="Calibri" w:cs="Calibri"/>
          <w:iCs/>
          <w:sz w:val="22"/>
          <w:szCs w:val="22"/>
        </w:rPr>
      </w:pPr>
      <w:r w:rsidRPr="00FD09E3">
        <w:rPr>
          <w:rFonts w:ascii="Calibri" w:hAnsi="Calibri" w:cs="Calibri"/>
          <w:b/>
          <w:iCs/>
          <w:sz w:val="22"/>
          <w:szCs w:val="22"/>
        </w:rPr>
        <w:t xml:space="preserve">Доказ: </w:t>
      </w:r>
      <w:r w:rsidRPr="00FD09E3">
        <w:rPr>
          <w:rFonts w:ascii="Calibri" w:hAnsi="Calibri" w:cs="Calibri"/>
          <w:sz w:val="22"/>
          <w:szCs w:val="22"/>
        </w:rPr>
        <w:t>Прилаже се фотокопија одговарајућег обрасца фонда ПИО (М, М</w:t>
      </w:r>
      <w:r w:rsidRPr="00FD09E3">
        <w:rPr>
          <w:rFonts w:ascii="Calibri" w:hAnsi="Calibri" w:cs="Calibri"/>
          <w:sz w:val="22"/>
          <w:szCs w:val="22"/>
          <w:vertAlign w:val="subscript"/>
        </w:rPr>
        <w:t xml:space="preserve">2 </w:t>
      </w:r>
      <w:r w:rsidRPr="00FD09E3">
        <w:rPr>
          <w:rFonts w:ascii="Calibri" w:hAnsi="Calibri" w:cs="Calibri"/>
          <w:sz w:val="22"/>
          <w:szCs w:val="22"/>
        </w:rPr>
        <w:t xml:space="preserve"> МА) из кога се види да ле je лице засновало </w:t>
      </w:r>
      <w:r w:rsidR="00382754">
        <w:rPr>
          <w:rFonts w:ascii="Calibri" w:hAnsi="Calibri" w:cs="Calibri"/>
          <w:sz w:val="22"/>
          <w:szCs w:val="22"/>
          <w:lang/>
        </w:rPr>
        <w:t xml:space="preserve">стални </w:t>
      </w:r>
      <w:r w:rsidRPr="00FD09E3">
        <w:rPr>
          <w:rFonts w:ascii="Calibri" w:hAnsi="Calibri" w:cs="Calibri"/>
          <w:sz w:val="22"/>
          <w:szCs w:val="22"/>
        </w:rPr>
        <w:t>радни однос</w:t>
      </w:r>
      <w:r w:rsidR="00382754">
        <w:rPr>
          <w:rFonts w:ascii="Calibri" w:hAnsi="Calibri" w:cs="Calibri"/>
          <w:sz w:val="22"/>
          <w:szCs w:val="22"/>
          <w:lang/>
        </w:rPr>
        <w:t>.</w:t>
      </w:r>
    </w:p>
    <w:p w:rsidR="00DB37DB" w:rsidRPr="00C24769" w:rsidRDefault="00DB37DB" w:rsidP="00DB37DB">
      <w:pPr>
        <w:pStyle w:val="ListParagraph"/>
        <w:jc w:val="both"/>
        <w:rPr>
          <w:rFonts w:ascii="Calibri" w:hAnsi="Calibri" w:cs="Calibri"/>
          <w:iCs/>
          <w:sz w:val="22"/>
          <w:szCs w:val="22"/>
        </w:rPr>
      </w:pPr>
    </w:p>
    <w:p w:rsidR="00DB37DB" w:rsidRDefault="00DB37DB" w:rsidP="00DB37DB">
      <w:pPr>
        <w:pStyle w:val="ListParagraph"/>
        <w:numPr>
          <w:ilvl w:val="0"/>
          <w:numId w:val="14"/>
        </w:numPr>
        <w:jc w:val="both"/>
        <w:rPr>
          <w:rFonts w:ascii="Calibri" w:hAnsi="Calibri" w:cs="Calibri"/>
          <w:iCs/>
          <w:sz w:val="22"/>
          <w:szCs w:val="22"/>
        </w:rPr>
      </w:pPr>
      <w:r>
        <w:rPr>
          <w:rFonts w:ascii="Calibri" w:hAnsi="Calibri" w:cs="Calibri"/>
          <w:iCs/>
          <w:sz w:val="22"/>
          <w:szCs w:val="22"/>
        </w:rPr>
        <w:t>Да располаже неопходним техничким капацитетом, и то: минимум једно доставно возило за допрему материјала и опреме.</w:t>
      </w:r>
    </w:p>
    <w:p w:rsidR="00DB37DB" w:rsidRDefault="00DB37DB" w:rsidP="00DB37DB">
      <w:pPr>
        <w:pStyle w:val="ListParagraph"/>
        <w:jc w:val="both"/>
        <w:rPr>
          <w:rFonts w:ascii="Calibri" w:hAnsi="Calibri" w:cs="Calibri"/>
          <w:iCs/>
          <w:sz w:val="22"/>
          <w:szCs w:val="22"/>
          <w:lang/>
        </w:rPr>
      </w:pPr>
      <w:r w:rsidRPr="000259E7">
        <w:rPr>
          <w:rFonts w:ascii="Calibri" w:hAnsi="Calibri" w:cs="Calibri"/>
          <w:b/>
          <w:iCs/>
          <w:sz w:val="22"/>
          <w:szCs w:val="22"/>
        </w:rPr>
        <w:t>Доказ:</w:t>
      </w:r>
      <w:r>
        <w:rPr>
          <w:rFonts w:ascii="Calibri" w:hAnsi="Calibri" w:cs="Calibri"/>
          <w:b/>
          <w:iCs/>
          <w:sz w:val="22"/>
          <w:szCs w:val="22"/>
        </w:rPr>
        <w:t xml:space="preserve"> </w:t>
      </w:r>
      <w:r w:rsidRPr="00912B3F">
        <w:rPr>
          <w:rFonts w:ascii="Calibri" w:hAnsi="Calibri" w:cs="Calibri"/>
          <w:iCs/>
          <w:sz w:val="22"/>
          <w:szCs w:val="22"/>
        </w:rPr>
        <w:t>Фотокопија саобраћајне дозволе</w:t>
      </w:r>
      <w:r>
        <w:rPr>
          <w:rFonts w:ascii="Calibri" w:hAnsi="Calibri" w:cs="Calibri"/>
          <w:iCs/>
          <w:sz w:val="22"/>
          <w:szCs w:val="22"/>
        </w:rPr>
        <w:t xml:space="preserve"> са читачем саобраћајних дозвола.</w:t>
      </w:r>
    </w:p>
    <w:p w:rsidR="007B3CC8" w:rsidRDefault="007B3CC8" w:rsidP="00DB37DB">
      <w:pPr>
        <w:pStyle w:val="ListParagraph"/>
        <w:jc w:val="both"/>
        <w:rPr>
          <w:rFonts w:ascii="Calibri" w:hAnsi="Calibri" w:cs="Calibri"/>
          <w:iCs/>
          <w:sz w:val="22"/>
          <w:szCs w:val="22"/>
          <w:lang/>
        </w:rPr>
      </w:pPr>
    </w:p>
    <w:p w:rsidR="007B3CC8" w:rsidRPr="007B3CC8" w:rsidRDefault="007B3CC8" w:rsidP="00DB37DB">
      <w:pPr>
        <w:pStyle w:val="ListParagraph"/>
        <w:jc w:val="both"/>
        <w:rPr>
          <w:rFonts w:ascii="Calibri" w:hAnsi="Calibri" w:cs="Calibri"/>
          <w:iCs/>
          <w:sz w:val="22"/>
          <w:szCs w:val="22"/>
          <w:lang/>
        </w:rPr>
      </w:pPr>
    </w:p>
    <w:p w:rsidR="00DB37DB" w:rsidRPr="005437ED" w:rsidRDefault="00DB37DB" w:rsidP="00DB37DB">
      <w:pPr>
        <w:pStyle w:val="ListParagraph"/>
        <w:numPr>
          <w:ilvl w:val="1"/>
          <w:numId w:val="3"/>
        </w:numPr>
        <w:ind w:left="0" w:firstLine="204"/>
        <w:jc w:val="both"/>
        <w:rPr>
          <w:rFonts w:ascii="Calibri" w:hAnsi="Calibri" w:cs="Calibri"/>
          <w:sz w:val="22"/>
          <w:szCs w:val="22"/>
        </w:rPr>
      </w:pPr>
      <w:r w:rsidRPr="005437ED">
        <w:rPr>
          <w:rFonts w:ascii="Calibri" w:hAnsi="Calibri" w:cs="Calibri"/>
          <w:bCs/>
          <w:iCs/>
          <w:sz w:val="22"/>
          <w:szCs w:val="22"/>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w:t>
      </w:r>
      <w:r w:rsidRPr="005437ED">
        <w:rPr>
          <w:rFonts w:ascii="Calibri" w:hAnsi="Calibri" w:cs="Calibri"/>
          <w:bCs/>
          <w:iCs/>
          <w:sz w:val="22"/>
          <w:szCs w:val="22"/>
        </w:rPr>
        <w:lastRenderedPageBreak/>
        <w:t>из члана 75. став 1. тачка 5) Закона, за део набавке који ће понуђач извршити преко подизвођача.</w:t>
      </w:r>
    </w:p>
    <w:p w:rsidR="00DB37DB" w:rsidRPr="00C77D9F" w:rsidRDefault="00DB37DB" w:rsidP="00DB37DB">
      <w:pPr>
        <w:pStyle w:val="ListParagraph"/>
        <w:numPr>
          <w:ilvl w:val="1"/>
          <w:numId w:val="3"/>
        </w:numPr>
        <w:ind w:left="0" w:firstLine="0"/>
        <w:jc w:val="both"/>
        <w:rPr>
          <w:rFonts w:ascii="Calibri" w:hAnsi="Calibri" w:cs="Calibri"/>
          <w:bCs/>
          <w:iCs/>
          <w:sz w:val="22"/>
          <w:szCs w:val="22"/>
        </w:rPr>
      </w:pPr>
      <w:r w:rsidRPr="00C77D9F">
        <w:rPr>
          <w:rFonts w:ascii="Calibri" w:hAnsi="Calibri" w:cs="Calibri"/>
          <w:bCs/>
          <w:iCs/>
          <w:sz w:val="22"/>
          <w:szCs w:val="22"/>
        </w:rPr>
        <w:t>Уколико понуду подноси група по</w:t>
      </w:r>
      <w:r>
        <w:rPr>
          <w:rFonts w:ascii="Calibri" w:hAnsi="Calibri" w:cs="Calibri"/>
          <w:bCs/>
          <w:iCs/>
          <w:sz w:val="22"/>
          <w:szCs w:val="22"/>
        </w:rPr>
        <w:t>нуђача</w:t>
      </w:r>
      <w:r w:rsidRPr="00C77D9F">
        <w:rPr>
          <w:rFonts w:ascii="Calibri" w:hAnsi="Calibri" w:cs="Calibri"/>
          <w:bCs/>
          <w:iCs/>
          <w:sz w:val="22"/>
          <w:szCs w:val="22"/>
        </w:rPr>
        <w:t xml:space="preserve">, сваки понуђач из групе понуђача, мора да испуни обавезне услове из члана 75. став 1. тач. 1) до 4) Закона, а додатне услове испуњавају заједно. </w:t>
      </w:r>
    </w:p>
    <w:p w:rsidR="00DB37DB" w:rsidRDefault="00DB37DB" w:rsidP="00DB37DB">
      <w:pPr>
        <w:pStyle w:val="ListParagraph"/>
        <w:ind w:left="0"/>
        <w:jc w:val="both"/>
        <w:rPr>
          <w:rFonts w:ascii="Calibri" w:hAnsi="Calibri" w:cs="Calibri"/>
          <w:bCs/>
          <w:iCs/>
          <w:color w:val="FF0000"/>
          <w:sz w:val="22"/>
          <w:szCs w:val="22"/>
        </w:rPr>
      </w:pPr>
      <w:r w:rsidRPr="00C77D9F">
        <w:rPr>
          <w:rFonts w:ascii="Calibri" w:hAnsi="Calibri" w:cs="Calibri"/>
          <w:bCs/>
          <w:iCs/>
          <w:sz w:val="22"/>
          <w:szCs w:val="22"/>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r w:rsidRPr="00C77D9F">
        <w:rPr>
          <w:rFonts w:ascii="Calibri" w:hAnsi="Calibri" w:cs="Calibri"/>
          <w:bCs/>
          <w:iCs/>
          <w:color w:val="FF0000"/>
          <w:sz w:val="22"/>
          <w:szCs w:val="22"/>
        </w:rPr>
        <w:t xml:space="preserve"> </w:t>
      </w:r>
    </w:p>
    <w:p w:rsidR="00DB37DB" w:rsidRDefault="00DB37DB" w:rsidP="00DB37DB">
      <w:pPr>
        <w:pStyle w:val="ListParagraph"/>
        <w:ind w:left="0"/>
        <w:jc w:val="both"/>
        <w:rPr>
          <w:rFonts w:ascii="Calibri" w:hAnsi="Calibri" w:cs="Calibri"/>
          <w:bCs/>
          <w:iCs/>
          <w:color w:val="FF0000"/>
          <w:sz w:val="22"/>
          <w:szCs w:val="22"/>
        </w:rPr>
      </w:pPr>
    </w:p>
    <w:p w:rsidR="00DB37DB" w:rsidRPr="00C650B4" w:rsidRDefault="00DB37DB" w:rsidP="00DB37DB">
      <w:pPr>
        <w:pStyle w:val="ListParagraph"/>
        <w:shd w:val="clear" w:color="auto" w:fill="C6D9F1"/>
        <w:ind w:left="360"/>
        <w:rPr>
          <w:rFonts w:ascii="Calibri" w:hAnsi="Calibri" w:cs="Calibri"/>
          <w:bCs/>
          <w:i/>
          <w:iCs/>
          <w:color w:val="C00000"/>
          <w:sz w:val="22"/>
          <w:szCs w:val="22"/>
        </w:rPr>
      </w:pPr>
    </w:p>
    <w:p w:rsidR="00DB37DB" w:rsidRPr="00424198" w:rsidRDefault="00DB37DB" w:rsidP="00DB37DB">
      <w:pPr>
        <w:pStyle w:val="ListParagraph"/>
        <w:numPr>
          <w:ilvl w:val="0"/>
          <w:numId w:val="3"/>
        </w:numPr>
        <w:shd w:val="clear" w:color="auto" w:fill="C6D9F1"/>
        <w:ind w:left="0"/>
        <w:jc w:val="center"/>
        <w:rPr>
          <w:rFonts w:ascii="Calibri" w:hAnsi="Calibri" w:cs="Calibri"/>
          <w:bCs/>
          <w:i/>
          <w:iCs/>
          <w:color w:val="C00000"/>
          <w:sz w:val="22"/>
          <w:szCs w:val="22"/>
        </w:rPr>
      </w:pPr>
      <w:r w:rsidRPr="00424198">
        <w:rPr>
          <w:rFonts w:ascii="Calibri" w:hAnsi="Calibri" w:cs="Calibri"/>
          <w:b/>
          <w:bCs/>
          <w:i/>
          <w:iCs/>
          <w:sz w:val="22"/>
          <w:szCs w:val="22"/>
        </w:rPr>
        <w:t>УПУТСТВО КАКО СЕ ДОКАЗУЈЕ ИСПУЊЕНОСТ УСЛОВА</w:t>
      </w:r>
    </w:p>
    <w:p w:rsidR="00DB37DB" w:rsidRPr="00C77D9F" w:rsidRDefault="00DB37DB" w:rsidP="00DB37DB">
      <w:pPr>
        <w:pStyle w:val="ListParagraph"/>
        <w:jc w:val="both"/>
        <w:rPr>
          <w:rFonts w:ascii="Calibri" w:hAnsi="Calibri" w:cs="Calibri"/>
          <w:bCs/>
          <w:i/>
          <w:iCs/>
          <w:color w:val="C00000"/>
          <w:sz w:val="22"/>
          <w:szCs w:val="22"/>
        </w:rPr>
      </w:pPr>
    </w:p>
    <w:p w:rsidR="00DB37DB" w:rsidRDefault="00DB37DB" w:rsidP="00DB37DB">
      <w:pPr>
        <w:pStyle w:val="ListParagraph"/>
        <w:ind w:left="0"/>
        <w:jc w:val="both"/>
        <w:rPr>
          <w:rFonts w:ascii="Calibri" w:hAnsi="Calibri" w:cs="Calibri"/>
          <w:i/>
          <w:sz w:val="22"/>
          <w:szCs w:val="22"/>
        </w:rPr>
      </w:pPr>
      <w:r w:rsidRPr="00C77D9F">
        <w:rPr>
          <w:rFonts w:ascii="Calibri" w:hAnsi="Calibri" w:cs="Calibri"/>
          <w:sz w:val="22"/>
          <w:szCs w:val="22"/>
        </w:rPr>
        <w:t xml:space="preserve">Испуњеност </w:t>
      </w:r>
      <w:r w:rsidRPr="00C77D9F">
        <w:rPr>
          <w:rFonts w:ascii="Calibri" w:hAnsi="Calibri" w:cs="Calibri"/>
          <w:b/>
          <w:sz w:val="22"/>
          <w:szCs w:val="22"/>
        </w:rPr>
        <w:t xml:space="preserve">обавезних  услова </w:t>
      </w:r>
      <w:r w:rsidRPr="00C77D9F">
        <w:rPr>
          <w:rFonts w:ascii="Calibri" w:hAnsi="Calibri" w:cs="Calibri"/>
          <w:sz w:val="22"/>
          <w:szCs w:val="22"/>
        </w:rPr>
        <w:t xml:space="preserve">за учешће у поступку предметне јавне набавке, </w:t>
      </w:r>
      <w:r w:rsidRPr="00C77D9F">
        <w:rPr>
          <w:rFonts w:ascii="Calibri" w:hAnsi="Calibri" w:cs="Calibri"/>
          <w:sz w:val="22"/>
          <w:szCs w:val="22"/>
          <w:lang w:val="sr-Cyrl-CS"/>
        </w:rPr>
        <w:t xml:space="preserve">у складу са чл. 77. став 4. Закона, </w:t>
      </w:r>
      <w:r w:rsidRPr="00C77D9F">
        <w:rPr>
          <w:rFonts w:ascii="Calibri" w:hAnsi="Calibri" w:cs="Calibri"/>
          <w:sz w:val="22"/>
          <w:szCs w:val="22"/>
        </w:rPr>
        <w:t xml:space="preserve">понуђач доказује достављањем Изјаве </w:t>
      </w:r>
      <w:r w:rsidRPr="00C77D9F">
        <w:rPr>
          <w:rFonts w:ascii="Calibri" w:hAnsi="Calibri" w:cs="Calibri"/>
          <w:color w:val="auto"/>
          <w:sz w:val="22"/>
          <w:szCs w:val="22"/>
          <w:lang w:val="sr-Cyrl-CS"/>
        </w:rPr>
        <w:t>(</w:t>
      </w:r>
      <w:r w:rsidRPr="00C77D9F">
        <w:rPr>
          <w:rFonts w:ascii="Calibri" w:hAnsi="Calibri" w:cs="Calibri"/>
          <w:i/>
          <w:color w:val="auto"/>
          <w:sz w:val="22"/>
          <w:szCs w:val="22"/>
          <w:lang w:val="sr-Cyrl-CS"/>
        </w:rPr>
        <w:t xml:space="preserve">Образац изјаве понуђача, дат је у поглављу </w:t>
      </w:r>
      <w:r w:rsidRPr="00C77D9F">
        <w:rPr>
          <w:rFonts w:ascii="Calibri" w:hAnsi="Calibri" w:cs="Calibri"/>
          <w:i/>
          <w:color w:val="auto"/>
          <w:sz w:val="22"/>
          <w:szCs w:val="22"/>
        </w:rPr>
        <w:t>V</w:t>
      </w:r>
      <w:r w:rsidRPr="00C77D9F">
        <w:rPr>
          <w:rFonts w:ascii="Calibri" w:hAnsi="Calibri" w:cs="Calibri"/>
          <w:i/>
          <w:color w:val="auto"/>
          <w:sz w:val="22"/>
          <w:szCs w:val="22"/>
          <w:lang w:val="ru-RU"/>
        </w:rPr>
        <w:t xml:space="preserve"> </w:t>
      </w:r>
      <w:r w:rsidRPr="00C77D9F">
        <w:rPr>
          <w:rFonts w:ascii="Calibri" w:hAnsi="Calibri" w:cs="Calibri"/>
          <w:i/>
          <w:color w:val="auto"/>
          <w:sz w:val="22"/>
          <w:szCs w:val="22"/>
          <w:lang w:val="sr-Cyrl-CS"/>
        </w:rPr>
        <w:t>одељак 3.</w:t>
      </w:r>
      <w:r w:rsidRPr="00C77D9F">
        <w:rPr>
          <w:rFonts w:ascii="Calibri" w:hAnsi="Calibri" w:cs="Calibri"/>
          <w:color w:val="auto"/>
          <w:sz w:val="22"/>
          <w:szCs w:val="22"/>
          <w:lang w:val="sr-Cyrl-CS"/>
        </w:rPr>
        <w:t>),</w:t>
      </w:r>
      <w:r w:rsidRPr="00C77D9F">
        <w:rPr>
          <w:rFonts w:ascii="Calibri" w:hAnsi="Calibri" w:cs="Calibri"/>
          <w:color w:val="FF0000"/>
          <w:sz w:val="22"/>
          <w:szCs w:val="22"/>
          <w:lang w:val="sr-Cyrl-CS"/>
        </w:rPr>
        <w:t xml:space="preserve"> </w:t>
      </w:r>
      <w:r w:rsidRPr="00C77D9F">
        <w:rPr>
          <w:rFonts w:ascii="Calibri" w:hAnsi="Calibri" w:cs="Calibri"/>
          <w:sz w:val="22"/>
          <w:szCs w:val="22"/>
        </w:rPr>
        <w:t>којом под пуном материјалном и кривичном одговорношћу потврђује да испуњава услове за учешће у поступку јавне набавке из чл. 75.  Закона, дефинисане</w:t>
      </w:r>
      <w:r>
        <w:rPr>
          <w:rFonts w:ascii="Calibri" w:hAnsi="Calibri" w:cs="Calibri"/>
          <w:sz w:val="22"/>
          <w:szCs w:val="22"/>
        </w:rPr>
        <w:t xml:space="preserve"> овом конкурсном документацијом.</w:t>
      </w:r>
      <w:r w:rsidRPr="00C77D9F">
        <w:rPr>
          <w:rFonts w:ascii="Calibri" w:hAnsi="Calibri" w:cs="Calibri"/>
          <w:i/>
          <w:sz w:val="22"/>
          <w:szCs w:val="22"/>
        </w:rPr>
        <w:t xml:space="preserve"> </w:t>
      </w:r>
    </w:p>
    <w:p w:rsidR="00DB37DB" w:rsidRPr="00C77D9F" w:rsidRDefault="00DB37DB" w:rsidP="00DB37DB">
      <w:pPr>
        <w:pStyle w:val="ListParagraph"/>
        <w:ind w:left="0"/>
        <w:jc w:val="both"/>
        <w:rPr>
          <w:rFonts w:ascii="Calibri" w:hAnsi="Calibri" w:cs="Calibri"/>
          <w:bCs/>
          <w:iCs/>
          <w:sz w:val="22"/>
          <w:szCs w:val="22"/>
          <w:lang w:val="sr-Cyrl-CS"/>
        </w:rPr>
      </w:pPr>
      <w:r w:rsidRPr="00C77D9F">
        <w:rPr>
          <w:rFonts w:ascii="Calibri" w:hAnsi="Calibri" w:cs="Calibri"/>
          <w:sz w:val="22"/>
          <w:szCs w:val="22"/>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DB37DB" w:rsidRPr="00C77D9F" w:rsidRDefault="00DB37DB" w:rsidP="00DB37DB">
      <w:pPr>
        <w:pStyle w:val="ListParagraph"/>
        <w:ind w:left="426"/>
        <w:jc w:val="both"/>
        <w:rPr>
          <w:rFonts w:ascii="Calibri" w:hAnsi="Calibri" w:cs="Calibri"/>
          <w:bCs/>
          <w:iCs/>
          <w:sz w:val="22"/>
          <w:szCs w:val="22"/>
          <w:lang w:val="sr-Cyrl-CS"/>
        </w:rPr>
      </w:pPr>
    </w:p>
    <w:p w:rsidR="00DB37DB" w:rsidRDefault="00DB37DB" w:rsidP="00DB37DB">
      <w:pPr>
        <w:pStyle w:val="ListParagraph"/>
        <w:ind w:left="426"/>
        <w:jc w:val="both"/>
        <w:rPr>
          <w:rFonts w:ascii="Calibri" w:hAnsi="Calibri" w:cs="Calibri"/>
          <w:b/>
          <w:sz w:val="22"/>
          <w:szCs w:val="22"/>
        </w:rPr>
      </w:pPr>
      <w:r w:rsidRPr="007C25F3">
        <w:rPr>
          <w:rFonts w:ascii="Calibri" w:hAnsi="Calibri" w:cs="Calibri"/>
          <w:b/>
          <w:sz w:val="22"/>
          <w:szCs w:val="22"/>
        </w:rPr>
        <w:t>Испуњеност додатних услова доказују се:</w:t>
      </w:r>
    </w:p>
    <w:p w:rsidR="00DB37DB" w:rsidRDefault="00DB37DB" w:rsidP="00DB37DB">
      <w:pPr>
        <w:pStyle w:val="ListParagraph"/>
        <w:ind w:left="426"/>
        <w:jc w:val="both"/>
        <w:rPr>
          <w:rFonts w:ascii="Calibri" w:hAnsi="Calibri" w:cs="Calibri"/>
          <w:b/>
          <w:sz w:val="22"/>
          <w:szCs w:val="22"/>
        </w:rPr>
      </w:pPr>
    </w:p>
    <w:p w:rsidR="00DB37DB" w:rsidRPr="00BE020C" w:rsidRDefault="00DB37DB" w:rsidP="00DB37DB">
      <w:pPr>
        <w:jc w:val="both"/>
        <w:rPr>
          <w:rFonts w:ascii="Calibri" w:hAnsi="Calibri" w:cs="Calibri"/>
        </w:rPr>
      </w:pPr>
      <w:r>
        <w:rPr>
          <w:rFonts w:ascii="Calibri" w:hAnsi="Calibri" w:cs="Calibri"/>
        </w:rPr>
        <w:t xml:space="preserve">         1.</w:t>
      </w:r>
      <w:r w:rsidRPr="00BE020C">
        <w:rPr>
          <w:rFonts w:ascii="Calibri" w:hAnsi="Calibri" w:cs="Calibri"/>
        </w:rPr>
        <w:t>Да се располаже довољним пословним капацитетом:</w:t>
      </w:r>
      <w:r w:rsidRPr="00BE020C">
        <w:rPr>
          <w:rFonts w:ascii="Calibri" w:hAnsi="Calibri" w:cs="Calibri"/>
          <w:iCs/>
        </w:rPr>
        <w:t xml:space="preserve"> Фотокопије уговора и фотокопије окончане ситуације (</w:t>
      </w:r>
      <w:r>
        <w:rPr>
          <w:rFonts w:ascii="Calibri" w:hAnsi="Calibri" w:cs="Calibri"/>
          <w:iCs/>
        </w:rPr>
        <w:t>рачуна</w:t>
      </w:r>
      <w:r w:rsidRPr="00BE020C">
        <w:rPr>
          <w:rFonts w:ascii="Calibri" w:hAnsi="Calibri" w:cs="Calibri"/>
          <w:iCs/>
        </w:rPr>
        <w:t>).</w:t>
      </w:r>
    </w:p>
    <w:p w:rsidR="00DB37DB" w:rsidRPr="007C25F3" w:rsidRDefault="00DB37DB" w:rsidP="00DB37DB">
      <w:pPr>
        <w:rPr>
          <w:rFonts w:ascii="Calibri" w:hAnsi="Calibri" w:cs="Calibri"/>
          <w:lang w:val="sr-Cyrl-CS"/>
        </w:rPr>
      </w:pPr>
      <w:r>
        <w:rPr>
          <w:rFonts w:ascii="Calibri" w:hAnsi="Calibri" w:cs="Calibri"/>
          <w:iCs/>
        </w:rPr>
        <w:t xml:space="preserve">      2. </w:t>
      </w:r>
      <w:r w:rsidRPr="005437ED">
        <w:rPr>
          <w:rFonts w:ascii="Calibri" w:hAnsi="Calibri" w:cs="Calibri"/>
          <w:iCs/>
        </w:rPr>
        <w:t>Да располаже довољним кадровским капацитетом:</w:t>
      </w:r>
      <w:r w:rsidRPr="005437ED">
        <w:rPr>
          <w:rFonts w:ascii="Calibri" w:hAnsi="Calibri" w:cs="Calibri"/>
        </w:rPr>
        <w:t xml:space="preserve"> Прилаже се фотокопија одговарајућег обрасца фонда ПИО (М, М</w:t>
      </w:r>
      <w:r w:rsidRPr="005437ED">
        <w:rPr>
          <w:rFonts w:ascii="Calibri" w:hAnsi="Calibri" w:cs="Calibri"/>
          <w:vertAlign w:val="subscript"/>
        </w:rPr>
        <w:t xml:space="preserve">2 </w:t>
      </w:r>
      <w:r w:rsidRPr="005437ED">
        <w:rPr>
          <w:rFonts w:ascii="Calibri" w:hAnsi="Calibri" w:cs="Calibri"/>
        </w:rPr>
        <w:t xml:space="preserve"> МА) из кога се види да ле je лице засновало радни однос и фотокопија уговора</w:t>
      </w:r>
      <w:r>
        <w:rPr>
          <w:rFonts w:ascii="Calibri" w:hAnsi="Calibri" w:cs="Calibri"/>
        </w:rPr>
        <w:t>.</w:t>
      </w:r>
    </w:p>
    <w:p w:rsidR="00DB37DB" w:rsidRPr="008C39D4" w:rsidRDefault="00DB37DB" w:rsidP="00DB37DB">
      <w:pPr>
        <w:pStyle w:val="ListParagraph"/>
        <w:ind w:left="0"/>
        <w:jc w:val="both"/>
        <w:rPr>
          <w:rFonts w:ascii="Calibri" w:hAnsi="Calibri" w:cs="Calibri"/>
          <w:sz w:val="22"/>
          <w:szCs w:val="22"/>
          <w:lang w:val="sr-Cyrl-CS"/>
        </w:rPr>
      </w:pPr>
      <w:r>
        <w:rPr>
          <w:rFonts w:ascii="Calibri" w:hAnsi="Calibri" w:cs="Calibri"/>
          <w:iCs/>
          <w:sz w:val="22"/>
          <w:szCs w:val="22"/>
        </w:rPr>
        <w:t xml:space="preserve">       3. Да располаже неопходним техничким капацитетом:</w:t>
      </w:r>
      <w:r w:rsidRPr="007C25F3">
        <w:rPr>
          <w:rFonts w:ascii="Calibri" w:hAnsi="Calibri" w:cs="Calibri"/>
          <w:iCs/>
          <w:sz w:val="22"/>
          <w:szCs w:val="22"/>
        </w:rPr>
        <w:t xml:space="preserve"> </w:t>
      </w:r>
      <w:r w:rsidRPr="00912B3F">
        <w:rPr>
          <w:rFonts w:ascii="Calibri" w:hAnsi="Calibri" w:cs="Calibri"/>
          <w:iCs/>
          <w:sz w:val="22"/>
          <w:szCs w:val="22"/>
        </w:rPr>
        <w:t>Фотокопија саобраћајне дозволе</w:t>
      </w:r>
      <w:r>
        <w:rPr>
          <w:rFonts w:ascii="Calibri" w:hAnsi="Calibri" w:cs="Calibri"/>
          <w:iCs/>
          <w:sz w:val="22"/>
          <w:szCs w:val="22"/>
        </w:rPr>
        <w:t xml:space="preserve"> са читачем саобраћајних дозвола.</w:t>
      </w:r>
    </w:p>
    <w:p w:rsidR="00DB37DB" w:rsidRPr="00C77D9F" w:rsidRDefault="00DB37DB" w:rsidP="00DB37DB">
      <w:pPr>
        <w:pStyle w:val="ListParagraph"/>
        <w:ind w:left="786"/>
        <w:jc w:val="both"/>
        <w:rPr>
          <w:rFonts w:ascii="Calibri" w:hAnsi="Calibri" w:cs="Calibri"/>
          <w:sz w:val="22"/>
          <w:szCs w:val="22"/>
          <w:lang w:val="sr-Cyrl-CS"/>
        </w:rPr>
      </w:pPr>
    </w:p>
    <w:p w:rsidR="00DB37DB" w:rsidRPr="00C77D9F" w:rsidRDefault="00DB37DB" w:rsidP="00DB37DB">
      <w:pPr>
        <w:pStyle w:val="ListParagraph"/>
        <w:ind w:left="0"/>
        <w:jc w:val="both"/>
        <w:rPr>
          <w:rFonts w:ascii="Calibri" w:hAnsi="Calibri" w:cs="Calibri"/>
          <w:bCs/>
          <w:iCs/>
          <w:sz w:val="22"/>
          <w:szCs w:val="22"/>
          <w:lang w:val="sr-Cyrl-CS"/>
        </w:rPr>
      </w:pPr>
      <w:r w:rsidRPr="00C77D9F">
        <w:rPr>
          <w:rFonts w:ascii="Calibri" w:hAnsi="Calibri" w:cs="Calibri"/>
          <w:b/>
          <w:bCs/>
          <w:iCs/>
          <w:color w:val="auto"/>
          <w:sz w:val="22"/>
          <w:szCs w:val="22"/>
          <w:u w:val="single"/>
        </w:rPr>
        <w:t>Уколико понуду подноси група понуђача</w:t>
      </w:r>
      <w:r w:rsidRPr="00C77D9F">
        <w:rPr>
          <w:rFonts w:ascii="Calibri" w:hAnsi="Calibri" w:cs="Calibri"/>
          <w:bCs/>
          <w:iCs/>
          <w:color w:val="auto"/>
          <w:sz w:val="22"/>
          <w:szCs w:val="22"/>
        </w:rPr>
        <w:t xml:space="preserve">, Изјава мора бити потписана од стране овлашћеног лица сваког понуђача из групе понуђача и оверена печатом. </w:t>
      </w:r>
    </w:p>
    <w:p w:rsidR="00DB37DB" w:rsidRPr="00C77D9F" w:rsidRDefault="00DB37DB" w:rsidP="00DB37DB">
      <w:pPr>
        <w:pStyle w:val="ListParagraph"/>
        <w:ind w:left="0"/>
        <w:jc w:val="both"/>
        <w:rPr>
          <w:rFonts w:ascii="Calibri" w:hAnsi="Calibri" w:cs="Calibri"/>
          <w:bCs/>
          <w:iCs/>
          <w:sz w:val="22"/>
          <w:szCs w:val="22"/>
          <w:lang w:val="sr-Cyrl-CS"/>
        </w:rPr>
      </w:pPr>
      <w:r w:rsidRPr="00C77D9F">
        <w:rPr>
          <w:rFonts w:ascii="Calibri" w:hAnsi="Calibri" w:cs="Calibri"/>
          <w:b/>
          <w:bCs/>
          <w:iCs/>
          <w:sz w:val="22"/>
          <w:szCs w:val="22"/>
          <w:u w:val="single"/>
        </w:rPr>
        <w:t>Уколико понуђач подноси понуду са подизв</w:t>
      </w:r>
      <w:r>
        <w:rPr>
          <w:rFonts w:ascii="Calibri" w:hAnsi="Calibri" w:cs="Calibri"/>
          <w:b/>
          <w:bCs/>
          <w:iCs/>
          <w:sz w:val="22"/>
          <w:szCs w:val="22"/>
          <w:u w:val="single"/>
        </w:rPr>
        <w:t>рођачем</w:t>
      </w:r>
      <w:r w:rsidRPr="00C77D9F">
        <w:rPr>
          <w:rFonts w:ascii="Calibri" w:hAnsi="Calibri" w:cs="Calibri"/>
          <w:bCs/>
          <w:iCs/>
          <w:sz w:val="22"/>
          <w:szCs w:val="22"/>
        </w:rPr>
        <w:t xml:space="preserve">, понуђач је дужан да достави Изјаву подизвођача </w:t>
      </w:r>
      <w:r w:rsidRPr="00C77D9F">
        <w:rPr>
          <w:rFonts w:ascii="Calibri" w:hAnsi="Calibri" w:cs="Calibri"/>
          <w:color w:val="auto"/>
          <w:sz w:val="22"/>
          <w:szCs w:val="22"/>
          <w:lang w:val="sr-Cyrl-CS"/>
        </w:rPr>
        <w:t>(</w:t>
      </w:r>
      <w:r w:rsidRPr="00C77D9F">
        <w:rPr>
          <w:rFonts w:ascii="Calibri" w:hAnsi="Calibri" w:cs="Calibri"/>
          <w:i/>
          <w:color w:val="auto"/>
          <w:sz w:val="22"/>
          <w:szCs w:val="22"/>
          <w:lang w:val="sr-Cyrl-CS"/>
        </w:rPr>
        <w:t>Образац изјав</w:t>
      </w:r>
      <w:r w:rsidRPr="00C77D9F">
        <w:rPr>
          <w:rFonts w:ascii="Calibri" w:hAnsi="Calibri" w:cs="Calibri"/>
          <w:i/>
          <w:color w:val="auto"/>
          <w:sz w:val="22"/>
          <w:szCs w:val="22"/>
        </w:rPr>
        <w:t>е подизв</w:t>
      </w:r>
      <w:r>
        <w:rPr>
          <w:rFonts w:ascii="Calibri" w:hAnsi="Calibri" w:cs="Calibri"/>
          <w:i/>
          <w:color w:val="auto"/>
          <w:sz w:val="22"/>
          <w:szCs w:val="22"/>
        </w:rPr>
        <w:t>ршиоца</w:t>
      </w:r>
      <w:r w:rsidRPr="00C77D9F">
        <w:rPr>
          <w:rFonts w:ascii="Calibri" w:hAnsi="Calibri" w:cs="Calibri"/>
          <w:i/>
          <w:color w:val="auto"/>
          <w:sz w:val="22"/>
          <w:szCs w:val="22"/>
        </w:rPr>
        <w:t>, дат је у поглављу</w:t>
      </w:r>
      <w:r w:rsidRPr="00C77D9F">
        <w:rPr>
          <w:rFonts w:ascii="Calibri" w:hAnsi="Calibri" w:cs="Calibri"/>
          <w:i/>
          <w:color w:val="auto"/>
          <w:sz w:val="22"/>
          <w:szCs w:val="22"/>
          <w:lang w:val="ru-RU"/>
        </w:rPr>
        <w:t xml:space="preserve"> </w:t>
      </w:r>
      <w:r w:rsidRPr="00C77D9F">
        <w:rPr>
          <w:rFonts w:ascii="Calibri" w:hAnsi="Calibri" w:cs="Calibri"/>
          <w:i/>
          <w:color w:val="auto"/>
          <w:sz w:val="22"/>
          <w:szCs w:val="22"/>
        </w:rPr>
        <w:t>V</w:t>
      </w:r>
      <w:r w:rsidRPr="00C77D9F">
        <w:rPr>
          <w:rFonts w:ascii="Calibri" w:hAnsi="Calibri" w:cs="Calibri"/>
          <w:i/>
          <w:color w:val="auto"/>
          <w:sz w:val="22"/>
          <w:szCs w:val="22"/>
          <w:lang w:val="ru-RU"/>
        </w:rPr>
        <w:t xml:space="preserve"> </w:t>
      </w:r>
      <w:r w:rsidRPr="00C77D9F">
        <w:rPr>
          <w:rFonts w:ascii="Calibri" w:hAnsi="Calibri" w:cs="Calibri"/>
          <w:i/>
          <w:color w:val="auto"/>
          <w:sz w:val="22"/>
          <w:szCs w:val="22"/>
          <w:lang w:val="sr-Cyrl-CS"/>
        </w:rPr>
        <w:t>одељак 3.</w:t>
      </w:r>
      <w:r w:rsidRPr="00C77D9F">
        <w:rPr>
          <w:rFonts w:ascii="Calibri" w:hAnsi="Calibri" w:cs="Calibri"/>
          <w:color w:val="auto"/>
          <w:sz w:val="22"/>
          <w:szCs w:val="22"/>
          <w:lang w:val="sr-Cyrl-CS"/>
        </w:rPr>
        <w:t>),</w:t>
      </w:r>
      <w:r w:rsidRPr="00C77D9F">
        <w:rPr>
          <w:rFonts w:ascii="Calibri" w:hAnsi="Calibri" w:cs="Calibri"/>
          <w:bCs/>
          <w:iCs/>
          <w:sz w:val="22"/>
          <w:szCs w:val="22"/>
        </w:rPr>
        <w:t xml:space="preserve"> потписану од стране овлашћеног лица подизвођача и оверену печатом. </w:t>
      </w:r>
    </w:p>
    <w:p w:rsidR="00DB37DB" w:rsidRPr="00C77D9F" w:rsidRDefault="00DB37DB" w:rsidP="00DB37DB">
      <w:pPr>
        <w:pStyle w:val="ListParagraph"/>
        <w:ind w:left="426"/>
        <w:jc w:val="both"/>
        <w:rPr>
          <w:rFonts w:ascii="Calibri" w:hAnsi="Calibri" w:cs="Calibri"/>
          <w:bCs/>
          <w:iCs/>
          <w:sz w:val="22"/>
          <w:szCs w:val="22"/>
          <w:lang w:val="sr-Cyrl-CS"/>
        </w:rPr>
      </w:pPr>
    </w:p>
    <w:p w:rsidR="00DB37DB" w:rsidRPr="007C25F3" w:rsidRDefault="00DB37DB" w:rsidP="00DB37DB">
      <w:pPr>
        <w:pStyle w:val="ListParagraph"/>
        <w:ind w:left="0"/>
        <w:jc w:val="both"/>
        <w:rPr>
          <w:rFonts w:ascii="Calibri" w:hAnsi="Calibri" w:cs="Calibri"/>
          <w:b/>
          <w:bCs/>
          <w:iCs/>
          <w:sz w:val="22"/>
          <w:szCs w:val="22"/>
          <w:lang w:val="sr-Cyrl-CS"/>
        </w:rPr>
      </w:pPr>
      <w:r w:rsidRPr="007C25F3">
        <w:rPr>
          <w:rFonts w:ascii="Calibri" w:hAnsi="Calibri" w:cs="Calibri"/>
          <w:b/>
          <w:bCs/>
          <w:iCs/>
          <w:sz w:val="22"/>
          <w:szCs w:val="22"/>
        </w:rPr>
        <w:t xml:space="preserve">Наручилац може пре доношења одлуке о додели уговора да </w:t>
      </w:r>
      <w:r w:rsidRPr="007C25F3">
        <w:rPr>
          <w:rFonts w:ascii="Calibri" w:hAnsi="Calibri" w:cs="Calibri"/>
          <w:b/>
          <w:bCs/>
          <w:iCs/>
          <w:sz w:val="22"/>
          <w:szCs w:val="22"/>
          <w:lang w:val="sr-Cyrl-CS"/>
        </w:rPr>
        <w:t xml:space="preserve">тражи </w:t>
      </w:r>
      <w:r w:rsidRPr="007C25F3">
        <w:rPr>
          <w:rFonts w:ascii="Calibri" w:hAnsi="Calibri" w:cs="Calibri"/>
          <w:b/>
          <w:bCs/>
          <w:iCs/>
          <w:sz w:val="22"/>
          <w:szCs w:val="22"/>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DB37DB" w:rsidRPr="00C77D9F" w:rsidRDefault="00DB37DB" w:rsidP="00DB37DB">
      <w:pPr>
        <w:pStyle w:val="ListParagraph"/>
        <w:ind w:left="426"/>
        <w:jc w:val="both"/>
        <w:rPr>
          <w:rFonts w:ascii="Calibri" w:hAnsi="Calibri" w:cs="Calibri"/>
          <w:bCs/>
          <w:iCs/>
          <w:sz w:val="22"/>
          <w:szCs w:val="22"/>
          <w:lang w:val="sr-Cyrl-CS"/>
        </w:rPr>
      </w:pPr>
    </w:p>
    <w:p w:rsidR="00DB37DB" w:rsidRPr="00C77D9F" w:rsidRDefault="00DB37DB" w:rsidP="00DB37DB">
      <w:pPr>
        <w:pStyle w:val="ListParagraph"/>
        <w:ind w:left="0"/>
        <w:jc w:val="both"/>
        <w:rPr>
          <w:rFonts w:ascii="Calibri" w:hAnsi="Calibri" w:cs="Calibri"/>
          <w:color w:val="FF0000"/>
          <w:sz w:val="22"/>
          <w:szCs w:val="22"/>
        </w:rPr>
      </w:pPr>
      <w:r w:rsidRPr="00C77D9F">
        <w:rPr>
          <w:rFonts w:ascii="Calibri" w:hAnsi="Calibri" w:cs="Calibri"/>
          <w:bCs/>
          <w:iCs/>
          <w:sz w:val="22"/>
          <w:szCs w:val="22"/>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DB37DB" w:rsidRPr="007C25F3" w:rsidRDefault="00DB37DB" w:rsidP="00DB37DB">
      <w:pPr>
        <w:pStyle w:val="ListParagraph"/>
        <w:ind w:left="0"/>
        <w:jc w:val="both"/>
        <w:rPr>
          <w:rFonts w:ascii="Calibri" w:hAnsi="Calibri" w:cs="Calibri"/>
          <w:b/>
          <w:color w:val="auto"/>
          <w:sz w:val="22"/>
          <w:szCs w:val="22"/>
        </w:rPr>
      </w:pPr>
      <w:r w:rsidRPr="007C25F3">
        <w:rPr>
          <w:rFonts w:ascii="Calibri" w:hAnsi="Calibri" w:cs="Calibri"/>
          <w:b/>
          <w:color w:val="auto"/>
          <w:sz w:val="22"/>
          <w:szCs w:val="22"/>
        </w:rPr>
        <w:t>Понуђач није дужан да доставља на увид доказе који су јавно доступни на интернет страницама надлежних органа.</w:t>
      </w:r>
    </w:p>
    <w:p w:rsidR="00DB37DB" w:rsidRPr="007C25F3" w:rsidRDefault="00DB37DB" w:rsidP="00DB37DB">
      <w:pPr>
        <w:pStyle w:val="ListParagraph"/>
        <w:ind w:left="0"/>
        <w:jc w:val="both"/>
        <w:rPr>
          <w:rFonts w:ascii="Calibri" w:hAnsi="Calibri" w:cs="Calibri"/>
          <w:b/>
          <w:color w:val="auto"/>
          <w:sz w:val="22"/>
          <w:szCs w:val="22"/>
        </w:rPr>
      </w:pPr>
    </w:p>
    <w:p w:rsidR="00DB37DB" w:rsidRDefault="00DB37DB" w:rsidP="00DB37DB">
      <w:pPr>
        <w:pStyle w:val="ListParagraph"/>
        <w:ind w:left="0"/>
        <w:jc w:val="both"/>
        <w:rPr>
          <w:rFonts w:ascii="Calibri" w:eastAsia="TimesNewRomanPSMT" w:hAnsi="Calibri" w:cs="Calibri"/>
          <w:bCs/>
          <w:sz w:val="22"/>
          <w:szCs w:val="22"/>
        </w:rPr>
      </w:pPr>
      <w:r w:rsidRPr="00C77D9F">
        <w:rPr>
          <w:rFonts w:ascii="Calibri" w:hAnsi="Calibri" w:cs="Calibri"/>
          <w:color w:val="auto"/>
          <w:sz w:val="22"/>
          <w:szCs w:val="22"/>
        </w:rPr>
        <w:t>Понуђач је дужан</w:t>
      </w:r>
      <w:r w:rsidRPr="00C77D9F">
        <w:rPr>
          <w:rFonts w:ascii="Calibri" w:eastAsia="TimesNewRomanPSMT" w:hAnsi="Calibri" w:cs="Calibri"/>
          <w:bCs/>
          <w:sz w:val="22"/>
          <w:szCs w:val="22"/>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DB37DB" w:rsidRDefault="00DB37DB" w:rsidP="00DB37DB">
      <w:pPr>
        <w:pStyle w:val="ListParagraph"/>
        <w:ind w:left="0"/>
        <w:jc w:val="both"/>
        <w:rPr>
          <w:rFonts w:ascii="Calibri" w:eastAsia="TimesNewRomanPSMT" w:hAnsi="Calibri" w:cs="Calibri"/>
          <w:bCs/>
          <w:sz w:val="22"/>
          <w:szCs w:val="22"/>
        </w:rPr>
      </w:pPr>
    </w:p>
    <w:p w:rsidR="00DB37DB" w:rsidRDefault="00DB37DB" w:rsidP="00DB37DB">
      <w:pPr>
        <w:pStyle w:val="ListParagraph"/>
        <w:ind w:left="0"/>
        <w:jc w:val="both"/>
        <w:rPr>
          <w:rFonts w:ascii="Calibri" w:eastAsia="TimesNewRomanPSMT" w:hAnsi="Calibri" w:cs="Calibri"/>
          <w:bCs/>
          <w:sz w:val="22"/>
          <w:szCs w:val="22"/>
        </w:rPr>
      </w:pPr>
    </w:p>
    <w:tbl>
      <w:tblPr>
        <w:tblW w:w="0" w:type="auto"/>
        <w:tblInd w:w="-10" w:type="dxa"/>
        <w:tblLayout w:type="fixed"/>
        <w:tblLook w:val="0000"/>
      </w:tblPr>
      <w:tblGrid>
        <w:gridCol w:w="9218"/>
      </w:tblGrid>
      <w:tr w:rsidR="00DB37DB" w:rsidRPr="00441981" w:rsidTr="00567FA0">
        <w:tc>
          <w:tcPr>
            <w:tcW w:w="9218" w:type="dxa"/>
            <w:tcBorders>
              <w:top w:val="single" w:sz="4" w:space="0" w:color="000000"/>
              <w:left w:val="single" w:sz="4" w:space="0" w:color="000000"/>
              <w:bottom w:val="single" w:sz="4" w:space="0" w:color="000000"/>
              <w:right w:val="single" w:sz="4" w:space="0" w:color="000000"/>
            </w:tcBorders>
            <w:shd w:val="clear" w:color="auto" w:fill="auto"/>
          </w:tcPr>
          <w:p w:rsidR="00DB37DB" w:rsidRPr="00441981" w:rsidRDefault="00DB37DB" w:rsidP="00567FA0">
            <w:pPr>
              <w:pStyle w:val="ListParagraph"/>
              <w:ind w:left="0"/>
              <w:jc w:val="both"/>
              <w:rPr>
                <w:rFonts w:ascii="Calibri" w:hAnsi="Calibri" w:cs="Calibri"/>
                <w:i/>
                <w:sz w:val="22"/>
                <w:szCs w:val="22"/>
                <w:lang w:val="sr-Cyrl-CS"/>
              </w:rPr>
            </w:pPr>
            <w:r w:rsidRPr="00441981">
              <w:rPr>
                <w:rFonts w:ascii="Calibri" w:hAnsi="Calibri" w:cs="Calibri"/>
                <w:b/>
                <w:i/>
                <w:sz w:val="22"/>
                <w:szCs w:val="22"/>
                <w:lang w:val="sr-Cyrl-CS"/>
              </w:rPr>
              <w:t>Напомена:</w:t>
            </w:r>
            <w:r w:rsidRPr="00441981">
              <w:rPr>
                <w:rFonts w:ascii="Calibri" w:hAnsi="Calibri" w:cs="Calibri"/>
                <w:i/>
                <w:sz w:val="22"/>
                <w:szCs w:val="22"/>
                <w:lang w:val="sr-Cyrl-CS"/>
              </w:rPr>
              <w:t xml:space="preserve"> </w:t>
            </w:r>
          </w:p>
          <w:p w:rsidR="00DB37DB" w:rsidRPr="00912B3F" w:rsidRDefault="00DB37DB" w:rsidP="00567FA0">
            <w:pPr>
              <w:pStyle w:val="ListParagraph"/>
              <w:ind w:left="0"/>
              <w:jc w:val="both"/>
              <w:rPr>
                <w:rFonts w:ascii="Calibri" w:hAnsi="Calibri" w:cs="Calibri"/>
                <w:b/>
                <w:i/>
                <w:iCs/>
                <w:sz w:val="22"/>
                <w:szCs w:val="22"/>
                <w:lang w:val="sr-Cyrl-CS"/>
              </w:rPr>
            </w:pPr>
            <w:r w:rsidRPr="00912B3F">
              <w:rPr>
                <w:rFonts w:ascii="Calibri" w:hAnsi="Calibri" w:cs="Calibri"/>
                <w:b/>
                <w:i/>
                <w:sz w:val="22"/>
                <w:szCs w:val="22"/>
                <w:lang w:val="sr-Cyrl-CS"/>
              </w:rPr>
              <w:t>Уколико се наручилац определи да се испуњеност свих или појединих услова не доказује изјавом, понуђач испуњеност обавезних услова доказује на следећи начин:</w:t>
            </w:r>
          </w:p>
          <w:p w:rsidR="00DB37DB" w:rsidRPr="00912B3F" w:rsidRDefault="00DB37DB" w:rsidP="00567FA0">
            <w:pPr>
              <w:pStyle w:val="ListParagraph"/>
              <w:numPr>
                <w:ilvl w:val="0"/>
                <w:numId w:val="10"/>
              </w:numPr>
              <w:jc w:val="both"/>
              <w:rPr>
                <w:rFonts w:ascii="Calibri" w:hAnsi="Calibri" w:cs="Calibri"/>
                <w:i/>
                <w:iCs/>
                <w:sz w:val="22"/>
                <w:szCs w:val="22"/>
                <w:lang w:val="sr-Cyrl-CS"/>
              </w:rPr>
            </w:pPr>
            <w:r w:rsidRPr="00441981">
              <w:rPr>
                <w:rFonts w:ascii="Calibri" w:hAnsi="Calibri" w:cs="Calibri"/>
                <w:i/>
                <w:iCs/>
                <w:sz w:val="22"/>
                <w:szCs w:val="22"/>
                <w:lang w:val="sr-Cyrl-CS"/>
              </w:rPr>
              <w:t xml:space="preserve">Услов из чл. 75. ст. 1. тач. 1) Закона - </w:t>
            </w:r>
            <w:r w:rsidRPr="00441981">
              <w:rPr>
                <w:rFonts w:ascii="Calibri" w:hAnsi="Calibri" w:cs="Calibri"/>
                <w:b/>
                <w:i/>
                <w:iCs/>
                <w:sz w:val="22"/>
                <w:szCs w:val="22"/>
                <w:lang w:val="sr-Cyrl-CS"/>
              </w:rPr>
              <w:t>Доказ</w:t>
            </w:r>
            <w:r w:rsidRPr="00441981">
              <w:rPr>
                <w:rFonts w:ascii="Calibri" w:hAnsi="Calibri" w:cs="Calibri"/>
                <w:i/>
                <w:iCs/>
                <w:sz w:val="22"/>
                <w:szCs w:val="22"/>
                <w:lang w:val="sr-Cyrl-CS"/>
              </w:rPr>
              <w:t xml:space="preserve">: Извод </w:t>
            </w:r>
            <w:r w:rsidRPr="00441981">
              <w:rPr>
                <w:rFonts w:ascii="Calibri" w:hAnsi="Calibri" w:cs="Calibri"/>
                <w:i/>
                <w:sz w:val="22"/>
                <w:szCs w:val="22"/>
              </w:rPr>
              <w:t>из регистра Агенције за привредне регистре, односно извод из регистра надлежног Привредног суда</w:t>
            </w:r>
            <w:r w:rsidRPr="00441981">
              <w:rPr>
                <w:rFonts w:ascii="Calibri" w:hAnsi="Calibri" w:cs="Calibri"/>
                <w:i/>
                <w:sz w:val="22"/>
                <w:szCs w:val="22"/>
                <w:lang w:val="sr-Cyrl-CS"/>
              </w:rPr>
              <w:t>):</w:t>
            </w:r>
          </w:p>
          <w:p w:rsidR="00DB37DB" w:rsidRPr="00441981" w:rsidRDefault="00DB37DB" w:rsidP="00567FA0">
            <w:pPr>
              <w:pStyle w:val="ListParagraph"/>
              <w:jc w:val="both"/>
              <w:rPr>
                <w:rFonts w:ascii="Calibri" w:hAnsi="Calibri" w:cs="Calibri"/>
                <w:i/>
                <w:iCs/>
                <w:sz w:val="22"/>
                <w:szCs w:val="22"/>
                <w:lang w:val="sr-Cyrl-CS"/>
              </w:rPr>
            </w:pPr>
          </w:p>
          <w:p w:rsidR="00DB37DB" w:rsidRPr="00441981" w:rsidRDefault="00DB37DB" w:rsidP="00567FA0">
            <w:pPr>
              <w:pStyle w:val="ListParagraph"/>
              <w:numPr>
                <w:ilvl w:val="0"/>
                <w:numId w:val="10"/>
              </w:numPr>
              <w:jc w:val="both"/>
              <w:rPr>
                <w:rFonts w:ascii="Calibri" w:hAnsi="Calibri" w:cs="Calibri"/>
                <w:b/>
                <w:i/>
                <w:sz w:val="22"/>
                <w:szCs w:val="22"/>
              </w:rPr>
            </w:pPr>
            <w:r w:rsidRPr="00441981">
              <w:rPr>
                <w:rFonts w:ascii="Calibri" w:hAnsi="Calibri" w:cs="Calibri"/>
                <w:i/>
                <w:iCs/>
                <w:sz w:val="22"/>
                <w:szCs w:val="22"/>
                <w:lang w:val="sr-Cyrl-CS"/>
              </w:rPr>
              <w:t xml:space="preserve">Услов из чл. 75. ст. 1. тач. 2) Закона </w:t>
            </w:r>
            <w:r w:rsidRPr="00441981">
              <w:rPr>
                <w:rFonts w:ascii="Calibri" w:hAnsi="Calibri" w:cs="Calibri"/>
                <w:i/>
                <w:sz w:val="22"/>
                <w:szCs w:val="22"/>
                <w:lang w:val="sr-Cyrl-CS"/>
              </w:rPr>
              <w:t xml:space="preserve">- </w:t>
            </w:r>
            <w:r w:rsidRPr="00441981">
              <w:rPr>
                <w:rFonts w:ascii="Calibri" w:hAnsi="Calibri" w:cs="Calibri"/>
                <w:b/>
                <w:i/>
                <w:sz w:val="22"/>
                <w:szCs w:val="22"/>
              </w:rPr>
              <w:t>Доказ:</w:t>
            </w:r>
            <w:r w:rsidRPr="00441981">
              <w:rPr>
                <w:rFonts w:ascii="Calibri" w:hAnsi="Calibri" w:cs="Calibri"/>
                <w:i/>
                <w:sz w:val="22"/>
                <w:szCs w:val="22"/>
              </w:rPr>
              <w:t xml:space="preserve"> </w:t>
            </w:r>
            <w:r w:rsidRPr="00441981">
              <w:rPr>
                <w:rFonts w:ascii="Calibri" w:hAnsi="Calibri" w:cs="Calibri"/>
                <w:i/>
                <w:sz w:val="22"/>
                <w:szCs w:val="22"/>
                <w:u w:val="single"/>
              </w:rPr>
              <w:t>П</w:t>
            </w:r>
            <w:r w:rsidRPr="00441981">
              <w:rPr>
                <w:rFonts w:ascii="Calibri" w:hAnsi="Calibri" w:cs="Calibri"/>
                <w:i/>
                <w:sz w:val="22"/>
                <w:szCs w:val="22"/>
                <w:u w:val="single"/>
                <w:lang w:val="sr-Cyrl-CS"/>
              </w:rPr>
              <w:t>р</w:t>
            </w:r>
            <w:r w:rsidRPr="00441981">
              <w:rPr>
                <w:rFonts w:ascii="Calibri" w:hAnsi="Calibri" w:cs="Calibri"/>
                <w:bCs/>
                <w:i/>
                <w:sz w:val="22"/>
                <w:szCs w:val="22"/>
                <w:u w:val="single"/>
              </w:rPr>
              <w:t>авна лица:</w:t>
            </w:r>
            <w:r w:rsidRPr="00441981">
              <w:rPr>
                <w:rFonts w:ascii="Calibri" w:hAnsi="Calibri" w:cs="Calibri"/>
                <w:bCs/>
                <w:i/>
                <w:sz w:val="22"/>
                <w:szCs w:val="22"/>
              </w:rPr>
              <w:t xml:space="preserve"> 1) </w:t>
            </w:r>
            <w:r w:rsidRPr="00441981">
              <w:rPr>
                <w:rFonts w:ascii="Calibri" w:hAnsi="Calibri" w:cs="Calibri"/>
                <w:i/>
                <w:sz w:val="22"/>
                <w:szCs w:val="22"/>
              </w:rPr>
              <w:t>Извод из казнене евиденције, односно уверењe основног суда на чијем подручју се налази седиште домаћег правног лица</w:t>
            </w:r>
            <w:r w:rsidRPr="00441981">
              <w:rPr>
                <w:rFonts w:ascii="Calibri" w:hAnsi="Calibri" w:cs="Calibri"/>
                <w:i/>
                <w:sz w:val="22"/>
                <w:szCs w:val="22"/>
                <w:lang w:val="ru-RU"/>
              </w:rPr>
              <w:t>,</w:t>
            </w:r>
            <w:r w:rsidRPr="00441981">
              <w:rPr>
                <w:rFonts w:ascii="Calibri" w:hAnsi="Calibri" w:cs="Calibri"/>
                <w:i/>
                <w:sz w:val="22"/>
                <w:szCs w:val="22"/>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w:t>
            </w:r>
            <w:r w:rsidRPr="00441981">
              <w:rPr>
                <w:rFonts w:ascii="Calibri" w:hAnsi="Calibri" w:cs="Calibri"/>
                <w:i/>
                <w:color w:val="auto"/>
                <w:sz w:val="22"/>
                <w:szCs w:val="22"/>
              </w:rPr>
              <w:t xml:space="preserve">законски заступник понуђача </w:t>
            </w:r>
            <w:r w:rsidRPr="00441981">
              <w:rPr>
                <w:rFonts w:ascii="Calibri" w:hAnsi="Calibri" w:cs="Calibri"/>
                <w:i/>
                <w:sz w:val="22"/>
                <w:szCs w:val="22"/>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w:t>
            </w:r>
            <w:r w:rsidRPr="00441981">
              <w:rPr>
                <w:rFonts w:ascii="Calibri" w:hAnsi="Calibri" w:cs="Calibri"/>
                <w:i/>
                <w:color w:val="auto"/>
                <w:sz w:val="22"/>
                <w:szCs w:val="22"/>
              </w:rPr>
              <w:t>заступника</w:t>
            </w:r>
            <w:r w:rsidRPr="00441981">
              <w:rPr>
                <w:rFonts w:ascii="Calibri" w:hAnsi="Calibri" w:cs="Calibri"/>
                <w:i/>
                <w:sz w:val="22"/>
                <w:szCs w:val="22"/>
              </w:rPr>
              <w:t xml:space="preserve">). </w:t>
            </w:r>
            <w:r w:rsidRPr="00441981">
              <w:rPr>
                <w:rFonts w:ascii="Calibri" w:hAnsi="Calibri" w:cs="Calibri"/>
                <w:i/>
                <w:color w:val="auto"/>
                <w:sz w:val="22"/>
                <w:szCs w:val="22"/>
              </w:rPr>
              <w:t xml:space="preserve">Уколико понуђач има више законских заступника дужан је да достави доказ за сваког од њих. </w:t>
            </w:r>
            <w:r w:rsidRPr="00441981">
              <w:rPr>
                <w:rFonts w:ascii="Calibri" w:hAnsi="Calibri" w:cs="Calibri"/>
                <w:i/>
                <w:sz w:val="22"/>
                <w:szCs w:val="22"/>
              </w:rPr>
              <w:t xml:space="preserve"> </w:t>
            </w:r>
            <w:r w:rsidRPr="00912B3F">
              <w:rPr>
                <w:rFonts w:ascii="Calibri" w:hAnsi="Calibri" w:cs="Calibri"/>
                <w:b/>
                <w:i/>
                <w:sz w:val="22"/>
                <w:szCs w:val="22"/>
                <w:u w:val="single"/>
              </w:rPr>
              <w:t>П</w:t>
            </w:r>
            <w:r w:rsidRPr="00912B3F">
              <w:rPr>
                <w:rFonts w:ascii="Calibri" w:hAnsi="Calibri" w:cs="Calibri"/>
                <w:b/>
                <w:bCs/>
                <w:i/>
                <w:sz w:val="22"/>
                <w:szCs w:val="22"/>
                <w:u w:val="single"/>
              </w:rPr>
              <w:t>редузетници и физичка</w:t>
            </w:r>
            <w:r w:rsidRPr="00441981">
              <w:rPr>
                <w:rFonts w:ascii="Calibri" w:hAnsi="Calibri" w:cs="Calibri"/>
                <w:bCs/>
                <w:i/>
                <w:sz w:val="22"/>
                <w:szCs w:val="22"/>
                <w:u w:val="single"/>
              </w:rPr>
              <w:t xml:space="preserve"> </w:t>
            </w:r>
            <w:r w:rsidRPr="00912B3F">
              <w:rPr>
                <w:rFonts w:ascii="Calibri" w:hAnsi="Calibri" w:cs="Calibri"/>
                <w:b/>
                <w:bCs/>
                <w:i/>
                <w:sz w:val="22"/>
                <w:szCs w:val="22"/>
                <w:u w:val="single"/>
              </w:rPr>
              <w:t>лица</w:t>
            </w:r>
            <w:r w:rsidRPr="00912B3F">
              <w:rPr>
                <w:rFonts w:ascii="Calibri" w:hAnsi="Calibri" w:cs="Calibri"/>
                <w:b/>
                <w:i/>
                <w:sz w:val="22"/>
                <w:szCs w:val="22"/>
                <w:u w:val="single"/>
              </w:rPr>
              <w:t>:</w:t>
            </w:r>
            <w:r w:rsidRPr="00441981">
              <w:rPr>
                <w:rFonts w:ascii="Calibri" w:hAnsi="Calibri" w:cs="Calibri"/>
                <w:i/>
                <w:sz w:val="22"/>
                <w:szCs w:val="22"/>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B37DB" w:rsidRPr="00441981" w:rsidRDefault="00DB37DB" w:rsidP="00567FA0">
            <w:pPr>
              <w:pStyle w:val="ListParagraph"/>
              <w:jc w:val="both"/>
              <w:rPr>
                <w:rFonts w:ascii="Calibri" w:hAnsi="Calibri" w:cs="Calibri"/>
                <w:i/>
                <w:iCs/>
                <w:sz w:val="22"/>
                <w:szCs w:val="22"/>
                <w:lang w:val="sr-Cyrl-CS"/>
              </w:rPr>
            </w:pPr>
            <w:r w:rsidRPr="00441981">
              <w:rPr>
                <w:rFonts w:ascii="Calibri" w:hAnsi="Calibri" w:cs="Calibri"/>
                <w:b/>
                <w:i/>
                <w:sz w:val="22"/>
                <w:szCs w:val="22"/>
              </w:rPr>
              <w:t xml:space="preserve">Доказ не може бити старији од два месеца пре отварања понуда; </w:t>
            </w:r>
          </w:p>
          <w:p w:rsidR="00DB37DB" w:rsidRPr="00441981" w:rsidRDefault="00DB37DB" w:rsidP="00567FA0">
            <w:pPr>
              <w:pStyle w:val="ListParagraph"/>
              <w:numPr>
                <w:ilvl w:val="0"/>
                <w:numId w:val="10"/>
              </w:numPr>
              <w:jc w:val="both"/>
              <w:rPr>
                <w:rFonts w:ascii="Calibri" w:hAnsi="Calibri" w:cs="Calibri"/>
                <w:b/>
                <w:i/>
                <w:color w:val="auto"/>
                <w:sz w:val="22"/>
                <w:szCs w:val="22"/>
              </w:rPr>
            </w:pPr>
            <w:r w:rsidRPr="00441981">
              <w:rPr>
                <w:rFonts w:ascii="Calibri" w:hAnsi="Calibri" w:cs="Calibri"/>
                <w:i/>
                <w:iCs/>
                <w:sz w:val="22"/>
                <w:szCs w:val="22"/>
                <w:lang w:val="sr-Cyrl-CS"/>
              </w:rPr>
              <w:t xml:space="preserve">Услов из чл. 75. ст. 1. тач. 3) Закона - </w:t>
            </w:r>
            <w:r w:rsidRPr="00441981">
              <w:rPr>
                <w:rFonts w:ascii="Calibri" w:hAnsi="Calibri" w:cs="Calibri"/>
                <w:b/>
                <w:i/>
                <w:sz w:val="22"/>
                <w:szCs w:val="22"/>
              </w:rPr>
              <w:t>Доказ:</w:t>
            </w:r>
            <w:r w:rsidRPr="00441981">
              <w:rPr>
                <w:rFonts w:ascii="Calibri" w:hAnsi="Calibri" w:cs="Calibri"/>
                <w:i/>
                <w:sz w:val="22"/>
                <w:szCs w:val="22"/>
              </w:rPr>
              <w:t xml:space="preserve"> </w:t>
            </w:r>
            <w:r w:rsidRPr="00912B3F">
              <w:rPr>
                <w:rFonts w:ascii="Calibri" w:hAnsi="Calibri" w:cs="Calibri"/>
                <w:b/>
                <w:i/>
                <w:sz w:val="22"/>
                <w:szCs w:val="22"/>
                <w:u w:val="single"/>
              </w:rPr>
              <w:t>Правна лица:</w:t>
            </w:r>
            <w:r w:rsidRPr="00441981">
              <w:rPr>
                <w:rFonts w:ascii="Calibri" w:hAnsi="Calibri" w:cs="Calibri"/>
                <w:i/>
                <w:sz w:val="22"/>
                <w:szCs w:val="22"/>
              </w:rPr>
              <w:t xml:space="preserve"> Потврде </w:t>
            </w:r>
            <w:r w:rsidRPr="00441981">
              <w:rPr>
                <w:rFonts w:ascii="Calibri" w:hAnsi="Calibri" w:cs="Calibri"/>
                <w:bCs/>
                <w:i/>
                <w:sz w:val="22"/>
                <w:szCs w:val="22"/>
              </w:rPr>
              <w:t xml:space="preserve">привредног и прекршајног суда </w:t>
            </w:r>
            <w:r w:rsidRPr="00441981">
              <w:rPr>
                <w:rFonts w:ascii="Calibri" w:hAnsi="Calibri" w:cs="Calibri"/>
                <w:i/>
                <w:sz w:val="22"/>
                <w:szCs w:val="22"/>
              </w:rPr>
              <w:t xml:space="preserve">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објаве позива за подношење понуда; </w:t>
            </w:r>
            <w:r w:rsidRPr="00912B3F">
              <w:rPr>
                <w:rFonts w:ascii="Calibri" w:hAnsi="Calibri" w:cs="Calibri"/>
                <w:b/>
                <w:bCs/>
                <w:i/>
                <w:sz w:val="22"/>
                <w:szCs w:val="22"/>
                <w:u w:val="single"/>
              </w:rPr>
              <w:t>Предузетници:</w:t>
            </w:r>
            <w:r w:rsidRPr="00441981">
              <w:rPr>
                <w:rFonts w:ascii="Calibri" w:hAnsi="Calibri" w:cs="Calibri"/>
                <w:bCs/>
                <w:i/>
                <w:sz w:val="22"/>
                <w:szCs w:val="22"/>
              </w:rPr>
              <w:t xml:space="preserve"> </w:t>
            </w:r>
            <w:r w:rsidRPr="00441981">
              <w:rPr>
                <w:rFonts w:ascii="Calibri" w:hAnsi="Calibri" w:cs="Calibri"/>
                <w:i/>
                <w:sz w:val="22"/>
                <w:szCs w:val="22"/>
              </w:rPr>
              <w:t xml:space="preserve">Потврда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субјекту изречена мера забране обављања делатности, која је на снази у време објаве позива за подношење понуда </w:t>
            </w:r>
            <w:r w:rsidRPr="00912B3F">
              <w:rPr>
                <w:rFonts w:ascii="Calibri" w:hAnsi="Calibri" w:cs="Calibri"/>
                <w:b/>
                <w:bCs/>
                <w:i/>
                <w:sz w:val="22"/>
                <w:szCs w:val="22"/>
                <w:u w:val="single"/>
              </w:rPr>
              <w:t>Физичка лица:</w:t>
            </w:r>
            <w:r w:rsidRPr="00441981">
              <w:rPr>
                <w:rFonts w:ascii="Calibri" w:hAnsi="Calibri" w:cs="Calibri"/>
                <w:bCs/>
                <w:i/>
                <w:sz w:val="22"/>
                <w:szCs w:val="22"/>
              </w:rPr>
              <w:t xml:space="preserve"> </w:t>
            </w:r>
            <w:r w:rsidRPr="00441981">
              <w:rPr>
                <w:rFonts w:ascii="Calibri" w:hAnsi="Calibri" w:cs="Calibri"/>
                <w:i/>
                <w:sz w:val="22"/>
                <w:szCs w:val="22"/>
              </w:rPr>
              <w:t xml:space="preserve">Потврда прекршајног суда да му није изречена мера забране обављања одређених послова. </w:t>
            </w:r>
          </w:p>
          <w:p w:rsidR="00DB37DB" w:rsidRPr="00441981" w:rsidRDefault="00DB37DB" w:rsidP="00567FA0">
            <w:pPr>
              <w:pStyle w:val="ListParagraph"/>
              <w:jc w:val="both"/>
              <w:rPr>
                <w:rFonts w:ascii="Calibri" w:hAnsi="Calibri" w:cs="Calibri"/>
                <w:i/>
                <w:iCs/>
                <w:sz w:val="22"/>
                <w:szCs w:val="22"/>
                <w:lang w:val="sr-Cyrl-CS"/>
              </w:rPr>
            </w:pPr>
            <w:r w:rsidRPr="00441981">
              <w:rPr>
                <w:rFonts w:ascii="Calibri" w:hAnsi="Calibri" w:cs="Calibri"/>
                <w:b/>
                <w:i/>
                <w:color w:val="auto"/>
                <w:sz w:val="22"/>
                <w:szCs w:val="22"/>
              </w:rPr>
              <w:t xml:space="preserve">Доказ мора бити издат након објављивања позива за подношење понуда; </w:t>
            </w:r>
          </w:p>
          <w:p w:rsidR="00DB37DB" w:rsidRPr="00441981" w:rsidRDefault="00DB37DB" w:rsidP="00567FA0">
            <w:pPr>
              <w:pStyle w:val="ListParagraph"/>
              <w:numPr>
                <w:ilvl w:val="0"/>
                <w:numId w:val="10"/>
              </w:numPr>
              <w:jc w:val="both"/>
              <w:rPr>
                <w:rFonts w:ascii="Calibri" w:hAnsi="Calibri" w:cs="Calibri"/>
                <w:b/>
                <w:i/>
                <w:sz w:val="22"/>
                <w:szCs w:val="22"/>
              </w:rPr>
            </w:pPr>
            <w:r w:rsidRPr="00441981">
              <w:rPr>
                <w:rFonts w:ascii="Calibri" w:hAnsi="Calibri" w:cs="Calibri"/>
                <w:i/>
                <w:iCs/>
                <w:sz w:val="22"/>
                <w:szCs w:val="22"/>
                <w:lang w:val="sr-Cyrl-CS"/>
              </w:rPr>
              <w:t xml:space="preserve">Услов из чл. 75. ст. 1. тач. 4) Закона - </w:t>
            </w:r>
            <w:r w:rsidRPr="00441981">
              <w:rPr>
                <w:rFonts w:ascii="Calibri" w:hAnsi="Calibri" w:cs="Calibri"/>
                <w:b/>
                <w:i/>
                <w:sz w:val="22"/>
                <w:szCs w:val="22"/>
              </w:rPr>
              <w:t>Доказ:</w:t>
            </w:r>
            <w:r w:rsidRPr="00441981">
              <w:rPr>
                <w:rFonts w:ascii="Calibri" w:hAnsi="Calibri" w:cs="Calibri"/>
                <w:i/>
                <w:sz w:val="22"/>
                <w:szCs w:val="22"/>
              </w:rPr>
              <w:t xml:space="preserve"> Уверење </w:t>
            </w:r>
            <w:r w:rsidRPr="00441981">
              <w:rPr>
                <w:rFonts w:ascii="Calibri" w:hAnsi="Calibri" w:cs="Calibri"/>
                <w:bCs/>
                <w:i/>
                <w:sz w:val="22"/>
                <w:szCs w:val="22"/>
              </w:rPr>
              <w:t xml:space="preserve">Пореске управе министарства финасија и привреде </w:t>
            </w:r>
            <w:r w:rsidRPr="00441981">
              <w:rPr>
                <w:rFonts w:ascii="Calibri" w:hAnsi="Calibri" w:cs="Calibri"/>
                <w:i/>
                <w:sz w:val="22"/>
                <w:szCs w:val="22"/>
              </w:rPr>
              <w:t xml:space="preserve">да је измирио доспеле порезе и доприносе и уверење надлежне управе </w:t>
            </w:r>
            <w:r w:rsidRPr="00441981">
              <w:rPr>
                <w:rFonts w:ascii="Calibri" w:hAnsi="Calibri" w:cs="Calibri"/>
                <w:bCs/>
                <w:i/>
                <w:sz w:val="22"/>
                <w:szCs w:val="22"/>
              </w:rPr>
              <w:t xml:space="preserve">локалне самоуправе </w:t>
            </w:r>
            <w:r w:rsidRPr="00441981">
              <w:rPr>
                <w:rFonts w:ascii="Calibri" w:hAnsi="Calibri" w:cs="Calibri"/>
                <w:i/>
                <w:sz w:val="22"/>
                <w:szCs w:val="22"/>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p>
          <w:p w:rsidR="00DB37DB" w:rsidRPr="00441981" w:rsidRDefault="00DB37DB" w:rsidP="00567FA0">
            <w:pPr>
              <w:pStyle w:val="ListParagraph"/>
              <w:jc w:val="both"/>
              <w:rPr>
                <w:rFonts w:ascii="Calibri" w:hAnsi="Calibri" w:cs="Calibri"/>
                <w:i/>
                <w:iCs/>
                <w:sz w:val="22"/>
                <w:szCs w:val="22"/>
                <w:lang w:val="sr-Cyrl-CS"/>
              </w:rPr>
            </w:pPr>
            <w:r w:rsidRPr="00441981">
              <w:rPr>
                <w:rFonts w:ascii="Calibri" w:hAnsi="Calibri" w:cs="Calibri"/>
                <w:b/>
                <w:i/>
                <w:sz w:val="22"/>
                <w:szCs w:val="22"/>
              </w:rPr>
              <w:t>Доказ не може бити старији од два месеца пре отварања понуда;</w:t>
            </w:r>
          </w:p>
          <w:p w:rsidR="00DB37DB" w:rsidRPr="00441981" w:rsidRDefault="00DB37DB" w:rsidP="00567FA0">
            <w:pPr>
              <w:pStyle w:val="ListParagraph"/>
              <w:ind w:left="0"/>
              <w:jc w:val="both"/>
              <w:rPr>
                <w:rFonts w:ascii="Calibri" w:hAnsi="Calibri" w:cs="Calibri"/>
                <w:i/>
                <w:iCs/>
                <w:sz w:val="22"/>
                <w:szCs w:val="22"/>
              </w:rPr>
            </w:pPr>
            <w:r w:rsidRPr="00441981">
              <w:rPr>
                <w:rFonts w:ascii="Calibri" w:hAnsi="Calibri" w:cs="Calibri"/>
                <w:i/>
                <w:iCs/>
                <w:sz w:val="22"/>
                <w:szCs w:val="22"/>
              </w:rPr>
              <w:t xml:space="preserve"> </w:t>
            </w:r>
          </w:p>
        </w:tc>
      </w:tr>
    </w:tbl>
    <w:p w:rsidR="00DB37DB" w:rsidRPr="00441981" w:rsidRDefault="00DB37DB" w:rsidP="00DB37DB">
      <w:pPr>
        <w:jc w:val="center"/>
        <w:rPr>
          <w:rFonts w:ascii="Calibri" w:hAnsi="Calibri" w:cs="Calibri"/>
        </w:rPr>
      </w:pPr>
    </w:p>
    <w:p w:rsidR="00DB37DB" w:rsidRDefault="00DB37DB" w:rsidP="00DB37DB">
      <w:pPr>
        <w:jc w:val="center"/>
        <w:rPr>
          <w:rFonts w:ascii="Calibri" w:hAnsi="Calibri" w:cs="Calibri"/>
          <w:b/>
          <w:bCs/>
          <w:lang w:val="ru-RU"/>
        </w:rPr>
      </w:pPr>
    </w:p>
    <w:p w:rsidR="00DA29F0" w:rsidRPr="00441981" w:rsidRDefault="00DA29F0" w:rsidP="00DB37DB">
      <w:pPr>
        <w:jc w:val="center"/>
        <w:rPr>
          <w:rFonts w:ascii="Calibri" w:hAnsi="Calibri" w:cs="Calibri"/>
          <w:b/>
          <w:bCs/>
          <w:lang w:val="ru-RU"/>
        </w:rPr>
      </w:pPr>
    </w:p>
    <w:p w:rsidR="00DB37DB" w:rsidRPr="00C77D9F" w:rsidRDefault="00DB37DB" w:rsidP="00DB37DB">
      <w:pPr>
        <w:pStyle w:val="ListParagraph"/>
        <w:shd w:val="clear" w:color="auto" w:fill="C6D9F1"/>
        <w:ind w:left="360"/>
        <w:jc w:val="center"/>
        <w:rPr>
          <w:rFonts w:ascii="Calibri" w:hAnsi="Calibri" w:cs="Calibri"/>
          <w:bCs/>
          <w:iCs/>
          <w:sz w:val="22"/>
          <w:szCs w:val="22"/>
        </w:rPr>
      </w:pPr>
      <w:r w:rsidRPr="00C77D9F">
        <w:rPr>
          <w:rFonts w:ascii="Calibri" w:hAnsi="Calibri" w:cs="Calibri"/>
          <w:b/>
          <w:bCs/>
          <w:i/>
          <w:iCs/>
          <w:sz w:val="22"/>
          <w:szCs w:val="22"/>
          <w:lang w:val="ru-RU"/>
        </w:rPr>
        <w:lastRenderedPageBreak/>
        <w:t>3.</w:t>
      </w:r>
      <w:r w:rsidRPr="00C77D9F">
        <w:rPr>
          <w:rFonts w:ascii="Calibri" w:hAnsi="Calibri" w:cs="Calibri"/>
          <w:b/>
          <w:bCs/>
          <w:i/>
          <w:iCs/>
          <w:sz w:val="22"/>
          <w:szCs w:val="22"/>
        </w:rPr>
        <w:t xml:space="preserve"> ОБРАЗАЦ ИЗЈАВЕ О ИСПУЊАВАЊУ УСЛОВА ИЗ ЧЛ. 75.  ЗАКОНА</w:t>
      </w:r>
    </w:p>
    <w:p w:rsidR="00DB37DB" w:rsidRPr="00C77D9F" w:rsidRDefault="00DB37DB" w:rsidP="00DB37DB">
      <w:pPr>
        <w:pStyle w:val="ListParagraph"/>
        <w:shd w:val="clear" w:color="auto" w:fill="C6D9F1"/>
        <w:ind w:left="360"/>
        <w:jc w:val="center"/>
        <w:rPr>
          <w:rFonts w:ascii="Calibri" w:hAnsi="Calibri" w:cs="Calibri"/>
          <w:bCs/>
          <w:iCs/>
          <w:sz w:val="22"/>
          <w:szCs w:val="22"/>
        </w:rPr>
      </w:pPr>
    </w:p>
    <w:p w:rsidR="00DB37DB" w:rsidRPr="00C77D9F" w:rsidRDefault="00DB37DB" w:rsidP="00DB37DB">
      <w:pPr>
        <w:jc w:val="center"/>
        <w:rPr>
          <w:rFonts w:ascii="Calibri" w:hAnsi="Calibri" w:cs="Calibri"/>
          <w:b/>
          <w:bCs/>
        </w:rPr>
      </w:pPr>
    </w:p>
    <w:p w:rsidR="00DB37DB" w:rsidRPr="00C77D9F" w:rsidRDefault="00DB37DB" w:rsidP="00DB37DB">
      <w:pPr>
        <w:jc w:val="center"/>
        <w:rPr>
          <w:rFonts w:ascii="Calibri" w:hAnsi="Calibri" w:cs="Calibri"/>
          <w:b/>
          <w:bCs/>
        </w:rPr>
      </w:pPr>
      <w:r w:rsidRPr="00C77D9F">
        <w:rPr>
          <w:rFonts w:ascii="Calibri" w:hAnsi="Calibri" w:cs="Calibri"/>
          <w:b/>
          <w:bCs/>
        </w:rPr>
        <w:t>ИЗЈАВА ПОНУЂАЧА</w:t>
      </w:r>
      <w:r>
        <w:rPr>
          <w:rFonts w:ascii="Calibri" w:hAnsi="Calibri" w:cs="Calibri"/>
          <w:b/>
          <w:bCs/>
        </w:rPr>
        <w:t xml:space="preserve">                                                                                                                                                             </w:t>
      </w:r>
      <w:r w:rsidRPr="00C77D9F">
        <w:rPr>
          <w:rFonts w:ascii="Calibri" w:hAnsi="Calibri" w:cs="Calibri"/>
          <w:b/>
          <w:bCs/>
        </w:rPr>
        <w:t>О ИСПУЊАВАЊУ УСЛОВА ИЗ ЧЛ. 75. . ЗАКОНА У ПОСТУПКУ ЈАВНЕ</w:t>
      </w:r>
      <w:r>
        <w:rPr>
          <w:rFonts w:ascii="Calibri" w:hAnsi="Calibri" w:cs="Calibri"/>
          <w:b/>
          <w:bCs/>
        </w:rPr>
        <w:t xml:space="preserve">                                                        </w:t>
      </w:r>
      <w:r w:rsidRPr="00C77D9F">
        <w:rPr>
          <w:rFonts w:ascii="Calibri" w:hAnsi="Calibri" w:cs="Calibri"/>
          <w:b/>
          <w:bCs/>
        </w:rPr>
        <w:t>НАБАВКЕ МАЛЕ ВРЕДНОСТИ</w:t>
      </w:r>
    </w:p>
    <w:p w:rsidR="00DB37DB" w:rsidRPr="00C77D9F" w:rsidRDefault="00DB37DB" w:rsidP="00DB37DB">
      <w:pPr>
        <w:jc w:val="center"/>
        <w:rPr>
          <w:rFonts w:ascii="Calibri" w:hAnsi="Calibri" w:cs="Calibri"/>
          <w:b/>
          <w:bCs/>
        </w:rPr>
      </w:pPr>
    </w:p>
    <w:p w:rsidR="00DB37DB" w:rsidRPr="00C77D9F" w:rsidRDefault="00DB37DB" w:rsidP="00DB37DB">
      <w:pPr>
        <w:jc w:val="both"/>
        <w:rPr>
          <w:rFonts w:ascii="Calibri" w:hAnsi="Calibri" w:cs="Calibri"/>
        </w:rPr>
      </w:pPr>
      <w:r w:rsidRPr="00C77D9F">
        <w:rPr>
          <w:rFonts w:ascii="Calibri" w:hAnsi="Calibri" w:cs="Calibri"/>
        </w:rPr>
        <w:t xml:space="preserve">У складу са чланом 77. став 4. Закона, под пуном материјалном и кривичном одговорношћу, </w:t>
      </w:r>
      <w:r w:rsidRPr="00C77D9F">
        <w:rPr>
          <w:rFonts w:ascii="Calibri" w:hAnsi="Calibri" w:cs="Calibri"/>
          <w:lang w:val="sr-Cyrl-CS"/>
        </w:rPr>
        <w:t xml:space="preserve">као заступник понуђача, </w:t>
      </w:r>
      <w:r w:rsidRPr="00C77D9F">
        <w:rPr>
          <w:rFonts w:ascii="Calibri" w:hAnsi="Calibri" w:cs="Calibri"/>
        </w:rPr>
        <w:t>дајем следећу</w:t>
      </w:r>
    </w:p>
    <w:p w:rsidR="00DB37DB" w:rsidRPr="00C77D9F" w:rsidRDefault="00DB37DB" w:rsidP="00DB37DB">
      <w:pPr>
        <w:jc w:val="both"/>
        <w:rPr>
          <w:rFonts w:ascii="Calibri" w:hAnsi="Calibri" w:cs="Calibri"/>
        </w:rPr>
      </w:pPr>
      <w:r w:rsidRPr="00C77D9F">
        <w:rPr>
          <w:rFonts w:ascii="Calibri" w:hAnsi="Calibri" w:cs="Calibri"/>
        </w:rPr>
        <w:tab/>
      </w:r>
      <w:r w:rsidRPr="00C77D9F">
        <w:rPr>
          <w:rFonts w:ascii="Calibri" w:hAnsi="Calibri" w:cs="Calibri"/>
        </w:rPr>
        <w:tab/>
      </w:r>
      <w:r w:rsidRPr="00C77D9F">
        <w:rPr>
          <w:rFonts w:ascii="Calibri" w:hAnsi="Calibri" w:cs="Calibri"/>
        </w:rPr>
        <w:tab/>
      </w:r>
      <w:r w:rsidRPr="00C77D9F">
        <w:rPr>
          <w:rFonts w:ascii="Calibri" w:hAnsi="Calibri" w:cs="Calibri"/>
        </w:rPr>
        <w:tab/>
      </w:r>
    </w:p>
    <w:p w:rsidR="00DB37DB" w:rsidRPr="00C77D9F" w:rsidRDefault="00DB37DB" w:rsidP="00DB37DB">
      <w:pPr>
        <w:jc w:val="center"/>
        <w:rPr>
          <w:rFonts w:ascii="Calibri" w:hAnsi="Calibri" w:cs="Calibri"/>
          <w:b/>
        </w:rPr>
      </w:pPr>
      <w:r w:rsidRPr="00C77D9F">
        <w:rPr>
          <w:rFonts w:ascii="Calibri" w:hAnsi="Calibri" w:cs="Calibri"/>
          <w:b/>
        </w:rPr>
        <w:t>И З Ј А В У</w:t>
      </w:r>
    </w:p>
    <w:p w:rsidR="00DB37DB" w:rsidRPr="00C77D9F" w:rsidRDefault="00DB37DB" w:rsidP="00DB37DB">
      <w:pPr>
        <w:jc w:val="center"/>
        <w:rPr>
          <w:rFonts w:ascii="Calibri" w:hAnsi="Calibri" w:cs="Calibri"/>
        </w:rPr>
      </w:pPr>
    </w:p>
    <w:p w:rsidR="00DB37DB" w:rsidRPr="00C77D9F" w:rsidRDefault="00DB37DB" w:rsidP="00DB37DB">
      <w:pPr>
        <w:jc w:val="both"/>
        <w:rPr>
          <w:rFonts w:ascii="Calibri" w:hAnsi="Calibri" w:cs="Calibri"/>
          <w:iCs/>
          <w:lang w:val="sr-Cyrl-CS"/>
        </w:rPr>
      </w:pPr>
      <w:r w:rsidRPr="00C77D9F">
        <w:rPr>
          <w:rFonts w:ascii="Calibri" w:hAnsi="Calibri" w:cs="Calibri"/>
          <w:lang w:val="sr-Cyrl-CS"/>
        </w:rPr>
        <w:t>П</w:t>
      </w:r>
      <w:r w:rsidRPr="00C77D9F">
        <w:rPr>
          <w:rFonts w:ascii="Calibri" w:hAnsi="Calibri" w:cs="Calibri"/>
        </w:rPr>
        <w:t xml:space="preserve">онуђач </w:t>
      </w:r>
      <w:r w:rsidRPr="00C77D9F">
        <w:rPr>
          <w:rFonts w:ascii="Calibri" w:hAnsi="Calibri" w:cs="Calibri"/>
          <w:i/>
        </w:rPr>
        <w:t xml:space="preserve"> _____________________________________________</w:t>
      </w:r>
      <w:r w:rsidRPr="00C77D9F">
        <w:rPr>
          <w:rFonts w:ascii="Calibri" w:hAnsi="Calibri" w:cs="Calibri"/>
          <w:i/>
          <w:lang w:val="sr-Cyrl-CS"/>
        </w:rPr>
        <w:t xml:space="preserve"> </w:t>
      </w:r>
      <w:r w:rsidRPr="00C77D9F">
        <w:rPr>
          <w:rFonts w:ascii="Calibri" w:hAnsi="Calibri" w:cs="Calibri"/>
        </w:rPr>
        <w:t>у поступку јавне набавке</w:t>
      </w:r>
      <w:r>
        <w:rPr>
          <w:rFonts w:ascii="Calibri" w:hAnsi="Calibri" w:cs="Calibri"/>
        </w:rPr>
        <w:t xml:space="preserve"> мале вредности Молерски радови ЈН бр.2-Р/14</w:t>
      </w:r>
      <w:r w:rsidRPr="00C77D9F">
        <w:rPr>
          <w:rFonts w:ascii="Calibri" w:hAnsi="Calibri" w:cs="Calibri"/>
        </w:rPr>
        <w:t>, испуњава све услове из чл. 75.  Закона, односно услове дефинисане конкурсном документацијом</w:t>
      </w:r>
      <w:r w:rsidRPr="00C77D9F">
        <w:rPr>
          <w:rFonts w:ascii="Calibri" w:hAnsi="Calibri" w:cs="Calibri"/>
          <w:lang w:val="ru-RU"/>
        </w:rPr>
        <w:t xml:space="preserve"> </w:t>
      </w:r>
      <w:r w:rsidRPr="00C77D9F">
        <w:rPr>
          <w:rFonts w:ascii="Calibri" w:hAnsi="Calibri" w:cs="Calibri"/>
        </w:rPr>
        <w:t>за предметну јавну набавку</w:t>
      </w:r>
      <w:r w:rsidRPr="00C77D9F">
        <w:rPr>
          <w:rFonts w:ascii="Calibri" w:hAnsi="Calibri" w:cs="Calibri"/>
          <w:lang w:val="sr-Cyrl-CS"/>
        </w:rPr>
        <w:t>,</w:t>
      </w:r>
      <w:r w:rsidRPr="00C77D9F">
        <w:rPr>
          <w:rFonts w:ascii="Calibri" w:hAnsi="Calibri" w:cs="Calibri"/>
        </w:rPr>
        <w:t xml:space="preserve"> и то:</w:t>
      </w:r>
    </w:p>
    <w:p w:rsidR="00DB37DB" w:rsidRPr="00C77D9F" w:rsidRDefault="00DB37DB" w:rsidP="00DB37DB">
      <w:pPr>
        <w:pStyle w:val="ListParagraph"/>
        <w:numPr>
          <w:ilvl w:val="0"/>
          <w:numId w:val="4"/>
        </w:numPr>
        <w:jc w:val="both"/>
        <w:rPr>
          <w:rFonts w:ascii="Calibri" w:hAnsi="Calibri" w:cs="Calibri"/>
          <w:iCs/>
          <w:sz w:val="22"/>
          <w:szCs w:val="22"/>
          <w:lang w:val="sr-Cyrl-CS"/>
        </w:rPr>
      </w:pPr>
      <w:r w:rsidRPr="00C77D9F">
        <w:rPr>
          <w:rFonts w:ascii="Calibri" w:hAnsi="Calibri" w:cs="Calibri"/>
          <w:iCs/>
          <w:sz w:val="22"/>
          <w:szCs w:val="22"/>
          <w:lang w:val="sr-Cyrl-CS"/>
        </w:rPr>
        <w:t>Понуђач је р</w:t>
      </w:r>
      <w:r w:rsidRPr="00C77D9F">
        <w:rPr>
          <w:rFonts w:ascii="Calibri" w:hAnsi="Calibri" w:cs="Calibri"/>
          <w:iCs/>
          <w:sz w:val="22"/>
          <w:szCs w:val="22"/>
        </w:rPr>
        <w:t>егистрован код надлежног органа, односно уписан у одговарајући регистар;</w:t>
      </w:r>
    </w:p>
    <w:p w:rsidR="00DB37DB" w:rsidRPr="00C77D9F" w:rsidRDefault="00DB37DB" w:rsidP="00DB37DB">
      <w:pPr>
        <w:pStyle w:val="ListParagraph"/>
        <w:numPr>
          <w:ilvl w:val="0"/>
          <w:numId w:val="4"/>
        </w:numPr>
        <w:jc w:val="both"/>
        <w:rPr>
          <w:rFonts w:ascii="Calibri" w:hAnsi="Calibri" w:cs="Calibri"/>
          <w:bCs/>
          <w:iCs/>
          <w:sz w:val="22"/>
          <w:szCs w:val="22"/>
          <w:lang w:val="sr-Cyrl-CS"/>
        </w:rPr>
      </w:pPr>
      <w:r w:rsidRPr="00C77D9F">
        <w:rPr>
          <w:rFonts w:ascii="Calibri" w:hAnsi="Calibri" w:cs="Calibri"/>
          <w:iCs/>
          <w:sz w:val="22"/>
          <w:szCs w:val="22"/>
          <w:lang w:val="sr-Cyrl-CS"/>
        </w:rPr>
        <w:t xml:space="preserve">Понуђач и његов </w:t>
      </w:r>
      <w:r w:rsidRPr="00C77D9F">
        <w:rPr>
          <w:rFonts w:ascii="Calibri" w:hAnsi="Calibri" w:cs="Calibri"/>
          <w:iCs/>
          <w:sz w:val="22"/>
          <w:szCs w:val="22"/>
        </w:rPr>
        <w:t xml:space="preserve">законски </w:t>
      </w:r>
      <w:r w:rsidRPr="00C77D9F">
        <w:rPr>
          <w:rFonts w:ascii="Calibri" w:hAnsi="Calibri" w:cs="Calibri"/>
          <w:sz w:val="22"/>
          <w:szCs w:val="22"/>
        </w:rPr>
        <w:t>заступник нис</w:t>
      </w:r>
      <w:r w:rsidRPr="00C77D9F">
        <w:rPr>
          <w:rFonts w:ascii="Calibri" w:hAnsi="Calibri" w:cs="Calibri"/>
          <w:sz w:val="22"/>
          <w:szCs w:val="22"/>
          <w:lang w:val="sr-Cyrl-CS"/>
        </w:rPr>
        <w:t>у</w:t>
      </w:r>
      <w:r w:rsidRPr="00C77D9F">
        <w:rPr>
          <w:rFonts w:ascii="Calibri" w:hAnsi="Calibri" w:cs="Calibri"/>
          <w:sz w:val="22"/>
          <w:szCs w:val="22"/>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C77D9F">
        <w:rPr>
          <w:rFonts w:ascii="Calibri" w:hAnsi="Calibri" w:cs="Calibri"/>
          <w:sz w:val="22"/>
          <w:szCs w:val="22"/>
          <w:lang w:val="sr-Cyrl-CS"/>
        </w:rPr>
        <w:t>к</w:t>
      </w:r>
      <w:r w:rsidRPr="00C77D9F">
        <w:rPr>
          <w:rFonts w:ascii="Calibri" w:hAnsi="Calibri" w:cs="Calibri"/>
          <w:sz w:val="22"/>
          <w:szCs w:val="22"/>
        </w:rPr>
        <w:t>ривично дело преваре;</w:t>
      </w:r>
    </w:p>
    <w:p w:rsidR="00DB37DB" w:rsidRPr="00C77D9F" w:rsidRDefault="00DB37DB" w:rsidP="00DB37DB">
      <w:pPr>
        <w:pStyle w:val="ListParagraph"/>
        <w:numPr>
          <w:ilvl w:val="0"/>
          <w:numId w:val="4"/>
        </w:numPr>
        <w:jc w:val="both"/>
        <w:rPr>
          <w:rFonts w:ascii="Calibri" w:hAnsi="Calibri" w:cs="Calibri"/>
          <w:bCs/>
          <w:iCs/>
          <w:sz w:val="22"/>
          <w:szCs w:val="22"/>
          <w:lang w:val="sr-Cyrl-CS"/>
        </w:rPr>
      </w:pPr>
      <w:r w:rsidRPr="00C77D9F">
        <w:rPr>
          <w:rFonts w:ascii="Calibri" w:hAnsi="Calibri" w:cs="Calibri"/>
          <w:bCs/>
          <w:iCs/>
          <w:sz w:val="22"/>
          <w:szCs w:val="22"/>
          <w:lang w:val="sr-Cyrl-CS"/>
        </w:rPr>
        <w:t>Понуђачу н</w:t>
      </w:r>
      <w:r w:rsidRPr="00C77D9F">
        <w:rPr>
          <w:rFonts w:ascii="Calibri" w:hAnsi="Calibri" w:cs="Calibri"/>
          <w:bCs/>
          <w:iCs/>
          <w:sz w:val="22"/>
          <w:szCs w:val="22"/>
        </w:rPr>
        <w:t>ије</w:t>
      </w:r>
      <w:r w:rsidRPr="00C77D9F">
        <w:rPr>
          <w:rFonts w:ascii="Calibri" w:hAnsi="Calibri" w:cs="Calibri"/>
          <w:sz w:val="22"/>
          <w:szCs w:val="22"/>
        </w:rPr>
        <w:t xml:space="preserve"> изречена мера забране обављања делатности, која је на снази у време објаве позива за подношење понуде;</w:t>
      </w:r>
    </w:p>
    <w:p w:rsidR="00DB37DB" w:rsidRPr="00C77D9F" w:rsidRDefault="00DB37DB" w:rsidP="00DB37DB">
      <w:pPr>
        <w:pStyle w:val="ListParagraph"/>
        <w:numPr>
          <w:ilvl w:val="0"/>
          <w:numId w:val="4"/>
        </w:numPr>
        <w:jc w:val="both"/>
        <w:rPr>
          <w:rFonts w:ascii="Calibri" w:hAnsi="Calibri" w:cs="Calibri"/>
          <w:color w:val="auto"/>
          <w:sz w:val="22"/>
          <w:szCs w:val="22"/>
          <w:lang w:val="sr-Cyrl-CS"/>
        </w:rPr>
      </w:pPr>
      <w:r w:rsidRPr="00C77D9F">
        <w:rPr>
          <w:rFonts w:ascii="Calibri" w:hAnsi="Calibri" w:cs="Calibri"/>
          <w:bCs/>
          <w:iCs/>
          <w:sz w:val="22"/>
          <w:szCs w:val="22"/>
          <w:lang w:val="sr-Cyrl-CS"/>
        </w:rPr>
        <w:t>Понуђач је и</w:t>
      </w:r>
      <w:r w:rsidRPr="00C77D9F">
        <w:rPr>
          <w:rFonts w:ascii="Calibri" w:hAnsi="Calibri" w:cs="Calibri"/>
          <w:bCs/>
          <w:iCs/>
          <w:sz w:val="22"/>
          <w:szCs w:val="22"/>
        </w:rPr>
        <w:t xml:space="preserve">змирио </w:t>
      </w:r>
      <w:r w:rsidRPr="00C77D9F">
        <w:rPr>
          <w:rFonts w:ascii="Calibri" w:hAnsi="Calibri" w:cs="Calibri"/>
          <w:sz w:val="22"/>
          <w:szCs w:val="22"/>
        </w:rPr>
        <w:t>доспеле порезе, доприносе и друге јавне дажбине у складу са прописима Републике Србије (</w:t>
      </w:r>
      <w:r w:rsidRPr="00C77D9F">
        <w:rPr>
          <w:rFonts w:ascii="Calibri" w:hAnsi="Calibri" w:cs="Calibri"/>
          <w:i/>
          <w:sz w:val="22"/>
          <w:szCs w:val="22"/>
        </w:rPr>
        <w:t>или стране државе када има седиште на њеној територији);</w:t>
      </w:r>
    </w:p>
    <w:p w:rsidR="00DB37DB" w:rsidRPr="00C77D9F" w:rsidRDefault="00DB37DB" w:rsidP="00DB37DB">
      <w:pPr>
        <w:pStyle w:val="ListParagraph"/>
        <w:numPr>
          <w:ilvl w:val="0"/>
          <w:numId w:val="4"/>
        </w:numPr>
        <w:jc w:val="both"/>
        <w:rPr>
          <w:rFonts w:ascii="Calibri" w:hAnsi="Calibri" w:cs="Calibri"/>
          <w:iCs/>
          <w:sz w:val="22"/>
          <w:szCs w:val="22"/>
        </w:rPr>
      </w:pPr>
      <w:r w:rsidRPr="00C77D9F">
        <w:rPr>
          <w:rFonts w:ascii="Calibri" w:hAnsi="Calibri" w:cs="Calibri"/>
          <w:color w:val="auto"/>
          <w:sz w:val="22"/>
          <w:szCs w:val="22"/>
          <w:lang w:val="sr-Cyrl-CS"/>
        </w:rPr>
        <w:t>Понуђач је п</w:t>
      </w:r>
      <w:r w:rsidRPr="00C77D9F">
        <w:rPr>
          <w:rFonts w:ascii="Calibri" w:hAnsi="Calibri" w:cs="Calibri"/>
          <w:color w:val="auto"/>
          <w:sz w:val="22"/>
          <w:szCs w:val="22"/>
        </w:rPr>
        <w:t xml:space="preserve">оштовао обавезе које произлазе из важећих прописа о заштити на раду, запошљавању и условима рада, заштити животне средине и гарантује да </w:t>
      </w:r>
      <w:r w:rsidRPr="00C77D9F">
        <w:rPr>
          <w:rFonts w:ascii="Calibri" w:hAnsi="Calibri" w:cs="Calibri"/>
          <w:color w:val="auto"/>
          <w:sz w:val="22"/>
          <w:szCs w:val="22"/>
          <w:lang w:val="sr-Cyrl-CS"/>
        </w:rPr>
        <w:t>је</w:t>
      </w:r>
      <w:r w:rsidRPr="00C77D9F">
        <w:rPr>
          <w:rFonts w:ascii="Calibri" w:hAnsi="Calibri" w:cs="Calibri"/>
          <w:color w:val="auto"/>
          <w:sz w:val="22"/>
          <w:szCs w:val="22"/>
        </w:rPr>
        <w:t xml:space="preserve"> ималац права интелектуалне својине;</w:t>
      </w:r>
    </w:p>
    <w:p w:rsidR="00DB37DB" w:rsidRPr="00C77D9F" w:rsidRDefault="00DB37DB" w:rsidP="00DB37DB">
      <w:pPr>
        <w:pStyle w:val="ListParagraph"/>
        <w:ind w:left="1080"/>
        <w:jc w:val="both"/>
        <w:rPr>
          <w:rFonts w:ascii="Calibri" w:hAnsi="Calibri" w:cs="Calibri"/>
          <w:i/>
          <w:sz w:val="22"/>
          <w:szCs w:val="22"/>
          <w:lang w:val="sr-Cyrl-CS"/>
        </w:rPr>
      </w:pPr>
    </w:p>
    <w:p w:rsidR="00DB37DB" w:rsidRPr="00C77D9F" w:rsidRDefault="00DB37DB" w:rsidP="00DB37DB">
      <w:pPr>
        <w:jc w:val="both"/>
        <w:rPr>
          <w:rFonts w:ascii="Calibri" w:hAnsi="Calibri" w:cs="Calibri"/>
          <w:i/>
          <w:lang w:val="sr-Cyrl-CS"/>
        </w:rPr>
      </w:pPr>
    </w:p>
    <w:p w:rsidR="00DB37DB" w:rsidRPr="00C77D9F" w:rsidRDefault="00DB37DB" w:rsidP="00DB37DB">
      <w:pPr>
        <w:rPr>
          <w:rFonts w:ascii="Calibri" w:hAnsi="Calibri" w:cs="Calibri"/>
        </w:rPr>
      </w:pPr>
      <w:r w:rsidRPr="00C77D9F">
        <w:rPr>
          <w:rFonts w:ascii="Calibri" w:hAnsi="Calibri" w:cs="Calibri"/>
        </w:rPr>
        <w:t>Место:_____________                                                            Понуђач:</w:t>
      </w:r>
    </w:p>
    <w:p w:rsidR="00DB37DB" w:rsidRPr="00C77D9F" w:rsidRDefault="00DB37DB" w:rsidP="00DB37DB">
      <w:pPr>
        <w:rPr>
          <w:rFonts w:ascii="Calibri" w:hAnsi="Calibri" w:cs="Calibri"/>
          <w:b/>
          <w:bCs/>
          <w:i/>
        </w:rPr>
      </w:pPr>
      <w:r w:rsidRPr="00C77D9F">
        <w:rPr>
          <w:rFonts w:ascii="Calibri" w:hAnsi="Calibri" w:cs="Calibri"/>
        </w:rPr>
        <w:t xml:space="preserve">Датум:_____________                         М.П.                     _____________________                                                        </w:t>
      </w:r>
    </w:p>
    <w:p w:rsidR="00DB37DB" w:rsidRPr="00C77D9F" w:rsidRDefault="00DB37DB" w:rsidP="00DB37DB">
      <w:pPr>
        <w:pStyle w:val="BodyText2"/>
        <w:spacing w:line="100" w:lineRule="atLeast"/>
        <w:jc w:val="both"/>
        <w:rPr>
          <w:rFonts w:ascii="Calibri" w:hAnsi="Calibri" w:cs="Calibri"/>
          <w:b/>
          <w:bCs/>
          <w:i/>
          <w:color w:val="auto"/>
          <w:sz w:val="22"/>
          <w:szCs w:val="22"/>
        </w:rPr>
      </w:pPr>
    </w:p>
    <w:p w:rsidR="00DB37DB" w:rsidRPr="00C77D9F" w:rsidRDefault="00DB37DB" w:rsidP="00DB37DB">
      <w:pPr>
        <w:pStyle w:val="ListParagraph"/>
        <w:ind w:left="0"/>
        <w:jc w:val="both"/>
        <w:rPr>
          <w:rFonts w:ascii="Calibri" w:hAnsi="Calibri" w:cs="Calibri"/>
          <w:bCs/>
          <w:i/>
          <w:iCs/>
          <w:color w:val="auto"/>
          <w:sz w:val="22"/>
          <w:szCs w:val="22"/>
        </w:rPr>
      </w:pPr>
      <w:r w:rsidRPr="00C77D9F">
        <w:rPr>
          <w:rFonts w:ascii="Calibri" w:hAnsi="Calibri" w:cs="Calibri"/>
          <w:b/>
          <w:bCs/>
          <w:i/>
          <w:color w:val="auto"/>
          <w:sz w:val="22"/>
          <w:szCs w:val="22"/>
        </w:rPr>
        <w:t>Напомена:</w:t>
      </w:r>
      <w:r w:rsidRPr="00C77D9F">
        <w:rPr>
          <w:rFonts w:ascii="Calibri" w:hAnsi="Calibri" w:cs="Calibri"/>
          <w:bCs/>
          <w:i/>
          <w:color w:val="auto"/>
          <w:sz w:val="22"/>
          <w:szCs w:val="22"/>
        </w:rPr>
        <w:t xml:space="preserve"> </w:t>
      </w:r>
      <w:r w:rsidRPr="00C77D9F">
        <w:rPr>
          <w:rFonts w:ascii="Calibri" w:hAnsi="Calibri" w:cs="Calibri"/>
          <w:b/>
          <w:bCs/>
          <w:i/>
          <w:iCs/>
          <w:color w:val="auto"/>
          <w:sz w:val="22"/>
          <w:szCs w:val="22"/>
          <w:u w:val="single"/>
        </w:rPr>
        <w:t>Уколико понуду подноси група понуђача,</w:t>
      </w:r>
      <w:r w:rsidRPr="00C77D9F">
        <w:rPr>
          <w:rFonts w:ascii="Calibri" w:hAnsi="Calibri" w:cs="Calibri"/>
          <w:bCs/>
          <w:i/>
          <w:iCs/>
          <w:color w:val="auto"/>
          <w:sz w:val="22"/>
          <w:szCs w:val="22"/>
        </w:rPr>
        <w:t xml:space="preserve"> Изјава мора бити потписана од стране овлашћеног лица сваког понуђача из групе понуђача и оверена печатом. </w:t>
      </w:r>
    </w:p>
    <w:p w:rsidR="00DB37DB" w:rsidRPr="00C77D9F" w:rsidRDefault="00DB37DB" w:rsidP="00DB37DB">
      <w:pPr>
        <w:pStyle w:val="ListParagraph"/>
        <w:ind w:left="0"/>
        <w:jc w:val="both"/>
        <w:rPr>
          <w:rFonts w:ascii="Calibri" w:hAnsi="Calibri" w:cs="Calibri"/>
          <w:bCs/>
          <w:i/>
          <w:iCs/>
          <w:color w:val="FF0000"/>
          <w:sz w:val="22"/>
          <w:szCs w:val="22"/>
        </w:rPr>
      </w:pPr>
    </w:p>
    <w:p w:rsidR="00DB37DB" w:rsidRPr="00C77D9F" w:rsidRDefault="00DB37DB" w:rsidP="00DB37DB">
      <w:pPr>
        <w:pStyle w:val="ListParagraph"/>
        <w:ind w:left="0"/>
        <w:jc w:val="both"/>
        <w:rPr>
          <w:rFonts w:ascii="Calibri" w:hAnsi="Calibri" w:cs="Calibri"/>
          <w:bCs/>
          <w:i/>
          <w:iCs/>
          <w:color w:val="FF0000"/>
          <w:sz w:val="22"/>
          <w:szCs w:val="22"/>
        </w:rPr>
      </w:pPr>
    </w:p>
    <w:p w:rsidR="00DB37DB" w:rsidRDefault="00DB37DB" w:rsidP="00DB37DB">
      <w:pPr>
        <w:jc w:val="center"/>
        <w:rPr>
          <w:rFonts w:ascii="Calibri" w:hAnsi="Calibri" w:cs="Calibri"/>
          <w:b/>
          <w:bCs/>
          <w:lang/>
        </w:rPr>
      </w:pPr>
    </w:p>
    <w:p w:rsidR="00DA29F0" w:rsidRPr="00DA29F0" w:rsidRDefault="00DA29F0" w:rsidP="00DB37DB">
      <w:pPr>
        <w:jc w:val="center"/>
        <w:rPr>
          <w:rFonts w:ascii="Calibri" w:hAnsi="Calibri" w:cs="Calibri"/>
          <w:b/>
          <w:bCs/>
          <w:lang/>
        </w:rPr>
      </w:pPr>
    </w:p>
    <w:p w:rsidR="00DB37DB" w:rsidRPr="00C77D9F" w:rsidRDefault="00DB37DB" w:rsidP="00DB37DB">
      <w:pPr>
        <w:jc w:val="center"/>
        <w:rPr>
          <w:rFonts w:ascii="Calibri" w:hAnsi="Calibri" w:cs="Calibri"/>
          <w:b/>
          <w:bCs/>
        </w:rPr>
      </w:pPr>
      <w:r w:rsidRPr="00C77D9F">
        <w:rPr>
          <w:rFonts w:ascii="Calibri" w:hAnsi="Calibri" w:cs="Calibri"/>
          <w:b/>
          <w:bCs/>
        </w:rPr>
        <w:lastRenderedPageBreak/>
        <w:t>ИЗЈАВА ПОДИЗВ</w:t>
      </w:r>
      <w:r>
        <w:rPr>
          <w:rFonts w:ascii="Calibri" w:hAnsi="Calibri" w:cs="Calibri"/>
          <w:b/>
          <w:bCs/>
        </w:rPr>
        <w:t xml:space="preserve">ОЂАЧА                                                                                                                                                          </w:t>
      </w:r>
      <w:r w:rsidRPr="00C77D9F">
        <w:rPr>
          <w:rFonts w:ascii="Calibri" w:hAnsi="Calibri" w:cs="Calibri"/>
          <w:b/>
          <w:bCs/>
        </w:rPr>
        <w:t>О ИСПУЊАВАЊУ УСЛОВА ИЗ ЧЛ. 75. ЗАКОНА У ПОСТУПКУ ЈАВНЕ</w:t>
      </w:r>
      <w:r>
        <w:rPr>
          <w:rFonts w:ascii="Calibri" w:hAnsi="Calibri" w:cs="Calibri"/>
          <w:b/>
          <w:bCs/>
        </w:rPr>
        <w:t xml:space="preserve">                                                          </w:t>
      </w:r>
      <w:r w:rsidRPr="00C77D9F">
        <w:rPr>
          <w:rFonts w:ascii="Calibri" w:hAnsi="Calibri" w:cs="Calibri"/>
          <w:b/>
          <w:bCs/>
        </w:rPr>
        <w:t>НАБАВКЕ МАЛЕ ВРЕДНОСТИ</w:t>
      </w:r>
    </w:p>
    <w:p w:rsidR="00DB37DB" w:rsidRPr="00C77D9F" w:rsidRDefault="00DB37DB" w:rsidP="00DB37DB">
      <w:pPr>
        <w:jc w:val="center"/>
        <w:rPr>
          <w:rFonts w:ascii="Calibri" w:hAnsi="Calibri" w:cs="Calibri"/>
          <w:b/>
          <w:bCs/>
        </w:rPr>
      </w:pPr>
    </w:p>
    <w:p w:rsidR="00DB37DB" w:rsidRPr="00C77D9F" w:rsidRDefault="00DB37DB" w:rsidP="00DB37DB">
      <w:pPr>
        <w:jc w:val="both"/>
        <w:rPr>
          <w:rFonts w:ascii="Calibri" w:hAnsi="Calibri" w:cs="Calibri"/>
        </w:rPr>
      </w:pPr>
      <w:r w:rsidRPr="00C77D9F">
        <w:rPr>
          <w:rFonts w:ascii="Calibri" w:hAnsi="Calibri" w:cs="Calibri"/>
        </w:rPr>
        <w:t xml:space="preserve">У складу са чланом 77. став 4. Закона, под пуном материјалном и кривичном одговорношћу, </w:t>
      </w:r>
      <w:r w:rsidRPr="00C77D9F">
        <w:rPr>
          <w:rFonts w:ascii="Calibri" w:hAnsi="Calibri" w:cs="Calibri"/>
          <w:lang w:val="sr-Cyrl-CS"/>
        </w:rPr>
        <w:t>као заступник подизв</w:t>
      </w:r>
      <w:r>
        <w:rPr>
          <w:rFonts w:ascii="Calibri" w:hAnsi="Calibri" w:cs="Calibri"/>
          <w:lang w:val="sr-Cyrl-CS"/>
        </w:rPr>
        <w:t>ођача</w:t>
      </w:r>
      <w:r w:rsidRPr="00C77D9F">
        <w:rPr>
          <w:rFonts w:ascii="Calibri" w:hAnsi="Calibri" w:cs="Calibri"/>
          <w:lang w:val="sr-Cyrl-CS"/>
        </w:rPr>
        <w:t xml:space="preserve">, </w:t>
      </w:r>
      <w:r w:rsidRPr="00C77D9F">
        <w:rPr>
          <w:rFonts w:ascii="Calibri" w:hAnsi="Calibri" w:cs="Calibri"/>
        </w:rPr>
        <w:t>дајем следећу</w:t>
      </w:r>
    </w:p>
    <w:p w:rsidR="00DB37DB" w:rsidRPr="00C77D9F" w:rsidRDefault="00DB37DB" w:rsidP="00DB37DB">
      <w:pPr>
        <w:jc w:val="both"/>
        <w:rPr>
          <w:rFonts w:ascii="Calibri" w:hAnsi="Calibri" w:cs="Calibri"/>
        </w:rPr>
      </w:pPr>
      <w:r w:rsidRPr="00C77D9F">
        <w:rPr>
          <w:rFonts w:ascii="Calibri" w:hAnsi="Calibri" w:cs="Calibri"/>
        </w:rPr>
        <w:tab/>
      </w:r>
      <w:r w:rsidRPr="00C77D9F">
        <w:rPr>
          <w:rFonts w:ascii="Calibri" w:hAnsi="Calibri" w:cs="Calibri"/>
        </w:rPr>
        <w:tab/>
      </w:r>
      <w:r w:rsidRPr="00C77D9F">
        <w:rPr>
          <w:rFonts w:ascii="Calibri" w:hAnsi="Calibri" w:cs="Calibri"/>
        </w:rPr>
        <w:tab/>
      </w:r>
      <w:r w:rsidRPr="00C77D9F">
        <w:rPr>
          <w:rFonts w:ascii="Calibri" w:hAnsi="Calibri" w:cs="Calibri"/>
        </w:rPr>
        <w:tab/>
      </w:r>
    </w:p>
    <w:p w:rsidR="00DB37DB" w:rsidRPr="00C77D9F" w:rsidRDefault="00DB37DB" w:rsidP="00DB37DB">
      <w:pPr>
        <w:jc w:val="center"/>
        <w:rPr>
          <w:rFonts w:ascii="Calibri" w:hAnsi="Calibri" w:cs="Calibri"/>
          <w:b/>
        </w:rPr>
      </w:pPr>
      <w:r w:rsidRPr="00C77D9F">
        <w:rPr>
          <w:rFonts w:ascii="Calibri" w:hAnsi="Calibri" w:cs="Calibri"/>
          <w:b/>
        </w:rPr>
        <w:t>И З Ј А В У</w:t>
      </w:r>
    </w:p>
    <w:p w:rsidR="00DB37DB" w:rsidRPr="00C77D9F" w:rsidRDefault="00DB37DB" w:rsidP="00DB37DB">
      <w:pPr>
        <w:jc w:val="center"/>
        <w:rPr>
          <w:rFonts w:ascii="Calibri" w:hAnsi="Calibri" w:cs="Calibri"/>
        </w:rPr>
      </w:pPr>
    </w:p>
    <w:p w:rsidR="00DB37DB" w:rsidRPr="00C77D9F" w:rsidRDefault="00DB37DB" w:rsidP="00DB37DB">
      <w:pPr>
        <w:jc w:val="both"/>
        <w:rPr>
          <w:rFonts w:ascii="Calibri" w:hAnsi="Calibri" w:cs="Calibri"/>
          <w:iCs/>
          <w:lang w:val="sr-Cyrl-CS"/>
        </w:rPr>
      </w:pPr>
      <w:r w:rsidRPr="00C77D9F">
        <w:rPr>
          <w:rFonts w:ascii="Calibri" w:hAnsi="Calibri" w:cs="Calibri"/>
        </w:rPr>
        <w:t>Подизвођач</w:t>
      </w:r>
      <w:r w:rsidRPr="00C77D9F">
        <w:rPr>
          <w:rFonts w:ascii="Calibri" w:hAnsi="Calibri" w:cs="Calibri"/>
          <w:i/>
        </w:rPr>
        <w:t>_____________________________________</w:t>
      </w:r>
      <w:r w:rsidRPr="00C77D9F">
        <w:rPr>
          <w:rFonts w:ascii="Calibri" w:hAnsi="Calibri" w:cs="Calibri"/>
        </w:rPr>
        <w:t>_______</w:t>
      </w:r>
      <w:r>
        <w:rPr>
          <w:rFonts w:ascii="Calibri" w:hAnsi="Calibri" w:cs="Calibri"/>
        </w:rPr>
        <w:t>у</w:t>
      </w:r>
      <w:r w:rsidRPr="00443E36">
        <w:rPr>
          <w:rFonts w:ascii="Calibri" w:hAnsi="Calibri" w:cs="Calibri"/>
        </w:rPr>
        <w:t xml:space="preserve"> </w:t>
      </w:r>
      <w:r w:rsidRPr="00C77D9F">
        <w:rPr>
          <w:rFonts w:ascii="Calibri" w:hAnsi="Calibri" w:cs="Calibri"/>
        </w:rPr>
        <w:t>у поступку јавне набавке</w:t>
      </w:r>
      <w:r>
        <w:rPr>
          <w:rFonts w:ascii="Calibri" w:hAnsi="Calibri" w:cs="Calibri"/>
        </w:rPr>
        <w:t xml:space="preserve"> мале вредности Молерски радови 2-Р/14</w:t>
      </w:r>
      <w:r w:rsidRPr="00C77D9F">
        <w:rPr>
          <w:rFonts w:ascii="Calibri" w:hAnsi="Calibri" w:cs="Calibri"/>
        </w:rPr>
        <w:t>,  испуњава све услове из чл. 75. Закона, односно услове дефинисане конкурсном документацијом</w:t>
      </w:r>
      <w:r w:rsidRPr="00C77D9F">
        <w:rPr>
          <w:rFonts w:ascii="Calibri" w:hAnsi="Calibri" w:cs="Calibri"/>
          <w:lang w:val="ru-RU"/>
        </w:rPr>
        <w:t xml:space="preserve"> </w:t>
      </w:r>
      <w:r w:rsidRPr="00C77D9F">
        <w:rPr>
          <w:rFonts w:ascii="Calibri" w:hAnsi="Calibri" w:cs="Calibri"/>
        </w:rPr>
        <w:t>за предметну јавну набавку</w:t>
      </w:r>
      <w:r w:rsidRPr="00C77D9F">
        <w:rPr>
          <w:rFonts w:ascii="Calibri" w:hAnsi="Calibri" w:cs="Calibri"/>
          <w:lang w:val="sr-Cyrl-CS"/>
        </w:rPr>
        <w:t>,</w:t>
      </w:r>
      <w:r w:rsidRPr="00C77D9F">
        <w:rPr>
          <w:rFonts w:ascii="Calibri" w:hAnsi="Calibri" w:cs="Calibri"/>
        </w:rPr>
        <w:t xml:space="preserve"> и то:</w:t>
      </w:r>
    </w:p>
    <w:p w:rsidR="00DB37DB" w:rsidRPr="00C77D9F" w:rsidRDefault="00DB37DB" w:rsidP="00DB37DB">
      <w:pPr>
        <w:pStyle w:val="ListParagraph"/>
        <w:numPr>
          <w:ilvl w:val="0"/>
          <w:numId w:val="12"/>
        </w:numPr>
        <w:jc w:val="both"/>
        <w:rPr>
          <w:rFonts w:ascii="Calibri" w:hAnsi="Calibri" w:cs="Calibri"/>
          <w:iCs/>
          <w:sz w:val="22"/>
          <w:szCs w:val="22"/>
          <w:lang w:val="sr-Cyrl-CS"/>
        </w:rPr>
      </w:pPr>
      <w:r w:rsidRPr="00C77D9F">
        <w:rPr>
          <w:rFonts w:ascii="Calibri" w:hAnsi="Calibri" w:cs="Calibri"/>
          <w:iCs/>
          <w:sz w:val="22"/>
          <w:szCs w:val="22"/>
          <w:lang w:val="sr-Cyrl-CS"/>
        </w:rPr>
        <w:t>Подизв</w:t>
      </w:r>
      <w:r>
        <w:rPr>
          <w:rFonts w:ascii="Calibri" w:hAnsi="Calibri" w:cs="Calibri"/>
          <w:iCs/>
          <w:sz w:val="22"/>
          <w:szCs w:val="22"/>
          <w:lang w:val="sr-Cyrl-CS"/>
        </w:rPr>
        <w:t>ођач</w:t>
      </w:r>
      <w:r w:rsidRPr="00C77D9F">
        <w:rPr>
          <w:rFonts w:ascii="Calibri" w:hAnsi="Calibri" w:cs="Calibri"/>
          <w:iCs/>
          <w:sz w:val="22"/>
          <w:szCs w:val="22"/>
          <w:lang w:val="sr-Cyrl-CS"/>
        </w:rPr>
        <w:t xml:space="preserve"> је р</w:t>
      </w:r>
      <w:r w:rsidRPr="00C77D9F">
        <w:rPr>
          <w:rFonts w:ascii="Calibri" w:hAnsi="Calibri" w:cs="Calibri"/>
          <w:iCs/>
          <w:sz w:val="22"/>
          <w:szCs w:val="22"/>
        </w:rPr>
        <w:t>егистрован код надлежног органа, односно уписан у одговарајући регистар;</w:t>
      </w:r>
    </w:p>
    <w:p w:rsidR="00DB37DB" w:rsidRPr="00C77D9F" w:rsidRDefault="00DB37DB" w:rsidP="00DB37DB">
      <w:pPr>
        <w:pStyle w:val="ListParagraph"/>
        <w:numPr>
          <w:ilvl w:val="0"/>
          <w:numId w:val="12"/>
        </w:numPr>
        <w:jc w:val="both"/>
        <w:rPr>
          <w:rFonts w:ascii="Calibri" w:hAnsi="Calibri" w:cs="Calibri"/>
          <w:bCs/>
          <w:iCs/>
          <w:sz w:val="22"/>
          <w:szCs w:val="22"/>
          <w:lang w:val="sr-Cyrl-CS"/>
        </w:rPr>
      </w:pPr>
      <w:r w:rsidRPr="00C77D9F">
        <w:rPr>
          <w:rFonts w:ascii="Calibri" w:hAnsi="Calibri" w:cs="Calibri"/>
          <w:iCs/>
          <w:sz w:val="22"/>
          <w:szCs w:val="22"/>
          <w:lang w:val="sr-Cyrl-CS"/>
        </w:rPr>
        <w:t>П</w:t>
      </w:r>
      <w:r w:rsidRPr="00C77D9F">
        <w:rPr>
          <w:rFonts w:ascii="Calibri" w:hAnsi="Calibri" w:cs="Calibri"/>
          <w:sz w:val="22"/>
          <w:szCs w:val="22"/>
          <w:lang w:val="sr-Cyrl-CS"/>
        </w:rPr>
        <w:t>одизв</w:t>
      </w:r>
      <w:r>
        <w:rPr>
          <w:rFonts w:ascii="Calibri" w:hAnsi="Calibri" w:cs="Calibri"/>
          <w:sz w:val="22"/>
          <w:szCs w:val="22"/>
          <w:lang w:val="sr-Cyrl-CS"/>
        </w:rPr>
        <w:t>ођач</w:t>
      </w:r>
      <w:r w:rsidRPr="00C77D9F">
        <w:rPr>
          <w:rFonts w:ascii="Calibri" w:hAnsi="Calibri" w:cs="Calibri"/>
          <w:iCs/>
          <w:sz w:val="22"/>
          <w:szCs w:val="22"/>
          <w:lang w:val="sr-Cyrl-CS"/>
        </w:rPr>
        <w:t xml:space="preserve"> и његов </w:t>
      </w:r>
      <w:r w:rsidRPr="00C77D9F">
        <w:rPr>
          <w:rFonts w:ascii="Calibri" w:hAnsi="Calibri" w:cs="Calibri"/>
          <w:iCs/>
          <w:sz w:val="22"/>
          <w:szCs w:val="22"/>
        </w:rPr>
        <w:t xml:space="preserve">законски </w:t>
      </w:r>
      <w:r w:rsidRPr="00C77D9F">
        <w:rPr>
          <w:rFonts w:ascii="Calibri" w:hAnsi="Calibri" w:cs="Calibri"/>
          <w:sz w:val="22"/>
          <w:szCs w:val="22"/>
        </w:rPr>
        <w:t>заступник нис</w:t>
      </w:r>
      <w:r w:rsidRPr="00C77D9F">
        <w:rPr>
          <w:rFonts w:ascii="Calibri" w:hAnsi="Calibri" w:cs="Calibri"/>
          <w:sz w:val="22"/>
          <w:szCs w:val="22"/>
          <w:lang w:val="sr-Cyrl-CS"/>
        </w:rPr>
        <w:t>у</w:t>
      </w:r>
      <w:r w:rsidRPr="00C77D9F">
        <w:rPr>
          <w:rFonts w:ascii="Calibri" w:hAnsi="Calibri" w:cs="Calibri"/>
          <w:sz w:val="22"/>
          <w:szCs w:val="22"/>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C77D9F">
        <w:rPr>
          <w:rFonts w:ascii="Calibri" w:hAnsi="Calibri" w:cs="Calibri"/>
          <w:sz w:val="22"/>
          <w:szCs w:val="22"/>
          <w:lang w:val="sr-Cyrl-CS"/>
        </w:rPr>
        <w:t>к</w:t>
      </w:r>
      <w:r w:rsidRPr="00C77D9F">
        <w:rPr>
          <w:rFonts w:ascii="Calibri" w:hAnsi="Calibri" w:cs="Calibri"/>
          <w:sz w:val="22"/>
          <w:szCs w:val="22"/>
        </w:rPr>
        <w:t>ривично дело преваре;</w:t>
      </w:r>
    </w:p>
    <w:p w:rsidR="00DB37DB" w:rsidRPr="00C77D9F" w:rsidRDefault="00DB37DB" w:rsidP="00DB37DB">
      <w:pPr>
        <w:pStyle w:val="ListParagraph"/>
        <w:numPr>
          <w:ilvl w:val="0"/>
          <w:numId w:val="12"/>
        </w:numPr>
        <w:jc w:val="both"/>
        <w:rPr>
          <w:rFonts w:ascii="Calibri" w:hAnsi="Calibri" w:cs="Calibri"/>
          <w:bCs/>
          <w:iCs/>
          <w:sz w:val="22"/>
          <w:szCs w:val="22"/>
          <w:lang w:val="sr-Cyrl-CS"/>
        </w:rPr>
      </w:pPr>
      <w:r w:rsidRPr="00C77D9F">
        <w:rPr>
          <w:rFonts w:ascii="Calibri" w:hAnsi="Calibri" w:cs="Calibri"/>
          <w:bCs/>
          <w:iCs/>
          <w:sz w:val="22"/>
          <w:szCs w:val="22"/>
          <w:lang w:val="sr-Cyrl-CS"/>
        </w:rPr>
        <w:t>П</w:t>
      </w:r>
      <w:r w:rsidRPr="00C77D9F">
        <w:rPr>
          <w:rFonts w:ascii="Calibri" w:hAnsi="Calibri" w:cs="Calibri"/>
          <w:sz w:val="22"/>
          <w:szCs w:val="22"/>
          <w:lang w:val="sr-Cyrl-CS"/>
        </w:rPr>
        <w:t>одизв</w:t>
      </w:r>
      <w:r>
        <w:rPr>
          <w:rFonts w:ascii="Calibri" w:hAnsi="Calibri" w:cs="Calibri"/>
          <w:sz w:val="22"/>
          <w:szCs w:val="22"/>
          <w:lang w:val="sr-Cyrl-CS"/>
        </w:rPr>
        <w:t>ођач</w:t>
      </w:r>
      <w:r w:rsidRPr="00C77D9F">
        <w:rPr>
          <w:rFonts w:ascii="Calibri" w:hAnsi="Calibri" w:cs="Calibri"/>
          <w:bCs/>
          <w:iCs/>
          <w:sz w:val="22"/>
          <w:szCs w:val="22"/>
          <w:lang w:val="sr-Cyrl-CS"/>
        </w:rPr>
        <w:t xml:space="preserve"> н</w:t>
      </w:r>
      <w:r w:rsidRPr="00C77D9F">
        <w:rPr>
          <w:rFonts w:ascii="Calibri" w:hAnsi="Calibri" w:cs="Calibri"/>
          <w:bCs/>
          <w:iCs/>
          <w:sz w:val="22"/>
          <w:szCs w:val="22"/>
        </w:rPr>
        <w:t>ије</w:t>
      </w:r>
      <w:r w:rsidRPr="00C77D9F">
        <w:rPr>
          <w:rFonts w:ascii="Calibri" w:hAnsi="Calibri" w:cs="Calibri"/>
          <w:sz w:val="22"/>
          <w:szCs w:val="22"/>
        </w:rPr>
        <w:t xml:space="preserve"> изречена мера забране обављања делатности, која је на снази у време објаве позива за подношење понуде;</w:t>
      </w:r>
    </w:p>
    <w:p w:rsidR="00DB37DB" w:rsidRPr="00C77D9F" w:rsidRDefault="00DB37DB" w:rsidP="00DB37DB">
      <w:pPr>
        <w:pStyle w:val="ListParagraph"/>
        <w:numPr>
          <w:ilvl w:val="0"/>
          <w:numId w:val="12"/>
        </w:numPr>
        <w:jc w:val="both"/>
        <w:rPr>
          <w:rFonts w:ascii="Calibri" w:hAnsi="Calibri" w:cs="Calibri"/>
          <w:color w:val="auto"/>
          <w:sz w:val="22"/>
          <w:szCs w:val="22"/>
          <w:lang w:val="sr-Cyrl-CS"/>
        </w:rPr>
      </w:pPr>
      <w:r w:rsidRPr="00C77D9F">
        <w:rPr>
          <w:rFonts w:ascii="Calibri" w:hAnsi="Calibri" w:cs="Calibri"/>
          <w:bCs/>
          <w:iCs/>
          <w:sz w:val="22"/>
          <w:szCs w:val="22"/>
          <w:lang w:val="sr-Cyrl-CS"/>
        </w:rPr>
        <w:t>Подизв</w:t>
      </w:r>
      <w:r>
        <w:rPr>
          <w:rFonts w:ascii="Calibri" w:hAnsi="Calibri" w:cs="Calibri"/>
          <w:bCs/>
          <w:iCs/>
          <w:sz w:val="22"/>
          <w:szCs w:val="22"/>
          <w:lang w:val="sr-Cyrl-CS"/>
        </w:rPr>
        <w:t>ођач</w:t>
      </w:r>
      <w:r w:rsidRPr="00C77D9F">
        <w:rPr>
          <w:rFonts w:ascii="Calibri" w:hAnsi="Calibri" w:cs="Calibri"/>
          <w:bCs/>
          <w:iCs/>
          <w:sz w:val="22"/>
          <w:szCs w:val="22"/>
          <w:lang w:val="sr-Cyrl-CS"/>
        </w:rPr>
        <w:t xml:space="preserve"> је и</w:t>
      </w:r>
      <w:r w:rsidRPr="00C77D9F">
        <w:rPr>
          <w:rFonts w:ascii="Calibri" w:hAnsi="Calibri" w:cs="Calibri"/>
          <w:bCs/>
          <w:iCs/>
          <w:sz w:val="22"/>
          <w:szCs w:val="22"/>
        </w:rPr>
        <w:t xml:space="preserve">змирио </w:t>
      </w:r>
      <w:r w:rsidRPr="00C77D9F">
        <w:rPr>
          <w:rFonts w:ascii="Calibri" w:hAnsi="Calibri" w:cs="Calibri"/>
          <w:sz w:val="22"/>
          <w:szCs w:val="22"/>
        </w:rPr>
        <w:t>доспеле порезе, доприносе и друге јавне дажбине у складу са прописима Републике Србије (</w:t>
      </w:r>
      <w:r w:rsidRPr="00C77D9F">
        <w:rPr>
          <w:rFonts w:ascii="Calibri" w:hAnsi="Calibri" w:cs="Calibri"/>
          <w:i/>
          <w:sz w:val="22"/>
          <w:szCs w:val="22"/>
        </w:rPr>
        <w:t>или стране државе када има седиште на њеној територији)</w:t>
      </w:r>
      <w:r w:rsidRPr="00C77D9F">
        <w:rPr>
          <w:rFonts w:ascii="Calibri" w:hAnsi="Calibri" w:cs="Calibri"/>
          <w:i/>
          <w:sz w:val="22"/>
          <w:szCs w:val="22"/>
          <w:lang w:val="sr-Cyrl-CS"/>
        </w:rPr>
        <w:t>.</w:t>
      </w:r>
    </w:p>
    <w:p w:rsidR="00DB37DB" w:rsidRPr="00C77D9F" w:rsidRDefault="00DB37DB" w:rsidP="00DB37DB">
      <w:pPr>
        <w:jc w:val="both"/>
        <w:rPr>
          <w:rFonts w:ascii="Calibri" w:hAnsi="Calibri" w:cs="Calibri"/>
          <w:i/>
          <w:lang w:val="sr-Cyrl-CS"/>
        </w:rPr>
      </w:pPr>
    </w:p>
    <w:p w:rsidR="00DB37DB" w:rsidRPr="00C77D9F" w:rsidRDefault="00DB37DB" w:rsidP="00DB37DB">
      <w:pPr>
        <w:jc w:val="both"/>
        <w:rPr>
          <w:rFonts w:ascii="Calibri" w:hAnsi="Calibri" w:cs="Calibri"/>
          <w:i/>
          <w:lang w:val="sr-Cyrl-CS"/>
        </w:rPr>
      </w:pPr>
    </w:p>
    <w:p w:rsidR="00DB37DB" w:rsidRPr="002C58BA" w:rsidRDefault="00DB37DB" w:rsidP="00DB37DB">
      <w:pPr>
        <w:rPr>
          <w:rFonts w:ascii="Calibri" w:hAnsi="Calibri" w:cs="Calibri"/>
        </w:rPr>
      </w:pPr>
      <w:r w:rsidRPr="00C77D9F">
        <w:rPr>
          <w:rFonts w:ascii="Calibri" w:hAnsi="Calibri" w:cs="Calibri"/>
        </w:rPr>
        <w:t xml:space="preserve">Место:_____________                                                            </w:t>
      </w:r>
      <w:r w:rsidRPr="002C58BA">
        <w:rPr>
          <w:rFonts w:ascii="Calibri" w:hAnsi="Calibri" w:cs="Calibri"/>
        </w:rPr>
        <w:t>Подизвођач:</w:t>
      </w:r>
    </w:p>
    <w:p w:rsidR="00DB37DB" w:rsidRPr="00C77D9F" w:rsidRDefault="00DB37DB" w:rsidP="00DB37DB">
      <w:pPr>
        <w:rPr>
          <w:rFonts w:ascii="Calibri" w:hAnsi="Calibri" w:cs="Calibri"/>
          <w:b/>
          <w:bCs/>
          <w:i/>
        </w:rPr>
      </w:pPr>
      <w:r w:rsidRPr="00C77D9F">
        <w:rPr>
          <w:rFonts w:ascii="Calibri" w:hAnsi="Calibri" w:cs="Calibri"/>
        </w:rPr>
        <w:t xml:space="preserve">Датум:_____________                         М.П.                     _____________________                                                        </w:t>
      </w:r>
    </w:p>
    <w:p w:rsidR="00DB37DB" w:rsidRPr="00C77D9F" w:rsidRDefault="00DB37DB" w:rsidP="00DB37DB">
      <w:pPr>
        <w:pStyle w:val="BodyText2"/>
        <w:spacing w:line="100" w:lineRule="atLeast"/>
        <w:jc w:val="both"/>
        <w:rPr>
          <w:rFonts w:ascii="Calibri" w:hAnsi="Calibri" w:cs="Calibri"/>
          <w:b/>
          <w:bCs/>
          <w:i/>
          <w:color w:val="auto"/>
          <w:sz w:val="22"/>
          <w:szCs w:val="22"/>
        </w:rPr>
      </w:pPr>
    </w:p>
    <w:p w:rsidR="00DB37DB" w:rsidRPr="00C77D9F" w:rsidRDefault="00DB37DB" w:rsidP="00DB37DB">
      <w:pPr>
        <w:pStyle w:val="ListParagraph"/>
        <w:ind w:left="0"/>
        <w:jc w:val="both"/>
        <w:rPr>
          <w:rFonts w:ascii="Calibri" w:hAnsi="Calibri" w:cs="Calibri"/>
          <w:bCs/>
          <w:i/>
          <w:iCs/>
          <w:color w:val="auto"/>
          <w:sz w:val="22"/>
          <w:szCs w:val="22"/>
          <w:lang w:val="sr-Cyrl-CS"/>
        </w:rPr>
      </w:pPr>
      <w:r w:rsidRPr="00C77D9F">
        <w:rPr>
          <w:rFonts w:ascii="Calibri" w:hAnsi="Calibri" w:cs="Calibri"/>
          <w:b/>
          <w:bCs/>
          <w:i/>
          <w:iCs/>
          <w:color w:val="auto"/>
          <w:sz w:val="22"/>
          <w:szCs w:val="22"/>
          <w:u w:val="single"/>
        </w:rPr>
        <w:t>Уколико понуђач подноси понуду са подизвођачем</w:t>
      </w:r>
      <w:r w:rsidRPr="00C77D9F">
        <w:rPr>
          <w:rFonts w:ascii="Calibri" w:hAnsi="Calibri" w:cs="Calibri"/>
          <w:bCs/>
          <w:i/>
          <w:iCs/>
          <w:color w:val="auto"/>
          <w:sz w:val="22"/>
          <w:szCs w:val="22"/>
        </w:rPr>
        <w:t xml:space="preserve">, Изјава мора бити потписана од стране овлашћеног лица подизвођача и оверена печатом. </w:t>
      </w:r>
    </w:p>
    <w:p w:rsidR="00DB37DB" w:rsidRPr="00C77D9F" w:rsidRDefault="00DB37DB" w:rsidP="00DB37DB">
      <w:pPr>
        <w:pStyle w:val="BodyText2"/>
        <w:spacing w:line="100" w:lineRule="atLeast"/>
        <w:jc w:val="both"/>
        <w:rPr>
          <w:rFonts w:ascii="Calibri" w:hAnsi="Calibri" w:cs="Calibri"/>
          <w:b/>
          <w:bCs/>
          <w:i/>
          <w:color w:val="auto"/>
          <w:sz w:val="22"/>
          <w:szCs w:val="22"/>
        </w:rPr>
      </w:pPr>
    </w:p>
    <w:p w:rsidR="00DB37DB" w:rsidRDefault="00DB37DB" w:rsidP="00DB37DB">
      <w:pPr>
        <w:pStyle w:val="BodyText2"/>
        <w:spacing w:line="100" w:lineRule="atLeast"/>
        <w:jc w:val="both"/>
        <w:rPr>
          <w:rFonts w:ascii="Calibri" w:hAnsi="Calibri" w:cs="Calibri"/>
          <w:b/>
          <w:bCs/>
          <w:i/>
          <w:color w:val="auto"/>
          <w:sz w:val="22"/>
          <w:szCs w:val="22"/>
        </w:rPr>
      </w:pPr>
    </w:p>
    <w:p w:rsidR="00DB37DB" w:rsidRDefault="00DB37DB" w:rsidP="00DB37DB">
      <w:pPr>
        <w:pStyle w:val="BodyText2"/>
        <w:spacing w:line="100" w:lineRule="atLeast"/>
        <w:jc w:val="both"/>
        <w:rPr>
          <w:rFonts w:ascii="Calibri" w:hAnsi="Calibri" w:cs="Calibri"/>
          <w:b/>
          <w:bCs/>
          <w:i/>
          <w:color w:val="auto"/>
          <w:sz w:val="22"/>
          <w:szCs w:val="22"/>
        </w:rPr>
      </w:pPr>
    </w:p>
    <w:p w:rsidR="00DB37DB" w:rsidRDefault="00DB37DB" w:rsidP="00DB37DB">
      <w:pPr>
        <w:pStyle w:val="BodyText2"/>
        <w:spacing w:line="100" w:lineRule="atLeast"/>
        <w:jc w:val="both"/>
        <w:rPr>
          <w:rFonts w:ascii="Calibri" w:hAnsi="Calibri" w:cs="Calibri"/>
          <w:b/>
          <w:bCs/>
          <w:i/>
          <w:color w:val="auto"/>
          <w:sz w:val="22"/>
          <w:szCs w:val="22"/>
        </w:rPr>
      </w:pPr>
    </w:p>
    <w:p w:rsidR="00DB37DB" w:rsidRDefault="00DB37DB" w:rsidP="00DB37DB">
      <w:pPr>
        <w:pStyle w:val="BodyText2"/>
        <w:spacing w:line="100" w:lineRule="atLeast"/>
        <w:jc w:val="both"/>
        <w:rPr>
          <w:rFonts w:ascii="Calibri" w:hAnsi="Calibri" w:cs="Calibri"/>
          <w:b/>
          <w:bCs/>
          <w:i/>
          <w:color w:val="auto"/>
          <w:sz w:val="22"/>
          <w:szCs w:val="22"/>
        </w:rPr>
      </w:pPr>
    </w:p>
    <w:p w:rsidR="00DB37DB" w:rsidRDefault="00DB37DB" w:rsidP="00DB37DB">
      <w:pPr>
        <w:pStyle w:val="BodyText2"/>
        <w:spacing w:line="100" w:lineRule="atLeast"/>
        <w:jc w:val="both"/>
        <w:rPr>
          <w:rFonts w:ascii="Calibri" w:hAnsi="Calibri" w:cs="Calibri"/>
          <w:b/>
          <w:bCs/>
          <w:i/>
          <w:color w:val="auto"/>
          <w:sz w:val="22"/>
          <w:szCs w:val="22"/>
        </w:rPr>
      </w:pPr>
    </w:p>
    <w:p w:rsidR="00DB37DB" w:rsidRDefault="00DB37DB" w:rsidP="00DB37DB">
      <w:pPr>
        <w:pStyle w:val="BodyText2"/>
        <w:spacing w:line="100" w:lineRule="atLeast"/>
        <w:jc w:val="both"/>
        <w:rPr>
          <w:rFonts w:ascii="Calibri" w:hAnsi="Calibri" w:cs="Calibri"/>
          <w:b/>
          <w:bCs/>
          <w:i/>
          <w:color w:val="auto"/>
          <w:sz w:val="22"/>
          <w:szCs w:val="22"/>
        </w:rPr>
      </w:pPr>
    </w:p>
    <w:p w:rsidR="00DB37DB" w:rsidRPr="002C58BA" w:rsidRDefault="00DB37DB" w:rsidP="00DB37DB">
      <w:pPr>
        <w:pStyle w:val="BodyText2"/>
        <w:spacing w:line="100" w:lineRule="atLeast"/>
        <w:jc w:val="both"/>
        <w:rPr>
          <w:rFonts w:ascii="Calibri" w:hAnsi="Calibri" w:cs="Calibri"/>
          <w:b/>
          <w:bCs/>
          <w:i/>
          <w:color w:val="auto"/>
          <w:sz w:val="22"/>
          <w:szCs w:val="22"/>
        </w:rPr>
      </w:pPr>
    </w:p>
    <w:p w:rsidR="00DB37DB" w:rsidRPr="00C77D9F" w:rsidRDefault="00DB37DB" w:rsidP="00DB37DB">
      <w:pPr>
        <w:shd w:val="clear" w:color="auto" w:fill="C6D9F1"/>
        <w:jc w:val="center"/>
        <w:rPr>
          <w:rFonts w:ascii="Calibri" w:hAnsi="Calibri" w:cs="Calibri"/>
          <w:b/>
          <w:bCs/>
          <w:i/>
          <w:iCs/>
        </w:rPr>
      </w:pPr>
      <w:r w:rsidRPr="00C77D9F">
        <w:rPr>
          <w:rFonts w:ascii="Calibri" w:hAnsi="Calibri" w:cs="Calibri"/>
          <w:b/>
          <w:bCs/>
          <w:i/>
          <w:iCs/>
        </w:rPr>
        <w:lastRenderedPageBreak/>
        <w:t>VI УПУТСТВО ПОНУЂАЧИМА КАКО ДА САЧИНЕ ПОНУДУ</w:t>
      </w:r>
    </w:p>
    <w:p w:rsidR="00DB37DB" w:rsidRPr="00C77D9F" w:rsidRDefault="00DB37DB" w:rsidP="00DB37DB">
      <w:pPr>
        <w:rPr>
          <w:rFonts w:ascii="Calibri" w:hAnsi="Calibri" w:cs="Calibri"/>
          <w:b/>
          <w:bCs/>
          <w:i/>
          <w:iCs/>
        </w:rPr>
      </w:pPr>
      <w:r w:rsidRPr="00C77D9F">
        <w:rPr>
          <w:rFonts w:ascii="Calibri" w:hAnsi="Calibri" w:cs="Calibri"/>
          <w:b/>
          <w:bCs/>
          <w:i/>
          <w:iCs/>
        </w:rPr>
        <w:t>1. ПОДАЦИ О ЈЕЗИКУ НА КОЈЕМ ПОНУДА МОРА ДА БУДЕ САСТАВЉЕНА</w:t>
      </w:r>
      <w:r>
        <w:rPr>
          <w:rFonts w:ascii="Calibri" w:hAnsi="Calibri" w:cs="Calibri"/>
          <w:b/>
          <w:bCs/>
          <w:i/>
          <w:iCs/>
        </w:rPr>
        <w:t xml:space="preserve">                                            </w:t>
      </w:r>
      <w:r w:rsidRPr="00C77D9F">
        <w:rPr>
          <w:rFonts w:ascii="Calibri" w:hAnsi="Calibri" w:cs="Calibri"/>
        </w:rPr>
        <w:t>Понуђач подноси понуду на српском језику.</w:t>
      </w:r>
    </w:p>
    <w:p w:rsidR="00DB37DB" w:rsidRPr="00C77D9F" w:rsidRDefault="00DB37DB" w:rsidP="00DB37DB">
      <w:pPr>
        <w:rPr>
          <w:rFonts w:ascii="Calibri" w:eastAsia="TimesNewRomanPSMT" w:hAnsi="Calibri" w:cs="Calibri"/>
          <w:bCs/>
        </w:rPr>
      </w:pPr>
      <w:r w:rsidRPr="00C77D9F">
        <w:rPr>
          <w:rFonts w:ascii="Calibri" w:hAnsi="Calibri" w:cs="Calibri"/>
          <w:b/>
          <w:bCs/>
          <w:i/>
          <w:iCs/>
        </w:rPr>
        <w:t>2. НАЧИН НА КОЈИ ПОНУДА МОРА ДА БУДЕ САЧИЊЕНА</w:t>
      </w:r>
      <w:r>
        <w:rPr>
          <w:rFonts w:ascii="Calibri" w:hAnsi="Calibri" w:cs="Calibri"/>
          <w:b/>
          <w:bCs/>
          <w:i/>
          <w:iCs/>
        </w:rPr>
        <w:t xml:space="preserve">                                                                         </w:t>
      </w:r>
      <w:r w:rsidRPr="00C77D9F">
        <w:rPr>
          <w:rFonts w:ascii="Calibri" w:eastAsia="TimesNewRomanPSMT" w:hAnsi="Calibri" w:cs="Calibri"/>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DB37DB" w:rsidRPr="00C77D9F" w:rsidRDefault="00DB37DB" w:rsidP="00DB37DB">
      <w:pPr>
        <w:jc w:val="both"/>
        <w:rPr>
          <w:rFonts w:ascii="Calibri" w:eastAsia="TimesNewRomanPSMT" w:hAnsi="Calibri" w:cs="Calibri"/>
          <w:bCs/>
        </w:rPr>
      </w:pPr>
      <w:r w:rsidRPr="00C77D9F">
        <w:rPr>
          <w:rFonts w:ascii="Calibri" w:eastAsia="TimesNewRomanPSMT" w:hAnsi="Calibri" w:cs="Calibri"/>
          <w:bCs/>
        </w:rPr>
        <w:t>На полеђини коверте или на кутији навести назив</w:t>
      </w:r>
      <w:r w:rsidRPr="00C77D9F">
        <w:rPr>
          <w:rFonts w:ascii="Calibri" w:eastAsia="TimesNewRomanPSMT" w:hAnsi="Calibri" w:cs="Calibri"/>
          <w:bCs/>
          <w:lang w:val="sr-Cyrl-CS"/>
        </w:rPr>
        <w:t xml:space="preserve"> и адресу</w:t>
      </w:r>
      <w:r w:rsidRPr="00C77D9F">
        <w:rPr>
          <w:rFonts w:ascii="Calibri" w:eastAsia="TimesNewRomanPSMT" w:hAnsi="Calibri" w:cs="Calibri"/>
          <w:bCs/>
        </w:rPr>
        <w:t xml:space="preserve"> понуђача. </w:t>
      </w:r>
    </w:p>
    <w:p w:rsidR="00DB37DB" w:rsidRPr="00C77D9F" w:rsidRDefault="00DB37DB" w:rsidP="00DB37DB">
      <w:pPr>
        <w:jc w:val="both"/>
        <w:rPr>
          <w:rFonts w:ascii="Calibri" w:eastAsia="TimesNewRomanPSMT" w:hAnsi="Calibri" w:cs="Calibri"/>
          <w:bCs/>
        </w:rPr>
      </w:pPr>
      <w:r w:rsidRPr="00C77D9F">
        <w:rPr>
          <w:rFonts w:ascii="Calibri" w:eastAsia="TimesNewRomanPSMT" w:hAnsi="Calibri" w:cs="Calibri"/>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B37DB" w:rsidRDefault="00DB37DB" w:rsidP="00DB37DB">
      <w:pPr>
        <w:autoSpaceDE w:val="0"/>
        <w:autoSpaceDN w:val="0"/>
        <w:adjustRightInd w:val="0"/>
        <w:spacing w:line="240" w:lineRule="auto"/>
        <w:jc w:val="both"/>
        <w:rPr>
          <w:rFonts w:ascii="Calibri" w:hAnsi="Calibri" w:cs="Calibri"/>
        </w:rPr>
      </w:pPr>
      <w:r w:rsidRPr="00C77D9F">
        <w:rPr>
          <w:rFonts w:ascii="Calibri" w:eastAsia="TimesNewRomanPSMT" w:hAnsi="Calibri" w:cs="Calibri"/>
          <w:bCs/>
        </w:rPr>
        <w:t>Понуду доставити на адресу:</w:t>
      </w:r>
      <w:r>
        <w:rPr>
          <w:rFonts w:ascii="Calibri" w:eastAsia="TimesNewRomanPSMT" w:hAnsi="Calibri" w:cs="Calibri"/>
          <w:bCs/>
        </w:rPr>
        <w:t xml:space="preserve"> Дом за смештај и негу старих лица „Прокупље“ у Прокупљу,</w:t>
      </w:r>
      <w:r w:rsidRPr="00C77D9F">
        <w:rPr>
          <w:rFonts w:ascii="Calibri" w:eastAsia="TimesNewRomanPSMT" w:hAnsi="Calibri" w:cs="Calibri"/>
          <w:bCs/>
        </w:rPr>
        <w:t xml:space="preserve"> </w:t>
      </w:r>
      <w:r>
        <w:rPr>
          <w:rFonts w:ascii="Calibri" w:eastAsia="TimesNewRomanPSMT" w:hAnsi="Calibri" w:cs="Calibri"/>
          <w:bCs/>
        </w:rPr>
        <w:t>Арсеније Чарнојевића бр.51, 18400 Прокупље</w:t>
      </w:r>
      <w:r w:rsidRPr="00C77D9F">
        <w:rPr>
          <w:rFonts w:ascii="Calibri" w:hAnsi="Calibri" w:cs="Calibri"/>
          <w:i/>
          <w:iCs/>
        </w:rPr>
        <w:t xml:space="preserve"> </w:t>
      </w:r>
      <w:r w:rsidRPr="00C77D9F">
        <w:rPr>
          <w:rFonts w:ascii="Calibri" w:eastAsia="TimesNewRomanPSMT" w:hAnsi="Calibri" w:cs="Calibri"/>
          <w:bCs/>
        </w:rPr>
        <w:t xml:space="preserve">са назнаком: </w:t>
      </w:r>
      <w:r w:rsidRPr="00C77D9F">
        <w:rPr>
          <w:rFonts w:ascii="Calibri" w:eastAsia="TimesNewRomanPS-BoldMT" w:hAnsi="Calibri" w:cs="Calibri"/>
          <w:b/>
          <w:bCs/>
        </w:rPr>
        <w:t>,,Понуда за јавну набавку</w:t>
      </w:r>
      <w:r w:rsidRPr="00C77D9F">
        <w:rPr>
          <w:rFonts w:ascii="Calibri" w:hAnsi="Calibri" w:cs="Calibri"/>
        </w:rPr>
        <w:t xml:space="preserve"> </w:t>
      </w:r>
      <w:r>
        <w:rPr>
          <w:rFonts w:ascii="Calibri" w:hAnsi="Calibri" w:cs="Calibri"/>
        </w:rPr>
        <w:t xml:space="preserve">- </w:t>
      </w:r>
      <w:r w:rsidRPr="002C58BA">
        <w:rPr>
          <w:rFonts w:ascii="Calibri" w:hAnsi="Calibri" w:cs="Calibri"/>
          <w:b/>
        </w:rPr>
        <w:t>Молерски радови</w:t>
      </w:r>
      <w:r w:rsidRPr="00C77D9F">
        <w:rPr>
          <w:rFonts w:ascii="Calibri" w:hAnsi="Calibri" w:cs="Calibri"/>
        </w:rPr>
        <w:t>,</w:t>
      </w:r>
      <w:r w:rsidRPr="00C77D9F">
        <w:rPr>
          <w:rFonts w:ascii="Calibri" w:eastAsia="TimesNewRomanPS-BoldMT" w:hAnsi="Calibri" w:cs="Calibri"/>
          <w:b/>
          <w:bCs/>
          <w:color w:val="002060"/>
        </w:rPr>
        <w:t xml:space="preserve"> </w:t>
      </w:r>
      <w:r w:rsidRPr="00C77D9F">
        <w:rPr>
          <w:rFonts w:ascii="Calibri" w:eastAsia="TimesNewRomanPS-BoldMT" w:hAnsi="Calibri" w:cs="Calibri"/>
          <w:b/>
          <w:bCs/>
        </w:rPr>
        <w:t>ЈН бр.</w:t>
      </w:r>
      <w:r>
        <w:rPr>
          <w:rFonts w:ascii="Calibri" w:eastAsia="TimesNewRomanPS-BoldMT" w:hAnsi="Calibri" w:cs="Calibri"/>
          <w:b/>
          <w:bCs/>
        </w:rPr>
        <w:t>2-Р</w:t>
      </w:r>
      <w:r w:rsidRPr="00C77D9F">
        <w:rPr>
          <w:rFonts w:ascii="Calibri" w:eastAsia="TimesNewRomanPS-BoldMT" w:hAnsi="Calibri" w:cs="Calibri"/>
          <w:b/>
          <w:bCs/>
        </w:rPr>
        <w:t>./1</w:t>
      </w:r>
      <w:r>
        <w:rPr>
          <w:rFonts w:ascii="Calibri" w:eastAsia="TimesNewRomanPS-BoldMT" w:hAnsi="Calibri" w:cs="Calibri"/>
          <w:b/>
          <w:bCs/>
        </w:rPr>
        <w:t>4</w:t>
      </w:r>
      <w:r w:rsidRPr="00C77D9F">
        <w:rPr>
          <w:rFonts w:ascii="Calibri" w:eastAsia="TimesNewRomanPS-BoldMT" w:hAnsi="Calibri" w:cs="Calibri"/>
          <w:b/>
          <w:bCs/>
        </w:rPr>
        <w:t xml:space="preserve"> </w:t>
      </w:r>
      <w:r w:rsidRPr="00C77D9F">
        <w:rPr>
          <w:rFonts w:ascii="Calibri" w:eastAsia="TimesNewRomanPSMT" w:hAnsi="Calibri" w:cs="Calibri"/>
          <w:b/>
          <w:bCs/>
        </w:rPr>
        <w:t xml:space="preserve">- </w:t>
      </w:r>
      <w:r w:rsidRPr="00C77D9F">
        <w:rPr>
          <w:rFonts w:ascii="Calibri" w:eastAsia="TimesNewRomanPS-BoldMT" w:hAnsi="Calibri" w:cs="Calibri"/>
          <w:b/>
          <w:bCs/>
        </w:rPr>
        <w:t>НЕ ОТВАРАТИ”.</w:t>
      </w:r>
      <w:r w:rsidRPr="00C77D9F">
        <w:rPr>
          <w:rFonts w:ascii="Calibri" w:hAnsi="Calibri" w:cs="Calibri"/>
          <w:color w:val="FF0000"/>
        </w:rPr>
        <w:t xml:space="preserve"> </w:t>
      </w:r>
      <w:r w:rsidRPr="00C77D9F">
        <w:rPr>
          <w:rFonts w:ascii="Calibri" w:hAnsi="Calibri" w:cs="Calibri"/>
        </w:rPr>
        <w:t xml:space="preserve">Понуда се сматра благовременом уколико је примљена од стране наручиоца до </w:t>
      </w:r>
      <w:r w:rsidRPr="002C58BA">
        <w:rPr>
          <w:rFonts w:ascii="Calibri" w:hAnsi="Calibri" w:cs="Calibri"/>
          <w:b/>
        </w:rPr>
        <w:t>22.10.2014</w:t>
      </w:r>
      <w:r w:rsidRPr="002C58BA">
        <w:rPr>
          <w:rFonts w:ascii="Calibri" w:hAnsi="Calibri" w:cs="Calibri"/>
          <w:b/>
          <w:i/>
          <w:iCs/>
        </w:rPr>
        <w:t>.</w:t>
      </w:r>
      <w:r w:rsidRPr="002C58BA">
        <w:rPr>
          <w:rFonts w:ascii="Calibri" w:hAnsi="Calibri" w:cs="Calibri"/>
          <w:b/>
          <w:i/>
          <w:iCs/>
          <w:color w:val="FF0000"/>
        </w:rPr>
        <w:t xml:space="preserve"> </w:t>
      </w:r>
      <w:r w:rsidRPr="002C58BA">
        <w:rPr>
          <w:rFonts w:ascii="Calibri" w:hAnsi="Calibri" w:cs="Calibri"/>
          <w:b/>
          <w:iCs/>
        </w:rPr>
        <w:t>до 1</w:t>
      </w:r>
      <w:r>
        <w:rPr>
          <w:rFonts w:ascii="Calibri" w:hAnsi="Calibri" w:cs="Calibri"/>
          <w:b/>
          <w:iCs/>
        </w:rPr>
        <w:t>1</w:t>
      </w:r>
      <w:r w:rsidRPr="002C58BA">
        <w:rPr>
          <w:rFonts w:ascii="Calibri" w:hAnsi="Calibri" w:cs="Calibri"/>
          <w:b/>
          <w:iCs/>
        </w:rPr>
        <w:t>:00 часова.</w:t>
      </w:r>
      <w:r w:rsidRPr="00C77D9F">
        <w:rPr>
          <w:rFonts w:ascii="Calibri" w:eastAsia="TimesNewRomanPS-BoldMT" w:hAnsi="Calibri" w:cs="Calibri"/>
          <w:b/>
          <w:bCs/>
          <w:color w:val="FF0000"/>
        </w:rPr>
        <w:t xml:space="preserve"> </w:t>
      </w:r>
      <w:r w:rsidRPr="00C77D9F">
        <w:rPr>
          <w:rFonts w:ascii="Calibri" w:hAnsi="Calibri" w:cs="Calibri"/>
          <w:color w:val="FF0000"/>
        </w:rPr>
        <w:t xml:space="preserve">  </w:t>
      </w:r>
    </w:p>
    <w:p w:rsidR="00DB37DB" w:rsidRPr="00C77D9F" w:rsidRDefault="00DB37DB" w:rsidP="00DB37DB">
      <w:pPr>
        <w:autoSpaceDE w:val="0"/>
        <w:autoSpaceDN w:val="0"/>
        <w:adjustRightInd w:val="0"/>
        <w:spacing w:line="240" w:lineRule="auto"/>
        <w:jc w:val="both"/>
        <w:rPr>
          <w:rFonts w:ascii="Calibri" w:hAnsi="Calibri" w:cs="Calibri"/>
        </w:rPr>
      </w:pPr>
      <w:r w:rsidRPr="00C77D9F">
        <w:rPr>
          <w:rFonts w:ascii="Calibri" w:hAnsi="Calibri" w:cs="Calibri"/>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C77D9F">
        <w:rPr>
          <w:rFonts w:ascii="Calibri" w:hAnsi="Calibri" w:cs="Calibri"/>
          <w:lang w:val="sr-Cyrl-CS"/>
        </w:rPr>
        <w:t>н</w:t>
      </w:r>
      <w:r w:rsidRPr="00C77D9F">
        <w:rPr>
          <w:rFonts w:ascii="Calibri" w:hAnsi="Calibri" w:cs="Calibri"/>
        </w:rPr>
        <w:t>аруч</w:t>
      </w:r>
      <w:r w:rsidRPr="00C77D9F">
        <w:rPr>
          <w:rFonts w:ascii="Calibri" w:hAnsi="Calibri" w:cs="Calibri"/>
          <w:lang w:val="sr-Cyrl-CS"/>
        </w:rPr>
        <w:t>и</w:t>
      </w:r>
      <w:r w:rsidRPr="00C77D9F">
        <w:rPr>
          <w:rFonts w:ascii="Calibri" w:hAnsi="Calibri" w:cs="Calibri"/>
        </w:rPr>
        <w:t xml:space="preserve">лац ће понуђачу предати потврду пријема понуде. У потврди о пријему наручилац ће навести датум и сат пријема понуде. </w:t>
      </w:r>
    </w:p>
    <w:p w:rsidR="00DB37DB" w:rsidRPr="00C77D9F" w:rsidRDefault="00DB37DB" w:rsidP="00DB37DB">
      <w:pPr>
        <w:autoSpaceDE w:val="0"/>
        <w:autoSpaceDN w:val="0"/>
        <w:adjustRightInd w:val="0"/>
        <w:spacing w:line="240" w:lineRule="auto"/>
        <w:jc w:val="both"/>
        <w:rPr>
          <w:rFonts w:ascii="Calibri" w:eastAsia="TimesNewRomanPSMT" w:hAnsi="Calibri" w:cs="Calibri"/>
          <w:bCs/>
        </w:rPr>
      </w:pPr>
      <w:r w:rsidRPr="00C77D9F">
        <w:rPr>
          <w:rFonts w:ascii="Calibri" w:hAnsi="Calibri" w:cs="Calibri"/>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sidRPr="00C77D9F">
        <w:rPr>
          <w:rFonts w:ascii="Calibri" w:hAnsi="Calibri" w:cs="Calibri"/>
          <w:b/>
        </w:rPr>
        <w:t xml:space="preserve">  </w:t>
      </w:r>
    </w:p>
    <w:p w:rsidR="00DB37DB" w:rsidRDefault="00DB37DB" w:rsidP="00DB37DB">
      <w:pPr>
        <w:rPr>
          <w:rFonts w:ascii="Calibri" w:eastAsia="TimesNewRomanPSMT" w:hAnsi="Calibri" w:cs="Calibri"/>
          <w:bCs/>
        </w:rPr>
      </w:pPr>
      <w:r w:rsidRPr="00C44ABA">
        <w:rPr>
          <w:rFonts w:ascii="Calibri" w:eastAsia="TimesNewRomanPSMT" w:hAnsi="Calibri" w:cs="Calibri"/>
          <w:b/>
          <w:bCs/>
        </w:rPr>
        <w:t xml:space="preserve">Понуда мора да садржи:                       </w:t>
      </w:r>
      <w:r w:rsidRPr="00C44ABA">
        <w:rPr>
          <w:rFonts w:ascii="Calibri" w:eastAsia="TimesNewRomanPSMT" w:hAnsi="Calibri" w:cs="Calibri"/>
          <w:bCs/>
        </w:rPr>
        <w:t xml:space="preserve">                                                                                                                   </w:t>
      </w:r>
      <w:r>
        <w:rPr>
          <w:rFonts w:ascii="Calibri" w:eastAsia="TimesNewRomanPSMT" w:hAnsi="Calibri" w:cs="Calibri"/>
          <w:bCs/>
        </w:rPr>
        <w:t>Доказе о испуњавању услова из чл.75 Закона, Попуњен и оверен образац из Одељка 5.</w:t>
      </w:r>
    </w:p>
    <w:p w:rsidR="00DB37DB" w:rsidRPr="00FD09E3" w:rsidRDefault="00DB37DB" w:rsidP="00DB37DB">
      <w:pPr>
        <w:pStyle w:val="ListParagraph"/>
        <w:ind w:left="0"/>
        <w:rPr>
          <w:rFonts w:ascii="Calibri" w:hAnsi="Calibri" w:cs="Calibri"/>
          <w:iCs/>
          <w:sz w:val="22"/>
          <w:szCs w:val="22"/>
        </w:rPr>
      </w:pPr>
      <w:r>
        <w:rPr>
          <w:rFonts w:ascii="Calibri" w:eastAsia="TimesNewRomanPSMT" w:hAnsi="Calibri" w:cs="Calibri"/>
          <w:bCs/>
        </w:rPr>
        <w:t xml:space="preserve">Доказе о испуљавању услова из чл. 76 закона:                                                                                        </w:t>
      </w:r>
      <w:r w:rsidRPr="00C44ABA">
        <w:rPr>
          <w:rFonts w:ascii="Calibri" w:eastAsia="TimesNewRomanPSMT" w:hAnsi="Calibri" w:cs="Calibri"/>
          <w:bCs/>
          <w:sz w:val="22"/>
          <w:szCs w:val="22"/>
        </w:rPr>
        <w:t>1</w:t>
      </w:r>
      <w:r>
        <w:rPr>
          <w:rFonts w:ascii="Calibri" w:eastAsia="TimesNewRomanPSMT" w:hAnsi="Calibri" w:cs="Calibri"/>
          <w:bCs/>
        </w:rPr>
        <w:t>.</w:t>
      </w:r>
      <w:r>
        <w:rPr>
          <w:rFonts w:ascii="Calibri" w:hAnsi="Calibri" w:cs="Calibri"/>
          <w:iCs/>
          <w:sz w:val="22"/>
          <w:szCs w:val="22"/>
        </w:rPr>
        <w:t>Фотокопије уговора и фотокопије окончане ситуације (рачуна)</w:t>
      </w:r>
      <w:r>
        <w:rPr>
          <w:rFonts w:ascii="Calibri" w:hAnsi="Calibri" w:cs="Calibri"/>
          <w:iCs/>
        </w:rPr>
        <w:t xml:space="preserve">, где понуђач доказује да има најмање три реализована уговора за 2011, 2012, 2013 и 2014 одине.                             </w:t>
      </w:r>
      <w:r w:rsidRPr="00C44ABA">
        <w:rPr>
          <w:rFonts w:ascii="Calibri" w:hAnsi="Calibri" w:cs="Calibri"/>
          <w:iCs/>
          <w:sz w:val="22"/>
          <w:szCs w:val="22"/>
        </w:rPr>
        <w:t>2</w:t>
      </w:r>
      <w:r>
        <w:rPr>
          <w:rFonts w:ascii="Calibri" w:hAnsi="Calibri" w:cs="Calibri"/>
          <w:iCs/>
        </w:rPr>
        <w:t>.</w:t>
      </w:r>
      <w:r w:rsidRPr="00C44ABA">
        <w:rPr>
          <w:rFonts w:ascii="Calibri" w:hAnsi="Calibri" w:cs="Calibri"/>
          <w:sz w:val="22"/>
          <w:szCs w:val="22"/>
        </w:rPr>
        <w:t xml:space="preserve"> </w:t>
      </w:r>
      <w:r w:rsidRPr="00FD09E3">
        <w:rPr>
          <w:rFonts w:ascii="Calibri" w:hAnsi="Calibri" w:cs="Calibri"/>
          <w:sz w:val="22"/>
          <w:szCs w:val="22"/>
        </w:rPr>
        <w:t>фотокопија одговарајућег обрасца фонда ПИО (М, М</w:t>
      </w:r>
      <w:r w:rsidRPr="00FD09E3">
        <w:rPr>
          <w:rFonts w:ascii="Calibri" w:hAnsi="Calibri" w:cs="Calibri"/>
          <w:sz w:val="22"/>
          <w:szCs w:val="22"/>
          <w:vertAlign w:val="subscript"/>
        </w:rPr>
        <w:t xml:space="preserve">2 </w:t>
      </w:r>
      <w:r w:rsidRPr="00FD09E3">
        <w:rPr>
          <w:rFonts w:ascii="Calibri" w:hAnsi="Calibri" w:cs="Calibri"/>
          <w:sz w:val="22"/>
          <w:szCs w:val="22"/>
        </w:rPr>
        <w:t xml:space="preserve"> МА) из кога се види да ле je лице засновало р</w:t>
      </w:r>
      <w:r>
        <w:rPr>
          <w:rFonts w:ascii="Calibri" w:hAnsi="Calibri" w:cs="Calibri"/>
          <w:sz w:val="22"/>
          <w:szCs w:val="22"/>
        </w:rPr>
        <w:t>адни однос и фотокопија уговора.</w:t>
      </w:r>
    </w:p>
    <w:p w:rsidR="00DB37DB" w:rsidRDefault="00DB37DB" w:rsidP="00DB37DB">
      <w:pPr>
        <w:pStyle w:val="ListParagraph"/>
        <w:ind w:left="0"/>
        <w:jc w:val="both"/>
        <w:rPr>
          <w:rFonts w:ascii="Calibri" w:hAnsi="Calibri" w:cs="Calibri"/>
          <w:iCs/>
          <w:sz w:val="22"/>
          <w:szCs w:val="22"/>
        </w:rPr>
      </w:pPr>
      <w:r w:rsidRPr="00C44ABA">
        <w:rPr>
          <w:rFonts w:ascii="Calibri" w:hAnsi="Calibri" w:cs="Calibri"/>
          <w:bCs/>
          <w:iCs/>
          <w:sz w:val="22"/>
          <w:szCs w:val="22"/>
        </w:rPr>
        <w:t>3</w:t>
      </w:r>
      <w:r w:rsidRPr="00C44ABA">
        <w:rPr>
          <w:rFonts w:ascii="Calibri" w:hAnsi="Calibri" w:cs="Calibri"/>
          <w:bCs/>
          <w:iCs/>
        </w:rPr>
        <w:t>.</w:t>
      </w:r>
      <w:r w:rsidRPr="00C44ABA">
        <w:rPr>
          <w:rFonts w:ascii="Calibri" w:hAnsi="Calibri" w:cs="Calibri"/>
          <w:iCs/>
          <w:sz w:val="22"/>
          <w:szCs w:val="22"/>
        </w:rPr>
        <w:t xml:space="preserve"> </w:t>
      </w:r>
      <w:r w:rsidRPr="00912B3F">
        <w:rPr>
          <w:rFonts w:ascii="Calibri" w:hAnsi="Calibri" w:cs="Calibri"/>
          <w:iCs/>
          <w:sz w:val="22"/>
          <w:szCs w:val="22"/>
        </w:rPr>
        <w:t>Фотокопија саобраћајне дозволе</w:t>
      </w:r>
      <w:r>
        <w:rPr>
          <w:rFonts w:ascii="Calibri" w:hAnsi="Calibri" w:cs="Calibri"/>
          <w:iCs/>
          <w:sz w:val="22"/>
          <w:szCs w:val="22"/>
        </w:rPr>
        <w:t xml:space="preserve"> са читачем саобраћајних дозвола из кога се види да понуђач поседује доставно возило.</w:t>
      </w:r>
    </w:p>
    <w:p w:rsidR="00DB37DB" w:rsidRPr="00C44ABA" w:rsidRDefault="00DB37DB" w:rsidP="00DB37DB">
      <w:pPr>
        <w:pStyle w:val="ListParagraph"/>
        <w:ind w:left="0"/>
        <w:jc w:val="both"/>
        <w:rPr>
          <w:rFonts w:ascii="Calibri" w:hAnsi="Calibri" w:cs="Calibri"/>
          <w:sz w:val="22"/>
          <w:szCs w:val="22"/>
        </w:rPr>
      </w:pPr>
    </w:p>
    <w:p w:rsidR="00DB37DB" w:rsidRPr="008E77CD" w:rsidRDefault="00DB37DB" w:rsidP="00DB37DB">
      <w:pPr>
        <w:rPr>
          <w:rFonts w:ascii="Calibri" w:hAnsi="Calibri" w:cs="Calibri"/>
          <w:bCs/>
          <w:iCs/>
        </w:rPr>
      </w:pPr>
      <w:r>
        <w:rPr>
          <w:rFonts w:ascii="Calibri" w:hAnsi="Calibri" w:cs="Calibri"/>
          <w:bCs/>
          <w:iCs/>
        </w:rPr>
        <w:t>Да попуни и овери следеће Обрасце:                                                                                                                  Образац - Понуде са спецификацијом радова -  Одељак    VII                                                             Образац - Спецификација са стуктуром цена -  Одељак     VIII                                                                             Образац Модел уговора Одељак -    IX                                                                                               ОбразацТрошкова припреме понуде - Одељак   X                                                                                        Образац Изјава о независној понуди - Одељак XI</w:t>
      </w:r>
    </w:p>
    <w:p w:rsidR="00DB37DB" w:rsidRPr="006D5B80" w:rsidRDefault="00DB37DB" w:rsidP="00DB37DB">
      <w:pPr>
        <w:pStyle w:val="ListParagraph"/>
        <w:ind w:left="0"/>
        <w:rPr>
          <w:rFonts w:asciiTheme="minorHAnsi" w:hAnsiTheme="minorHAnsi" w:cstheme="minorHAnsi"/>
          <w:b/>
          <w:sz w:val="22"/>
          <w:szCs w:val="22"/>
        </w:rPr>
      </w:pPr>
      <w:r w:rsidRPr="006D5B80">
        <w:rPr>
          <w:rFonts w:asciiTheme="minorHAnsi" w:hAnsiTheme="minorHAnsi" w:cstheme="minorHAnsi"/>
          <w:b/>
          <w:sz w:val="22"/>
          <w:szCs w:val="22"/>
        </w:rPr>
        <w:t>Препоручљиво је да понуђач ком</w:t>
      </w:r>
      <w:r>
        <w:rPr>
          <w:rFonts w:asciiTheme="minorHAnsi" w:hAnsiTheme="minorHAnsi" w:cstheme="minorHAnsi"/>
          <w:b/>
          <w:sz w:val="22"/>
          <w:szCs w:val="22"/>
        </w:rPr>
        <w:t>п</w:t>
      </w:r>
      <w:r w:rsidRPr="006D5B80">
        <w:rPr>
          <w:rFonts w:asciiTheme="minorHAnsi" w:hAnsiTheme="minorHAnsi" w:cstheme="minorHAnsi"/>
          <w:b/>
          <w:sz w:val="22"/>
          <w:szCs w:val="22"/>
        </w:rPr>
        <w:t>летан садржај понуде преда у форми која онемогућава убацивање или уклањање појединих докумената након отварања понуда. Понуда треба да буде повезана траком (јемствеником) у целини и запечаћена.</w:t>
      </w:r>
    </w:p>
    <w:p w:rsidR="00DB37DB" w:rsidRDefault="00DB37DB" w:rsidP="00DB37DB">
      <w:pPr>
        <w:jc w:val="both"/>
        <w:rPr>
          <w:rFonts w:ascii="Calibri" w:hAnsi="Calibri" w:cs="Calibri"/>
          <w:b/>
          <w:bCs/>
          <w:i/>
          <w:iCs/>
        </w:rPr>
      </w:pPr>
    </w:p>
    <w:p w:rsidR="00DB37DB" w:rsidRPr="00344DF9" w:rsidRDefault="00DB37DB" w:rsidP="00DB37DB">
      <w:pPr>
        <w:rPr>
          <w:rFonts w:ascii="Calibri" w:hAnsi="Calibri" w:cs="Calibri"/>
        </w:rPr>
      </w:pPr>
      <w:r w:rsidRPr="00C77D9F">
        <w:rPr>
          <w:rFonts w:ascii="Calibri" w:hAnsi="Calibri" w:cs="Calibri"/>
          <w:b/>
          <w:i/>
          <w:iCs/>
        </w:rPr>
        <w:lastRenderedPageBreak/>
        <w:t>3.</w:t>
      </w:r>
      <w:r w:rsidRPr="00C77D9F">
        <w:rPr>
          <w:rFonts w:ascii="Calibri" w:hAnsi="Calibri" w:cs="Calibri"/>
          <w:b/>
          <w:bCs/>
          <w:i/>
          <w:iCs/>
        </w:rPr>
        <w:t xml:space="preserve"> ПАРТИЈЕ</w:t>
      </w:r>
      <w:r>
        <w:rPr>
          <w:rFonts w:ascii="Calibri" w:hAnsi="Calibri" w:cs="Calibri"/>
          <w:b/>
          <w:bCs/>
          <w:i/>
          <w:iCs/>
        </w:rPr>
        <w:t xml:space="preserve">                                                                                                                                                                  </w:t>
      </w:r>
      <w:r>
        <w:rPr>
          <w:rFonts w:ascii="Calibri" w:hAnsi="Calibri" w:cs="Calibri"/>
        </w:rPr>
        <w:t>Набавка није обликована у партије</w:t>
      </w:r>
    </w:p>
    <w:p w:rsidR="00DB37DB" w:rsidRPr="00C77D9F" w:rsidRDefault="00DB37DB" w:rsidP="00DB37DB">
      <w:pPr>
        <w:rPr>
          <w:rFonts w:ascii="Calibri" w:hAnsi="Calibri" w:cs="Calibri"/>
          <w:b/>
          <w:bCs/>
          <w:i/>
          <w:iCs/>
        </w:rPr>
      </w:pPr>
      <w:r w:rsidRPr="00C77D9F">
        <w:rPr>
          <w:rFonts w:ascii="Calibri" w:hAnsi="Calibri" w:cs="Calibri"/>
          <w:b/>
          <w:i/>
          <w:iCs/>
        </w:rPr>
        <w:t>4.</w:t>
      </w:r>
      <w:r w:rsidRPr="00C77D9F">
        <w:rPr>
          <w:rFonts w:ascii="Calibri" w:hAnsi="Calibri" w:cs="Calibri"/>
          <w:b/>
          <w:bCs/>
          <w:i/>
          <w:iCs/>
        </w:rPr>
        <w:t xml:space="preserve">  ПОНУДА СА ВАРИЈАНТАМА</w:t>
      </w:r>
      <w:r>
        <w:rPr>
          <w:rFonts w:ascii="Calibri" w:hAnsi="Calibri" w:cs="Calibri"/>
          <w:b/>
          <w:bCs/>
          <w:i/>
          <w:iCs/>
        </w:rPr>
        <w:t xml:space="preserve">                                                                                                                   </w:t>
      </w:r>
      <w:r w:rsidRPr="00C77D9F">
        <w:rPr>
          <w:rFonts w:ascii="Calibri" w:hAnsi="Calibri" w:cs="Calibri"/>
          <w:bCs/>
          <w:iCs/>
        </w:rPr>
        <w:t>Подношење понуде са варијантама није дозвољено.</w:t>
      </w:r>
    </w:p>
    <w:p w:rsidR="00DB37DB" w:rsidRPr="00C77D9F" w:rsidRDefault="00DB37DB" w:rsidP="00DB37DB">
      <w:pPr>
        <w:rPr>
          <w:rFonts w:ascii="Calibri" w:hAnsi="Calibri" w:cs="Calibri"/>
        </w:rPr>
      </w:pPr>
      <w:r w:rsidRPr="00C77D9F">
        <w:rPr>
          <w:rFonts w:ascii="Calibri" w:hAnsi="Calibri" w:cs="Calibri"/>
          <w:b/>
          <w:bCs/>
          <w:i/>
          <w:iCs/>
        </w:rPr>
        <w:t xml:space="preserve">5. </w:t>
      </w:r>
      <w:r w:rsidRPr="00C77D9F">
        <w:rPr>
          <w:rFonts w:ascii="Calibri" w:hAnsi="Calibri" w:cs="Calibri"/>
          <w:b/>
          <w:i/>
          <w:iCs/>
        </w:rPr>
        <w:t>НАЧИН ИЗМЕНЕ, ДОПУНЕ И ОПОЗИВА ПОНУДЕ</w:t>
      </w:r>
      <w:r>
        <w:rPr>
          <w:rFonts w:ascii="Calibri" w:hAnsi="Calibri" w:cs="Calibri"/>
          <w:b/>
          <w:i/>
          <w:iCs/>
        </w:rPr>
        <w:t xml:space="preserve">                                                                                          </w:t>
      </w:r>
      <w:r w:rsidRPr="00C77D9F">
        <w:rPr>
          <w:rFonts w:ascii="Calibri" w:hAnsi="Calibri" w:cs="Calibri"/>
        </w:rPr>
        <w:t>У року за подношење понуде понуђач може да измени, допуни или опозове своју понуду на начин који је одређен за подношење понуде.</w:t>
      </w:r>
    </w:p>
    <w:p w:rsidR="00DB37DB" w:rsidRPr="00C77D9F" w:rsidRDefault="00DB37DB" w:rsidP="00DB37DB">
      <w:pPr>
        <w:jc w:val="both"/>
        <w:rPr>
          <w:rFonts w:ascii="Calibri" w:eastAsia="TimesNewRomanPSMT" w:hAnsi="Calibri" w:cs="Calibri"/>
          <w:bCs/>
          <w:iCs/>
        </w:rPr>
      </w:pPr>
      <w:r w:rsidRPr="00C77D9F">
        <w:rPr>
          <w:rFonts w:ascii="Calibri" w:hAnsi="Calibri" w:cs="Calibri"/>
        </w:rPr>
        <w:t xml:space="preserve">Понуђач је дужан да јасно назначи који део понуде мења односно која документа накнадно доставља. </w:t>
      </w:r>
    </w:p>
    <w:p w:rsidR="00DB37DB" w:rsidRPr="00C77D9F" w:rsidRDefault="00DB37DB" w:rsidP="00DB37DB">
      <w:pPr>
        <w:jc w:val="both"/>
        <w:rPr>
          <w:rFonts w:ascii="Calibri" w:eastAsia="TimesNewRomanPSMT" w:hAnsi="Calibri" w:cs="Calibri"/>
          <w:bCs/>
          <w:iCs/>
        </w:rPr>
      </w:pPr>
      <w:r w:rsidRPr="00C77D9F">
        <w:rPr>
          <w:rFonts w:ascii="Calibri" w:eastAsia="TimesNewRomanPSMT" w:hAnsi="Calibri" w:cs="Calibri"/>
          <w:bCs/>
          <w:iCs/>
        </w:rPr>
        <w:t xml:space="preserve">Измену, допуну или опозив понуде треба доставити на адресу: </w:t>
      </w:r>
      <w:r>
        <w:rPr>
          <w:rFonts w:ascii="Calibri" w:eastAsia="TimesNewRomanPSMT" w:hAnsi="Calibri" w:cs="Calibri"/>
          <w:bCs/>
          <w:iCs/>
        </w:rPr>
        <w:t>Дом за смештај и негу старих лица Прокупље ул. Арсеније Чарнојевића бр.51. 18400 Прокупље</w:t>
      </w:r>
      <w:r w:rsidRPr="00C77D9F">
        <w:rPr>
          <w:rFonts w:ascii="Calibri" w:hAnsi="Calibri" w:cs="Calibri"/>
          <w:i/>
          <w:iCs/>
        </w:rPr>
        <w:t xml:space="preserve">, </w:t>
      </w:r>
      <w:r w:rsidRPr="00C77D9F">
        <w:rPr>
          <w:rFonts w:ascii="Calibri" w:eastAsia="TimesNewRomanPSMT" w:hAnsi="Calibri" w:cs="Calibri"/>
          <w:bCs/>
          <w:iCs/>
          <w:color w:val="FF0000"/>
        </w:rPr>
        <w:t xml:space="preserve"> </w:t>
      </w:r>
      <w:r w:rsidRPr="00C77D9F">
        <w:rPr>
          <w:rFonts w:ascii="Calibri" w:eastAsia="TimesNewRomanPSMT" w:hAnsi="Calibri" w:cs="Calibri"/>
          <w:bCs/>
          <w:iCs/>
        </w:rPr>
        <w:t>са назнаком:</w:t>
      </w:r>
    </w:p>
    <w:p w:rsidR="00DB37DB" w:rsidRPr="00C77D9F" w:rsidRDefault="00DB37DB" w:rsidP="00DB37DB">
      <w:pPr>
        <w:jc w:val="both"/>
        <w:rPr>
          <w:rFonts w:ascii="Calibri" w:eastAsia="TimesNewRomanPSMT" w:hAnsi="Calibri" w:cs="Calibri"/>
          <w:bCs/>
          <w:iCs/>
        </w:rPr>
      </w:pPr>
      <w:r w:rsidRPr="00C77D9F">
        <w:rPr>
          <w:rFonts w:ascii="Calibri" w:eastAsia="TimesNewRomanPSMT" w:hAnsi="Calibri" w:cs="Calibri"/>
          <w:bCs/>
          <w:iCs/>
        </w:rPr>
        <w:t>„</w:t>
      </w:r>
      <w:r w:rsidRPr="00C77D9F">
        <w:rPr>
          <w:rFonts w:ascii="Calibri" w:eastAsia="TimesNewRomanPSMT" w:hAnsi="Calibri" w:cs="Calibri"/>
          <w:b/>
          <w:bCs/>
          <w:iCs/>
        </w:rPr>
        <w:t>Измена понуде</w:t>
      </w:r>
      <w:r w:rsidRPr="00C77D9F">
        <w:rPr>
          <w:rFonts w:ascii="Calibri" w:eastAsia="TimesNewRomanPS-BoldMT" w:hAnsi="Calibri" w:cs="Calibri"/>
          <w:b/>
          <w:bCs/>
        </w:rPr>
        <w:t xml:space="preserve"> за јавну набавку</w:t>
      </w:r>
      <w:r>
        <w:rPr>
          <w:rFonts w:ascii="Calibri" w:eastAsia="TimesNewRomanPS-BoldMT" w:hAnsi="Calibri" w:cs="Calibri"/>
          <w:b/>
          <w:bCs/>
        </w:rPr>
        <w:t xml:space="preserve">  </w:t>
      </w:r>
      <w:r w:rsidRPr="00897D10">
        <w:rPr>
          <w:rFonts w:ascii="Calibri" w:eastAsia="TimesNewRomanPS-BoldMT" w:hAnsi="Calibri" w:cs="Calibri"/>
          <w:bCs/>
        </w:rPr>
        <w:t>Молерски радови</w:t>
      </w:r>
      <w:r w:rsidRPr="00C77D9F">
        <w:rPr>
          <w:rFonts w:ascii="Calibri" w:hAnsi="Calibri" w:cs="Calibri"/>
        </w:rPr>
        <w:t>,</w:t>
      </w:r>
      <w:r w:rsidRPr="00C77D9F">
        <w:rPr>
          <w:rFonts w:ascii="Calibri" w:eastAsia="TimesNewRomanPS-BoldMT" w:hAnsi="Calibri" w:cs="Calibri"/>
          <w:b/>
          <w:bCs/>
          <w:color w:val="002060"/>
        </w:rPr>
        <w:t xml:space="preserve"> </w:t>
      </w:r>
      <w:r w:rsidRPr="002E1E56">
        <w:rPr>
          <w:rFonts w:ascii="Calibri" w:eastAsia="TimesNewRomanPS-BoldMT" w:hAnsi="Calibri" w:cs="Calibri"/>
          <w:bCs/>
        </w:rPr>
        <w:t xml:space="preserve">ЈН бр. </w:t>
      </w:r>
      <w:r>
        <w:rPr>
          <w:rFonts w:ascii="Calibri" w:eastAsia="TimesNewRomanPS-BoldMT" w:hAnsi="Calibri" w:cs="Calibri"/>
          <w:bCs/>
        </w:rPr>
        <w:t>2</w:t>
      </w:r>
      <w:r w:rsidRPr="002E1E56">
        <w:rPr>
          <w:rFonts w:ascii="Calibri" w:eastAsia="TimesNewRomanPS-BoldMT" w:hAnsi="Calibri" w:cs="Calibri"/>
          <w:bCs/>
        </w:rPr>
        <w:t>-</w:t>
      </w:r>
      <w:r>
        <w:rPr>
          <w:rFonts w:ascii="Calibri" w:eastAsia="TimesNewRomanPS-BoldMT" w:hAnsi="Calibri" w:cs="Calibri"/>
          <w:bCs/>
        </w:rPr>
        <w:t>Р</w:t>
      </w:r>
      <w:r w:rsidRPr="002E1E56">
        <w:rPr>
          <w:rFonts w:ascii="Calibri" w:eastAsia="TimesNewRomanPS-BoldMT" w:hAnsi="Calibri" w:cs="Calibri"/>
          <w:bCs/>
        </w:rPr>
        <w:t>/14</w:t>
      </w:r>
      <w:r w:rsidRPr="00C77D9F">
        <w:rPr>
          <w:rFonts w:ascii="Calibri" w:eastAsia="TimesNewRomanPS-BoldMT" w:hAnsi="Calibri" w:cs="Calibri"/>
          <w:b/>
          <w:bCs/>
        </w:rPr>
        <w:t xml:space="preserve"> </w:t>
      </w:r>
      <w:r w:rsidRPr="00C77D9F">
        <w:rPr>
          <w:rFonts w:ascii="Calibri" w:eastAsia="TimesNewRomanPSMT" w:hAnsi="Calibri" w:cs="Calibri"/>
          <w:b/>
          <w:bCs/>
        </w:rPr>
        <w:t xml:space="preserve">- </w:t>
      </w:r>
      <w:r w:rsidRPr="00C77D9F">
        <w:rPr>
          <w:rFonts w:ascii="Calibri" w:eastAsia="TimesNewRomanPS-BoldMT" w:hAnsi="Calibri" w:cs="Calibri"/>
          <w:b/>
          <w:bCs/>
        </w:rPr>
        <w:t>НЕ ОТВАРАТИ”</w:t>
      </w:r>
      <w:r w:rsidRPr="00C77D9F">
        <w:rPr>
          <w:rFonts w:ascii="Calibri" w:eastAsia="TimesNewRomanPSMT" w:hAnsi="Calibri" w:cs="Calibri"/>
          <w:bCs/>
          <w:iCs/>
        </w:rPr>
        <w:t xml:space="preserve"> или</w:t>
      </w:r>
    </w:p>
    <w:p w:rsidR="00DB37DB" w:rsidRPr="00C77D9F" w:rsidRDefault="00DB37DB" w:rsidP="00DB37DB">
      <w:pPr>
        <w:jc w:val="both"/>
        <w:rPr>
          <w:rFonts w:ascii="Calibri" w:eastAsia="TimesNewRomanPSMT" w:hAnsi="Calibri" w:cs="Calibri"/>
          <w:bCs/>
          <w:iCs/>
        </w:rPr>
      </w:pPr>
      <w:r w:rsidRPr="00C77D9F">
        <w:rPr>
          <w:rFonts w:ascii="Calibri" w:eastAsia="TimesNewRomanPSMT" w:hAnsi="Calibri" w:cs="Calibri"/>
          <w:bCs/>
          <w:iCs/>
        </w:rPr>
        <w:t>„</w:t>
      </w:r>
      <w:r w:rsidRPr="00C77D9F">
        <w:rPr>
          <w:rFonts w:ascii="Calibri" w:eastAsia="TimesNewRomanPSMT" w:hAnsi="Calibri" w:cs="Calibri"/>
          <w:b/>
          <w:bCs/>
          <w:iCs/>
        </w:rPr>
        <w:t>Допуна понуде</w:t>
      </w:r>
      <w:r w:rsidRPr="00C77D9F">
        <w:rPr>
          <w:rFonts w:ascii="Calibri" w:eastAsia="TimesNewRomanPSMT" w:hAnsi="Calibri" w:cs="Calibri"/>
          <w:bCs/>
          <w:iCs/>
        </w:rPr>
        <w:t xml:space="preserve"> </w:t>
      </w:r>
      <w:r w:rsidRPr="00C77D9F">
        <w:rPr>
          <w:rFonts w:ascii="Calibri" w:eastAsia="TimesNewRomanPS-BoldMT" w:hAnsi="Calibri" w:cs="Calibri"/>
          <w:b/>
          <w:bCs/>
        </w:rPr>
        <w:t>за јавну набавку</w:t>
      </w:r>
      <w:r w:rsidRPr="002E1E56">
        <w:rPr>
          <w:rFonts w:ascii="Calibri" w:hAnsi="Calibri" w:cs="Calibri"/>
        </w:rPr>
        <w:t xml:space="preserve"> </w:t>
      </w:r>
      <w:r>
        <w:rPr>
          <w:rFonts w:ascii="Calibri" w:hAnsi="Calibri" w:cs="Calibri"/>
        </w:rPr>
        <w:t>Молерски радови</w:t>
      </w:r>
      <w:r w:rsidRPr="00C77D9F">
        <w:rPr>
          <w:rFonts w:ascii="Calibri" w:hAnsi="Calibri" w:cs="Calibri"/>
        </w:rPr>
        <w:t xml:space="preserve">, </w:t>
      </w:r>
      <w:r w:rsidRPr="00C77D9F">
        <w:rPr>
          <w:rFonts w:ascii="Calibri" w:eastAsia="TimesNewRomanPS-BoldMT" w:hAnsi="Calibri" w:cs="Calibri"/>
          <w:b/>
          <w:bCs/>
          <w:color w:val="002060"/>
        </w:rPr>
        <w:t xml:space="preserve"> </w:t>
      </w:r>
      <w:r w:rsidRPr="002E1E56">
        <w:rPr>
          <w:rFonts w:ascii="Calibri" w:eastAsia="TimesNewRomanPS-BoldMT" w:hAnsi="Calibri" w:cs="Calibri"/>
          <w:bCs/>
        </w:rPr>
        <w:t xml:space="preserve">ЈН бр. </w:t>
      </w:r>
      <w:r>
        <w:rPr>
          <w:rFonts w:ascii="Calibri" w:eastAsia="TimesNewRomanPS-BoldMT" w:hAnsi="Calibri" w:cs="Calibri"/>
          <w:bCs/>
        </w:rPr>
        <w:t>2</w:t>
      </w:r>
      <w:r w:rsidRPr="002E1E56">
        <w:rPr>
          <w:rFonts w:ascii="Calibri" w:eastAsia="TimesNewRomanPS-BoldMT" w:hAnsi="Calibri" w:cs="Calibri"/>
          <w:bCs/>
        </w:rPr>
        <w:t>-</w:t>
      </w:r>
      <w:r>
        <w:rPr>
          <w:rFonts w:ascii="Calibri" w:eastAsia="TimesNewRomanPS-BoldMT" w:hAnsi="Calibri" w:cs="Calibri"/>
          <w:bCs/>
        </w:rPr>
        <w:t>Р</w:t>
      </w:r>
      <w:r w:rsidRPr="002E1E56">
        <w:rPr>
          <w:rFonts w:ascii="Calibri" w:eastAsia="TimesNewRomanPS-BoldMT" w:hAnsi="Calibri" w:cs="Calibri"/>
          <w:bCs/>
        </w:rPr>
        <w:t>/14</w:t>
      </w:r>
      <w:r w:rsidRPr="00C77D9F">
        <w:rPr>
          <w:rFonts w:ascii="Calibri" w:eastAsia="TimesNewRomanPS-BoldMT" w:hAnsi="Calibri" w:cs="Calibri"/>
          <w:b/>
          <w:bCs/>
        </w:rPr>
        <w:t xml:space="preserve"> </w:t>
      </w:r>
      <w:r w:rsidRPr="00C77D9F">
        <w:rPr>
          <w:rFonts w:ascii="Calibri" w:eastAsia="TimesNewRomanPSMT" w:hAnsi="Calibri" w:cs="Calibri"/>
          <w:b/>
          <w:bCs/>
        </w:rPr>
        <w:t xml:space="preserve">- </w:t>
      </w:r>
      <w:r w:rsidRPr="00C77D9F">
        <w:rPr>
          <w:rFonts w:ascii="Calibri" w:eastAsia="TimesNewRomanPS-BoldMT" w:hAnsi="Calibri" w:cs="Calibri"/>
          <w:b/>
          <w:bCs/>
        </w:rPr>
        <w:t>НЕ ОТВАРАТИ”</w:t>
      </w:r>
      <w:r w:rsidRPr="00C77D9F">
        <w:rPr>
          <w:rFonts w:ascii="Calibri" w:eastAsia="TimesNewRomanPSMT" w:hAnsi="Calibri" w:cs="Calibri"/>
          <w:bCs/>
          <w:iCs/>
        </w:rPr>
        <w:t xml:space="preserve"> или</w:t>
      </w:r>
    </w:p>
    <w:p w:rsidR="00DB37DB" w:rsidRPr="00C77D9F" w:rsidRDefault="00DB37DB" w:rsidP="00DB37DB">
      <w:pPr>
        <w:jc w:val="both"/>
        <w:rPr>
          <w:rFonts w:ascii="Calibri" w:eastAsia="TimesNewRomanPSMT" w:hAnsi="Calibri" w:cs="Calibri"/>
          <w:bCs/>
          <w:iCs/>
        </w:rPr>
      </w:pPr>
      <w:r w:rsidRPr="00C77D9F">
        <w:rPr>
          <w:rFonts w:ascii="Calibri" w:eastAsia="TimesNewRomanPSMT" w:hAnsi="Calibri" w:cs="Calibri"/>
          <w:bCs/>
          <w:iCs/>
        </w:rPr>
        <w:t>„</w:t>
      </w:r>
      <w:r w:rsidRPr="00C77D9F">
        <w:rPr>
          <w:rFonts w:ascii="Calibri" w:eastAsia="TimesNewRomanPSMT" w:hAnsi="Calibri" w:cs="Calibri"/>
          <w:b/>
          <w:bCs/>
          <w:iCs/>
        </w:rPr>
        <w:t>Опозив понуде</w:t>
      </w:r>
      <w:r w:rsidRPr="00C77D9F">
        <w:rPr>
          <w:rFonts w:ascii="Calibri" w:eastAsia="TimesNewRomanPSMT" w:hAnsi="Calibri" w:cs="Calibri"/>
          <w:bCs/>
          <w:iCs/>
        </w:rPr>
        <w:t xml:space="preserve"> </w:t>
      </w:r>
      <w:r w:rsidRPr="00C77D9F">
        <w:rPr>
          <w:rFonts w:ascii="Calibri" w:eastAsia="TimesNewRomanPS-BoldMT" w:hAnsi="Calibri" w:cs="Calibri"/>
          <w:b/>
          <w:bCs/>
        </w:rPr>
        <w:t>за јавну набавку</w:t>
      </w:r>
      <w:r w:rsidRPr="00C77D9F">
        <w:rPr>
          <w:rFonts w:ascii="Calibri" w:hAnsi="Calibri" w:cs="Calibri"/>
        </w:rPr>
        <w:t xml:space="preserve"> </w:t>
      </w:r>
      <w:r>
        <w:rPr>
          <w:rFonts w:ascii="Calibri" w:hAnsi="Calibri" w:cs="Calibri"/>
        </w:rPr>
        <w:t>Молерски радови</w:t>
      </w:r>
      <w:r w:rsidRPr="00C77D9F">
        <w:rPr>
          <w:rFonts w:ascii="Calibri" w:hAnsi="Calibri" w:cs="Calibri"/>
        </w:rPr>
        <w:t>,</w:t>
      </w:r>
      <w:r w:rsidRPr="00C77D9F">
        <w:rPr>
          <w:rFonts w:ascii="Calibri" w:eastAsia="TimesNewRomanPS-BoldMT" w:hAnsi="Calibri" w:cs="Calibri"/>
          <w:b/>
          <w:bCs/>
          <w:color w:val="002060"/>
        </w:rPr>
        <w:t xml:space="preserve"> </w:t>
      </w:r>
      <w:r w:rsidRPr="002E1E56">
        <w:rPr>
          <w:rFonts w:ascii="Calibri" w:eastAsia="TimesNewRomanPS-BoldMT" w:hAnsi="Calibri" w:cs="Calibri"/>
          <w:bCs/>
        </w:rPr>
        <w:t xml:space="preserve">ЈН бр. </w:t>
      </w:r>
      <w:r>
        <w:rPr>
          <w:rFonts w:ascii="Calibri" w:eastAsia="TimesNewRomanPS-BoldMT" w:hAnsi="Calibri" w:cs="Calibri"/>
          <w:bCs/>
        </w:rPr>
        <w:t>2</w:t>
      </w:r>
      <w:r w:rsidRPr="002E1E56">
        <w:rPr>
          <w:rFonts w:ascii="Calibri" w:eastAsia="TimesNewRomanPS-BoldMT" w:hAnsi="Calibri" w:cs="Calibri"/>
          <w:bCs/>
        </w:rPr>
        <w:t>-</w:t>
      </w:r>
      <w:r>
        <w:rPr>
          <w:rFonts w:ascii="Calibri" w:eastAsia="TimesNewRomanPS-BoldMT" w:hAnsi="Calibri" w:cs="Calibri"/>
          <w:bCs/>
        </w:rPr>
        <w:t>Р</w:t>
      </w:r>
      <w:r w:rsidRPr="002E1E56">
        <w:rPr>
          <w:rFonts w:ascii="Calibri" w:eastAsia="TimesNewRomanPS-BoldMT" w:hAnsi="Calibri" w:cs="Calibri"/>
          <w:bCs/>
        </w:rPr>
        <w:t>/14</w:t>
      </w:r>
      <w:r w:rsidRPr="00C77D9F">
        <w:rPr>
          <w:rFonts w:ascii="Calibri" w:eastAsia="TimesNewRomanPS-BoldMT" w:hAnsi="Calibri" w:cs="Calibri"/>
          <w:b/>
          <w:bCs/>
        </w:rPr>
        <w:t xml:space="preserve"> </w:t>
      </w:r>
      <w:r w:rsidRPr="00C77D9F">
        <w:rPr>
          <w:rFonts w:ascii="Calibri" w:eastAsia="TimesNewRomanPSMT" w:hAnsi="Calibri" w:cs="Calibri"/>
          <w:b/>
          <w:bCs/>
        </w:rPr>
        <w:t xml:space="preserve">- </w:t>
      </w:r>
      <w:r w:rsidRPr="00C77D9F">
        <w:rPr>
          <w:rFonts w:ascii="Calibri" w:eastAsia="TimesNewRomanPS-BoldMT" w:hAnsi="Calibri" w:cs="Calibri"/>
          <w:b/>
          <w:bCs/>
        </w:rPr>
        <w:t>НЕ ОТВАРАТИ</w:t>
      </w:r>
      <w:r w:rsidRPr="002E1E56">
        <w:rPr>
          <w:rFonts w:ascii="Calibri" w:hAnsi="Calibri" w:cs="Calibri"/>
        </w:rPr>
        <w:t xml:space="preserve"> </w:t>
      </w:r>
      <w:r w:rsidRPr="00C77D9F">
        <w:rPr>
          <w:rFonts w:ascii="Calibri" w:eastAsia="TimesNewRomanPS-BoldMT" w:hAnsi="Calibri" w:cs="Calibri"/>
          <w:b/>
          <w:bCs/>
        </w:rPr>
        <w:t xml:space="preserve"> </w:t>
      </w:r>
      <w:r w:rsidRPr="00C77D9F">
        <w:rPr>
          <w:rFonts w:ascii="Calibri" w:eastAsia="TimesNewRomanPS-BoldMT" w:hAnsi="Calibri" w:cs="Calibri"/>
          <w:bCs/>
        </w:rPr>
        <w:t xml:space="preserve"> или</w:t>
      </w:r>
    </w:p>
    <w:p w:rsidR="00DB37DB" w:rsidRPr="00421273" w:rsidRDefault="00DB37DB" w:rsidP="00DB37DB">
      <w:pPr>
        <w:jc w:val="both"/>
        <w:rPr>
          <w:rFonts w:ascii="Calibri" w:eastAsia="TimesNewRomanPSMT" w:hAnsi="Calibri" w:cs="Calibri"/>
          <w:bCs/>
        </w:rPr>
      </w:pPr>
      <w:r w:rsidRPr="00C77D9F">
        <w:rPr>
          <w:rFonts w:ascii="Calibri" w:eastAsia="TimesNewRomanPSMT" w:hAnsi="Calibri" w:cs="Calibri"/>
          <w:bCs/>
          <w:iCs/>
        </w:rPr>
        <w:t>„</w:t>
      </w:r>
      <w:r w:rsidRPr="00C77D9F">
        <w:rPr>
          <w:rFonts w:ascii="Calibri" w:eastAsia="TimesNewRomanPSMT" w:hAnsi="Calibri" w:cs="Calibri"/>
          <w:b/>
          <w:bCs/>
          <w:iCs/>
        </w:rPr>
        <w:t>Измена и допуна понуде</w:t>
      </w:r>
      <w:r w:rsidRPr="00C77D9F">
        <w:rPr>
          <w:rFonts w:ascii="Calibri" w:eastAsia="TimesNewRomanPS-BoldMT" w:hAnsi="Calibri" w:cs="Calibri"/>
          <w:b/>
          <w:bCs/>
        </w:rPr>
        <w:t xml:space="preserve"> за јавну набавку</w:t>
      </w:r>
      <w:r w:rsidRPr="002E1E56">
        <w:rPr>
          <w:rFonts w:ascii="Calibri" w:hAnsi="Calibri" w:cs="Calibri"/>
        </w:rPr>
        <w:t xml:space="preserve"> </w:t>
      </w:r>
      <w:r>
        <w:rPr>
          <w:rFonts w:ascii="Calibri" w:hAnsi="Calibri" w:cs="Calibri"/>
        </w:rPr>
        <w:t>Молерски радови</w:t>
      </w:r>
      <w:r w:rsidRPr="00C77D9F">
        <w:rPr>
          <w:rFonts w:ascii="Calibri" w:hAnsi="Calibri" w:cs="Calibri"/>
        </w:rPr>
        <w:t xml:space="preserve">, </w:t>
      </w:r>
      <w:r w:rsidRPr="00C77D9F">
        <w:rPr>
          <w:rFonts w:ascii="Calibri" w:eastAsia="TimesNewRomanPS-BoldMT" w:hAnsi="Calibri" w:cs="Calibri"/>
          <w:b/>
          <w:bCs/>
          <w:color w:val="002060"/>
        </w:rPr>
        <w:t xml:space="preserve"> </w:t>
      </w:r>
      <w:r w:rsidRPr="002E1E56">
        <w:rPr>
          <w:rFonts w:ascii="Calibri" w:eastAsia="TimesNewRomanPS-BoldMT" w:hAnsi="Calibri" w:cs="Calibri"/>
          <w:bCs/>
        </w:rPr>
        <w:t xml:space="preserve">ЈН бр. </w:t>
      </w:r>
      <w:r>
        <w:rPr>
          <w:rFonts w:ascii="Calibri" w:eastAsia="TimesNewRomanPS-BoldMT" w:hAnsi="Calibri" w:cs="Calibri"/>
          <w:bCs/>
        </w:rPr>
        <w:t>2</w:t>
      </w:r>
      <w:r w:rsidRPr="002E1E56">
        <w:rPr>
          <w:rFonts w:ascii="Calibri" w:eastAsia="TimesNewRomanPS-BoldMT" w:hAnsi="Calibri" w:cs="Calibri"/>
          <w:bCs/>
        </w:rPr>
        <w:t>-</w:t>
      </w:r>
      <w:r>
        <w:rPr>
          <w:rFonts w:ascii="Calibri" w:eastAsia="TimesNewRomanPS-BoldMT" w:hAnsi="Calibri" w:cs="Calibri"/>
          <w:bCs/>
        </w:rPr>
        <w:t>Р</w:t>
      </w:r>
      <w:r w:rsidRPr="002E1E56">
        <w:rPr>
          <w:rFonts w:ascii="Calibri" w:eastAsia="TimesNewRomanPS-BoldMT" w:hAnsi="Calibri" w:cs="Calibri"/>
          <w:bCs/>
        </w:rPr>
        <w:t>/14</w:t>
      </w:r>
      <w:r w:rsidRPr="00C77D9F">
        <w:rPr>
          <w:rFonts w:ascii="Calibri" w:eastAsia="TimesNewRomanPS-BoldMT" w:hAnsi="Calibri" w:cs="Calibri"/>
          <w:b/>
          <w:bCs/>
        </w:rPr>
        <w:t xml:space="preserve"> </w:t>
      </w:r>
      <w:r w:rsidRPr="00C77D9F">
        <w:rPr>
          <w:rFonts w:ascii="Calibri" w:eastAsia="TimesNewRomanPSMT" w:hAnsi="Calibri" w:cs="Calibri"/>
          <w:b/>
          <w:bCs/>
        </w:rPr>
        <w:t xml:space="preserve">- </w:t>
      </w:r>
      <w:r w:rsidRPr="00C77D9F">
        <w:rPr>
          <w:rFonts w:ascii="Calibri" w:eastAsia="TimesNewRomanPS-BoldMT" w:hAnsi="Calibri" w:cs="Calibri"/>
          <w:b/>
          <w:bCs/>
        </w:rPr>
        <w:t>НЕ ОТВАРАТИ</w:t>
      </w:r>
      <w:r>
        <w:rPr>
          <w:rFonts w:ascii="Calibri" w:hAnsi="Calibri" w:cs="Calibri"/>
        </w:rPr>
        <w:t>“</w:t>
      </w:r>
      <w:r w:rsidRPr="00C77D9F">
        <w:rPr>
          <w:rFonts w:ascii="Calibri" w:eastAsia="TimesNewRomanPS-BoldMT" w:hAnsi="Calibri" w:cs="Calibri"/>
          <w:b/>
          <w:bCs/>
        </w:rPr>
        <w:t>.</w:t>
      </w:r>
      <w:r>
        <w:rPr>
          <w:rFonts w:ascii="Calibri" w:eastAsia="TimesNewRomanPS-BoldMT" w:hAnsi="Calibri" w:cs="Calibri"/>
          <w:b/>
          <w:bCs/>
        </w:rPr>
        <w:t xml:space="preserve"> </w:t>
      </w:r>
    </w:p>
    <w:p w:rsidR="00DB37DB" w:rsidRPr="00C77D9F" w:rsidRDefault="00DB37DB" w:rsidP="00DB37DB">
      <w:pPr>
        <w:jc w:val="both"/>
        <w:rPr>
          <w:rFonts w:ascii="Calibri" w:hAnsi="Calibri" w:cs="Calibri"/>
        </w:rPr>
      </w:pPr>
      <w:r w:rsidRPr="00C77D9F">
        <w:rPr>
          <w:rFonts w:ascii="Calibri" w:eastAsia="TimesNewRomanPSMT" w:hAnsi="Calibri" w:cs="Calibri"/>
          <w:bCs/>
        </w:rPr>
        <w:t>На полеђини коверте или на кутији навести назив</w:t>
      </w:r>
      <w:r w:rsidRPr="00C77D9F">
        <w:rPr>
          <w:rFonts w:ascii="Calibri" w:eastAsia="TimesNewRomanPSMT" w:hAnsi="Calibri" w:cs="Calibri"/>
          <w:bCs/>
          <w:lang w:val="sr-Cyrl-CS"/>
        </w:rPr>
        <w:t xml:space="preserve"> и адресу</w:t>
      </w:r>
      <w:r w:rsidRPr="00C77D9F">
        <w:rPr>
          <w:rFonts w:ascii="Calibri" w:eastAsia="TimesNewRomanPSMT" w:hAnsi="Calibri" w:cs="Calibri"/>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B37DB" w:rsidRPr="00C77D9F" w:rsidRDefault="00DB37DB" w:rsidP="00DB37DB">
      <w:pPr>
        <w:jc w:val="both"/>
        <w:rPr>
          <w:rFonts w:ascii="Calibri" w:hAnsi="Calibri" w:cs="Calibri"/>
          <w:b/>
          <w:i/>
          <w:iCs/>
        </w:rPr>
      </w:pPr>
      <w:r w:rsidRPr="00C77D9F">
        <w:rPr>
          <w:rFonts w:ascii="Calibri" w:hAnsi="Calibri" w:cs="Calibri"/>
        </w:rPr>
        <w:t>По истеку рока за подношење понуда понуђач не може да повуче нити да мења своју понуду.</w:t>
      </w:r>
    </w:p>
    <w:p w:rsidR="00DB37DB" w:rsidRPr="00C77D9F" w:rsidRDefault="00DB37DB" w:rsidP="00DB37DB">
      <w:pPr>
        <w:rPr>
          <w:rFonts w:ascii="Calibri" w:hAnsi="Calibri" w:cs="Calibri"/>
          <w:iCs/>
        </w:rPr>
      </w:pPr>
      <w:r w:rsidRPr="00C77D9F">
        <w:rPr>
          <w:rFonts w:ascii="Calibri" w:hAnsi="Calibri" w:cs="Calibri"/>
          <w:b/>
          <w:bCs/>
          <w:i/>
          <w:iCs/>
        </w:rPr>
        <w:t>6. УЧЕСТВОВАЊЕ У ЗАЈЕДНИЧКОЈ ПОНУДИ ИЛИ КАО ПОДИЗВ</w:t>
      </w:r>
      <w:r>
        <w:rPr>
          <w:rFonts w:ascii="Calibri" w:hAnsi="Calibri" w:cs="Calibri"/>
          <w:b/>
          <w:bCs/>
          <w:i/>
          <w:iCs/>
        </w:rPr>
        <w:t>РШИЛАЦ</w:t>
      </w:r>
      <w:r w:rsidRPr="00C77D9F">
        <w:rPr>
          <w:rFonts w:ascii="Calibri" w:hAnsi="Calibri" w:cs="Calibri"/>
          <w:b/>
          <w:bCs/>
          <w:i/>
          <w:iCs/>
        </w:rPr>
        <w:t xml:space="preserve"> </w:t>
      </w:r>
      <w:r>
        <w:rPr>
          <w:rFonts w:ascii="Calibri" w:hAnsi="Calibri" w:cs="Calibri"/>
          <w:b/>
          <w:bCs/>
          <w:i/>
          <w:iCs/>
        </w:rPr>
        <w:t xml:space="preserve">                                            </w:t>
      </w:r>
      <w:r w:rsidRPr="00C77D9F">
        <w:rPr>
          <w:rFonts w:ascii="Calibri" w:hAnsi="Calibri" w:cs="Calibri"/>
          <w:bCs/>
          <w:iCs/>
        </w:rPr>
        <w:t>Понуђач може да поднесе само једну понуду.</w:t>
      </w:r>
      <w:r w:rsidRPr="00C77D9F">
        <w:rPr>
          <w:rFonts w:ascii="Calibri" w:hAnsi="Calibri" w:cs="Calibri"/>
          <w:i/>
          <w:iCs/>
        </w:rPr>
        <w:t xml:space="preserve"> </w:t>
      </w:r>
    </w:p>
    <w:p w:rsidR="00DB37DB" w:rsidRPr="00C77D9F" w:rsidRDefault="00DB37DB" w:rsidP="00DB37DB">
      <w:pPr>
        <w:jc w:val="both"/>
        <w:rPr>
          <w:rFonts w:ascii="Calibri" w:hAnsi="Calibri" w:cs="Calibri"/>
          <w:iCs/>
        </w:rPr>
      </w:pPr>
      <w:r w:rsidRPr="00C77D9F">
        <w:rPr>
          <w:rFonts w:ascii="Calibri" w:hAnsi="Calibri" w:cs="Calibri"/>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B37DB" w:rsidRPr="00C77D9F" w:rsidRDefault="00DB37DB" w:rsidP="00DB37DB">
      <w:pPr>
        <w:jc w:val="both"/>
        <w:rPr>
          <w:rFonts w:ascii="Calibri" w:hAnsi="Calibri" w:cs="Calibri"/>
          <w:i/>
          <w:iCs/>
          <w:color w:val="FF0000"/>
        </w:rPr>
      </w:pPr>
      <w:r w:rsidRPr="00C77D9F">
        <w:rPr>
          <w:rFonts w:ascii="Calibri" w:hAnsi="Calibri" w:cs="Calibri"/>
          <w:iCs/>
        </w:rPr>
        <w:t xml:space="preserve">У Обрасцу понуде </w:t>
      </w:r>
      <w:r w:rsidRPr="00C77D9F">
        <w:rPr>
          <w:rFonts w:ascii="Calibri" w:hAnsi="Calibri" w:cs="Calibri"/>
          <w:iCs/>
          <w:lang w:val="sr-Cyrl-CS"/>
        </w:rPr>
        <w:t xml:space="preserve">(поглавље </w:t>
      </w:r>
      <w:r w:rsidRPr="00C77D9F">
        <w:rPr>
          <w:rFonts w:ascii="Calibri" w:hAnsi="Calibri" w:cs="Calibri"/>
          <w:b/>
          <w:iCs/>
        </w:rPr>
        <w:t>VII</w:t>
      </w:r>
      <w:r w:rsidRPr="00C77D9F">
        <w:rPr>
          <w:rFonts w:ascii="Calibri" w:hAnsi="Calibri" w:cs="Calibri"/>
          <w:iCs/>
          <w:lang w:val="ru-RU"/>
        </w:rPr>
        <w:t>)</w:t>
      </w:r>
      <w:r w:rsidRPr="00C77D9F">
        <w:rPr>
          <w:rFonts w:ascii="Calibri" w:hAnsi="Calibri" w:cs="Calibri"/>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DB37DB" w:rsidRPr="00C77D9F" w:rsidRDefault="00DB37DB" w:rsidP="00DB37DB">
      <w:pPr>
        <w:rPr>
          <w:rFonts w:ascii="Calibri" w:hAnsi="Calibri" w:cs="Calibri"/>
          <w:iCs/>
        </w:rPr>
      </w:pPr>
      <w:r w:rsidRPr="00C77D9F">
        <w:rPr>
          <w:rFonts w:ascii="Calibri" w:hAnsi="Calibri" w:cs="Calibri"/>
          <w:b/>
          <w:bCs/>
          <w:i/>
          <w:iCs/>
        </w:rPr>
        <w:t>7. ПОНУДА СА ПОДИЗВ</w:t>
      </w:r>
      <w:r>
        <w:rPr>
          <w:rFonts w:ascii="Calibri" w:hAnsi="Calibri" w:cs="Calibri"/>
          <w:b/>
          <w:bCs/>
          <w:i/>
          <w:iCs/>
        </w:rPr>
        <w:t xml:space="preserve">ОЂАЧЕМ                                                                                                                  </w:t>
      </w:r>
      <w:r w:rsidRPr="00C77D9F">
        <w:rPr>
          <w:rFonts w:ascii="Calibri" w:hAnsi="Calibri" w:cs="Calibri"/>
          <w:iCs/>
        </w:rPr>
        <w:t>Уколико понуђач подноси понуду са подизв</w:t>
      </w:r>
      <w:r>
        <w:rPr>
          <w:rFonts w:ascii="Calibri" w:hAnsi="Calibri" w:cs="Calibri"/>
          <w:iCs/>
        </w:rPr>
        <w:t>ђачем</w:t>
      </w:r>
      <w:r w:rsidRPr="00C77D9F">
        <w:rPr>
          <w:rFonts w:ascii="Calibri" w:hAnsi="Calibri" w:cs="Calibri"/>
          <w:iCs/>
        </w:rPr>
        <w:t xml:space="preserve"> дужан је да у Обрасцу понуде</w:t>
      </w:r>
      <w:r w:rsidRPr="00C77D9F">
        <w:rPr>
          <w:rFonts w:ascii="Calibri" w:hAnsi="Calibri" w:cs="Calibri"/>
          <w:iCs/>
          <w:lang w:val="sr-Cyrl-CS"/>
        </w:rPr>
        <w:t xml:space="preserve"> (поглавље </w:t>
      </w:r>
      <w:r w:rsidRPr="00C77D9F">
        <w:rPr>
          <w:rFonts w:ascii="Calibri" w:hAnsi="Calibri" w:cs="Calibri"/>
          <w:b/>
          <w:iCs/>
        </w:rPr>
        <w:t>VII</w:t>
      </w:r>
      <w:r w:rsidRPr="00C77D9F">
        <w:rPr>
          <w:rFonts w:ascii="Calibri" w:hAnsi="Calibri" w:cs="Calibri"/>
          <w:iCs/>
          <w:lang w:val="ru-RU"/>
        </w:rPr>
        <w:t>)</w:t>
      </w:r>
      <w:r w:rsidRPr="00C77D9F">
        <w:rPr>
          <w:rFonts w:ascii="Calibri" w:hAnsi="Calibri" w:cs="Calibri"/>
          <w:iCs/>
        </w:rPr>
        <w:t xml:space="preserve"> наведе да понуду подноси са подизв</w:t>
      </w:r>
      <w:r>
        <w:rPr>
          <w:rFonts w:ascii="Calibri" w:hAnsi="Calibri" w:cs="Calibri"/>
          <w:iCs/>
        </w:rPr>
        <w:t>ођачем</w:t>
      </w:r>
      <w:r w:rsidRPr="00C77D9F">
        <w:rPr>
          <w:rFonts w:ascii="Calibri" w:hAnsi="Calibri" w:cs="Calibri"/>
          <w:iCs/>
        </w:rPr>
        <w:t>, проценат укупне вредности набавке који ће поверити подизв</w:t>
      </w:r>
      <w:r>
        <w:rPr>
          <w:rFonts w:ascii="Calibri" w:hAnsi="Calibri" w:cs="Calibri"/>
          <w:iCs/>
        </w:rPr>
        <w:t>ођачу</w:t>
      </w:r>
      <w:r w:rsidRPr="00C77D9F">
        <w:rPr>
          <w:rFonts w:ascii="Calibri" w:hAnsi="Calibri" w:cs="Calibri"/>
          <w:iCs/>
        </w:rPr>
        <w:t xml:space="preserve">,  а који не може бити већи од 50%, као и део предмета набавке који ће извршити преко подизвођача. </w:t>
      </w:r>
    </w:p>
    <w:p w:rsidR="00DB37DB" w:rsidRPr="00C77D9F" w:rsidRDefault="00DB37DB" w:rsidP="00DB37DB">
      <w:pPr>
        <w:jc w:val="both"/>
        <w:rPr>
          <w:rFonts w:ascii="Calibri" w:hAnsi="Calibri" w:cs="Calibri"/>
          <w:iCs/>
        </w:rPr>
      </w:pPr>
      <w:r w:rsidRPr="00C77D9F">
        <w:rPr>
          <w:rFonts w:ascii="Calibri" w:hAnsi="Calibri" w:cs="Calibri"/>
          <w:iCs/>
        </w:rPr>
        <w:t>Понуђач у Обрасцу понуде</w:t>
      </w:r>
      <w:r w:rsidRPr="00C77D9F">
        <w:rPr>
          <w:rFonts w:ascii="Calibri" w:hAnsi="Calibri" w:cs="Calibri"/>
          <w:i/>
          <w:iCs/>
          <w:color w:val="FF0000"/>
        </w:rPr>
        <w:t xml:space="preserve"> </w:t>
      </w:r>
      <w:r w:rsidRPr="00C77D9F">
        <w:rPr>
          <w:rFonts w:ascii="Calibri" w:hAnsi="Calibri" w:cs="Calibri"/>
          <w:iCs/>
        </w:rPr>
        <w:t>наводи назив и седиште подизв</w:t>
      </w:r>
      <w:r>
        <w:rPr>
          <w:rFonts w:ascii="Calibri" w:hAnsi="Calibri" w:cs="Calibri"/>
          <w:iCs/>
        </w:rPr>
        <w:t>ођача</w:t>
      </w:r>
      <w:r w:rsidRPr="00C77D9F">
        <w:rPr>
          <w:rFonts w:ascii="Calibri" w:hAnsi="Calibri" w:cs="Calibri"/>
          <w:iCs/>
        </w:rPr>
        <w:t>, уколико ће делимично извршење набавке поверити подизв</w:t>
      </w:r>
      <w:r>
        <w:rPr>
          <w:rFonts w:ascii="Calibri" w:hAnsi="Calibri" w:cs="Calibri"/>
          <w:iCs/>
        </w:rPr>
        <w:t>ођачу</w:t>
      </w:r>
      <w:r w:rsidRPr="00C77D9F">
        <w:rPr>
          <w:rFonts w:ascii="Calibri" w:hAnsi="Calibri" w:cs="Calibri"/>
          <w:iCs/>
        </w:rPr>
        <w:t xml:space="preserve">. </w:t>
      </w:r>
    </w:p>
    <w:p w:rsidR="00DB37DB" w:rsidRPr="00C77D9F" w:rsidRDefault="00DB37DB" w:rsidP="00DB37DB">
      <w:pPr>
        <w:jc w:val="both"/>
        <w:rPr>
          <w:rFonts w:ascii="Calibri" w:eastAsia="TimesNewRomanPSMT" w:hAnsi="Calibri" w:cs="Calibri"/>
          <w:bCs/>
        </w:rPr>
      </w:pPr>
      <w:r w:rsidRPr="00C77D9F">
        <w:rPr>
          <w:rFonts w:ascii="Calibri" w:hAnsi="Calibri" w:cs="Calibri"/>
          <w:iCs/>
        </w:rPr>
        <w:t>Уколико уговор о јавној набавци буде закључен између наручиоца и понуђача који подноси понуду са подизв</w:t>
      </w:r>
      <w:r>
        <w:rPr>
          <w:rFonts w:ascii="Calibri" w:hAnsi="Calibri" w:cs="Calibri"/>
          <w:iCs/>
        </w:rPr>
        <w:t>ођачем</w:t>
      </w:r>
      <w:r w:rsidRPr="00C77D9F">
        <w:rPr>
          <w:rFonts w:ascii="Calibri" w:hAnsi="Calibri" w:cs="Calibri"/>
          <w:iCs/>
        </w:rPr>
        <w:t>, тај подизв</w:t>
      </w:r>
      <w:r>
        <w:rPr>
          <w:rFonts w:ascii="Calibri" w:hAnsi="Calibri" w:cs="Calibri"/>
          <w:iCs/>
        </w:rPr>
        <w:t>ођач</w:t>
      </w:r>
      <w:r w:rsidRPr="00C77D9F">
        <w:rPr>
          <w:rFonts w:ascii="Calibri" w:hAnsi="Calibri" w:cs="Calibri"/>
          <w:iCs/>
        </w:rPr>
        <w:t xml:space="preserve"> ће бити наведен и у уговору о јавној набавци.</w:t>
      </w:r>
      <w:r w:rsidRPr="00C77D9F">
        <w:rPr>
          <w:rFonts w:ascii="Calibri" w:eastAsia="TimesNewRomanPSMT" w:hAnsi="Calibri" w:cs="Calibri"/>
          <w:bCs/>
        </w:rPr>
        <w:t xml:space="preserve"> </w:t>
      </w:r>
    </w:p>
    <w:p w:rsidR="00DB37DB" w:rsidRPr="00C77D9F" w:rsidRDefault="00DB37DB" w:rsidP="00DB37DB">
      <w:pPr>
        <w:jc w:val="both"/>
        <w:rPr>
          <w:rFonts w:ascii="Calibri" w:hAnsi="Calibri" w:cs="Calibri"/>
          <w:iCs/>
        </w:rPr>
      </w:pPr>
      <w:r w:rsidRPr="00C77D9F">
        <w:rPr>
          <w:rFonts w:ascii="Calibri" w:eastAsia="TimesNewRomanPSMT" w:hAnsi="Calibri" w:cs="Calibri"/>
          <w:bCs/>
        </w:rPr>
        <w:lastRenderedPageBreak/>
        <w:t>Понуђач је дужан да за подизв</w:t>
      </w:r>
      <w:r>
        <w:rPr>
          <w:rFonts w:ascii="Calibri" w:eastAsia="TimesNewRomanPSMT" w:hAnsi="Calibri" w:cs="Calibri"/>
          <w:bCs/>
        </w:rPr>
        <w:t>ођачем</w:t>
      </w:r>
      <w:r w:rsidRPr="00C77D9F">
        <w:rPr>
          <w:rFonts w:ascii="Calibri" w:eastAsia="TimesNewRomanPSMT" w:hAnsi="Calibri" w:cs="Calibri"/>
          <w:bCs/>
        </w:rPr>
        <w:t xml:space="preserve"> достави доказе о испуњености услова који су наведени у </w:t>
      </w:r>
      <w:r w:rsidRPr="00C77D9F">
        <w:rPr>
          <w:rFonts w:ascii="Calibri" w:eastAsia="TimesNewRomanPSMT" w:hAnsi="Calibri" w:cs="Calibri"/>
          <w:bCs/>
          <w:lang w:val="sr-Cyrl-CS"/>
        </w:rPr>
        <w:t>поглављу</w:t>
      </w:r>
      <w:r w:rsidRPr="00C77D9F">
        <w:rPr>
          <w:rFonts w:ascii="Calibri" w:eastAsia="TimesNewRomanPSMT" w:hAnsi="Calibri" w:cs="Calibri"/>
          <w:bCs/>
        </w:rPr>
        <w:t xml:space="preserve"> </w:t>
      </w:r>
      <w:r w:rsidRPr="00C77D9F">
        <w:rPr>
          <w:rFonts w:ascii="Calibri" w:eastAsia="TimesNewRomanPSMT" w:hAnsi="Calibri" w:cs="Calibri"/>
          <w:b/>
          <w:bCs/>
        </w:rPr>
        <w:t>V</w:t>
      </w:r>
      <w:r w:rsidRPr="00C77D9F">
        <w:rPr>
          <w:rFonts w:ascii="Calibri" w:eastAsia="TimesNewRomanPSMT" w:hAnsi="Calibri" w:cs="Calibri"/>
          <w:bCs/>
          <w:lang w:val="ru-RU"/>
        </w:rPr>
        <w:t xml:space="preserve"> </w:t>
      </w:r>
      <w:r w:rsidRPr="00C77D9F">
        <w:rPr>
          <w:rFonts w:ascii="Calibri" w:eastAsia="TimesNewRomanPSMT" w:hAnsi="Calibri" w:cs="Calibri"/>
          <w:bCs/>
        </w:rPr>
        <w:t xml:space="preserve">конкурсне документације, у складу са упутством како се доказује испуњеност услова (Образац изјаве из </w:t>
      </w:r>
      <w:r w:rsidRPr="00C77D9F">
        <w:rPr>
          <w:rFonts w:ascii="Calibri" w:eastAsia="TimesNewRomanPSMT" w:hAnsi="Calibri" w:cs="Calibri"/>
          <w:bCs/>
          <w:lang w:val="sr-Cyrl-CS"/>
        </w:rPr>
        <w:t>поглаваља</w:t>
      </w:r>
      <w:r w:rsidRPr="00C77D9F">
        <w:rPr>
          <w:rFonts w:ascii="Calibri" w:eastAsia="TimesNewRomanPSMT" w:hAnsi="Calibri" w:cs="Calibri"/>
          <w:bCs/>
        </w:rPr>
        <w:t xml:space="preserve"> </w:t>
      </w:r>
      <w:r w:rsidRPr="00C77D9F">
        <w:rPr>
          <w:rFonts w:ascii="Calibri" w:eastAsia="TimesNewRomanPSMT" w:hAnsi="Calibri" w:cs="Calibri"/>
          <w:b/>
          <w:bCs/>
        </w:rPr>
        <w:t>V</w:t>
      </w:r>
      <w:r w:rsidRPr="00C77D9F">
        <w:rPr>
          <w:rFonts w:ascii="Calibri" w:eastAsia="TimesNewRomanPSMT" w:hAnsi="Calibri" w:cs="Calibri"/>
          <w:bCs/>
          <w:lang w:val="ru-RU"/>
        </w:rPr>
        <w:t xml:space="preserve"> одељак </w:t>
      </w:r>
      <w:r w:rsidRPr="00C77D9F">
        <w:rPr>
          <w:rFonts w:ascii="Calibri" w:eastAsia="TimesNewRomanPSMT" w:hAnsi="Calibri" w:cs="Calibri"/>
          <w:b/>
          <w:bCs/>
          <w:lang w:val="ru-RU"/>
        </w:rPr>
        <w:t>3</w:t>
      </w:r>
      <w:r w:rsidRPr="00C77D9F">
        <w:rPr>
          <w:rFonts w:ascii="Calibri" w:eastAsia="TimesNewRomanPSMT" w:hAnsi="Calibri" w:cs="Calibri"/>
          <w:bCs/>
          <w:lang w:val="ru-RU"/>
        </w:rPr>
        <w:t>.</w:t>
      </w:r>
      <w:r w:rsidRPr="00C77D9F">
        <w:rPr>
          <w:rFonts w:ascii="Calibri" w:eastAsia="TimesNewRomanPSMT" w:hAnsi="Calibri" w:cs="Calibri"/>
          <w:bCs/>
        </w:rPr>
        <w:t>).</w:t>
      </w:r>
    </w:p>
    <w:p w:rsidR="00DB37DB" w:rsidRPr="00C77D9F" w:rsidRDefault="00DB37DB" w:rsidP="00DB37DB">
      <w:pPr>
        <w:jc w:val="both"/>
        <w:rPr>
          <w:rFonts w:ascii="Calibri" w:hAnsi="Calibri" w:cs="Calibri"/>
          <w:iCs/>
        </w:rPr>
      </w:pPr>
      <w:r w:rsidRPr="00C77D9F">
        <w:rPr>
          <w:rFonts w:ascii="Calibri" w:hAnsi="Calibri" w:cs="Calibri"/>
          <w:iC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w:t>
      </w:r>
      <w:r>
        <w:rPr>
          <w:rFonts w:ascii="Calibri" w:hAnsi="Calibri" w:cs="Calibri"/>
          <w:iCs/>
        </w:rPr>
        <w:t>ођача.</w:t>
      </w:r>
      <w:r w:rsidRPr="00C77D9F">
        <w:rPr>
          <w:rFonts w:ascii="Calibri" w:hAnsi="Calibri" w:cs="Calibri"/>
          <w:iCs/>
        </w:rPr>
        <w:t xml:space="preserve"> </w:t>
      </w:r>
    </w:p>
    <w:p w:rsidR="00DB37DB" w:rsidRPr="00C77D9F" w:rsidRDefault="00DB37DB" w:rsidP="00DB37DB">
      <w:pPr>
        <w:jc w:val="both"/>
        <w:rPr>
          <w:rFonts w:ascii="Calibri" w:hAnsi="Calibri" w:cs="Calibri"/>
        </w:rPr>
      </w:pPr>
      <w:r w:rsidRPr="00C77D9F">
        <w:rPr>
          <w:rFonts w:ascii="Calibri" w:hAnsi="Calibri" w:cs="Calibri"/>
          <w:iCs/>
        </w:rPr>
        <w:t>Понуђач је дужан да наручиоцу, на његов захтев, омогући приступ код подизв</w:t>
      </w:r>
      <w:r>
        <w:rPr>
          <w:rFonts w:ascii="Calibri" w:hAnsi="Calibri" w:cs="Calibri"/>
          <w:iCs/>
        </w:rPr>
        <w:t>ођача</w:t>
      </w:r>
      <w:r w:rsidRPr="00C77D9F">
        <w:rPr>
          <w:rFonts w:ascii="Calibri" w:hAnsi="Calibri" w:cs="Calibri"/>
          <w:iCs/>
        </w:rPr>
        <w:t>, ради утврђивања испуњености тражених услова.</w:t>
      </w:r>
    </w:p>
    <w:p w:rsidR="00DB37DB" w:rsidRPr="00C77D9F" w:rsidRDefault="00DB37DB" w:rsidP="00DB37DB">
      <w:pPr>
        <w:rPr>
          <w:rFonts w:ascii="Calibri" w:hAnsi="Calibri" w:cs="Calibri"/>
        </w:rPr>
      </w:pPr>
      <w:r w:rsidRPr="00C77D9F">
        <w:rPr>
          <w:rFonts w:ascii="Calibri" w:hAnsi="Calibri" w:cs="Calibri"/>
          <w:b/>
          <w:i/>
        </w:rPr>
        <w:t>8. ЗАЈЕДНИЧКА ПОНУДА</w:t>
      </w:r>
      <w:r>
        <w:rPr>
          <w:rFonts w:ascii="Calibri" w:hAnsi="Calibri" w:cs="Calibri"/>
          <w:b/>
          <w:i/>
        </w:rPr>
        <w:t xml:space="preserve">                                                                                                                                      </w:t>
      </w:r>
      <w:r w:rsidRPr="00C77D9F">
        <w:rPr>
          <w:rFonts w:ascii="Calibri" w:hAnsi="Calibri" w:cs="Calibri"/>
        </w:rPr>
        <w:t>Понуду може поднети група понуђача.</w:t>
      </w:r>
    </w:p>
    <w:p w:rsidR="00DB37DB" w:rsidRPr="00C77D9F" w:rsidRDefault="00DB37DB" w:rsidP="00DB37DB">
      <w:pPr>
        <w:jc w:val="both"/>
        <w:rPr>
          <w:rFonts w:ascii="Calibri" w:hAnsi="Calibri" w:cs="Calibri"/>
        </w:rPr>
      </w:pPr>
      <w:r w:rsidRPr="00C77D9F">
        <w:rPr>
          <w:rFonts w:ascii="Calibri" w:hAnsi="Calibri" w:cs="Calibri"/>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C77D9F">
        <w:rPr>
          <w:rFonts w:ascii="Calibri" w:hAnsi="Calibri" w:cs="Calibri"/>
          <w:lang w:val="sr-Cyrl-CS"/>
        </w:rPr>
        <w:t>.</w:t>
      </w:r>
      <w:r w:rsidRPr="00C77D9F">
        <w:rPr>
          <w:rFonts w:ascii="Calibri" w:hAnsi="Calibri" w:cs="Calibri"/>
        </w:rPr>
        <w:t xml:space="preserve"> 4. тач</w:t>
      </w:r>
      <w:r w:rsidRPr="00C77D9F">
        <w:rPr>
          <w:rFonts w:ascii="Calibri" w:hAnsi="Calibri" w:cs="Calibri"/>
          <w:lang w:val="sr-Cyrl-CS"/>
        </w:rPr>
        <w:t>.</w:t>
      </w:r>
      <w:r w:rsidRPr="00C77D9F">
        <w:rPr>
          <w:rFonts w:ascii="Calibri" w:hAnsi="Calibri" w:cs="Calibri"/>
        </w:rPr>
        <w:t xml:space="preserve"> 1</w:t>
      </w:r>
      <w:r w:rsidRPr="00C77D9F">
        <w:rPr>
          <w:rFonts w:ascii="Calibri" w:hAnsi="Calibri" w:cs="Calibri"/>
          <w:lang w:val="sr-Cyrl-CS"/>
        </w:rPr>
        <w:t>)</w:t>
      </w:r>
      <w:r w:rsidRPr="00C77D9F">
        <w:rPr>
          <w:rFonts w:ascii="Calibri" w:hAnsi="Calibri" w:cs="Calibri"/>
        </w:rPr>
        <w:t xml:space="preserve"> до 6</w:t>
      </w:r>
      <w:r w:rsidRPr="00C77D9F">
        <w:rPr>
          <w:rFonts w:ascii="Calibri" w:hAnsi="Calibri" w:cs="Calibri"/>
          <w:lang w:val="sr-Cyrl-CS"/>
        </w:rPr>
        <w:t>)</w:t>
      </w:r>
      <w:r w:rsidRPr="00C77D9F">
        <w:rPr>
          <w:rFonts w:ascii="Calibri" w:hAnsi="Calibri" w:cs="Calibri"/>
        </w:rPr>
        <w:t xml:space="preserve"> Закона и то податке о: </w:t>
      </w:r>
    </w:p>
    <w:p w:rsidR="00DB37DB" w:rsidRPr="00C77D9F" w:rsidRDefault="00DB37DB" w:rsidP="00DB37DB">
      <w:pPr>
        <w:numPr>
          <w:ilvl w:val="0"/>
          <w:numId w:val="6"/>
        </w:numPr>
        <w:suppressAutoHyphens/>
        <w:spacing w:after="0" w:line="100" w:lineRule="atLeast"/>
        <w:jc w:val="both"/>
        <w:rPr>
          <w:rFonts w:ascii="Calibri" w:hAnsi="Calibri" w:cs="Calibri"/>
        </w:rPr>
      </w:pPr>
      <w:r w:rsidRPr="00C77D9F">
        <w:rPr>
          <w:rFonts w:ascii="Calibri" w:hAnsi="Calibri" w:cs="Calibri"/>
        </w:rPr>
        <w:t xml:space="preserve">члану групе који ће бити носилац посла, односно који ће поднети понуду и који ће заступати групу понуђача пред наручиоцем, </w:t>
      </w:r>
    </w:p>
    <w:p w:rsidR="00DB37DB" w:rsidRPr="00C77D9F" w:rsidRDefault="00DB37DB" w:rsidP="00DB37DB">
      <w:pPr>
        <w:numPr>
          <w:ilvl w:val="0"/>
          <w:numId w:val="6"/>
        </w:numPr>
        <w:suppressAutoHyphens/>
        <w:spacing w:after="0" w:line="100" w:lineRule="atLeast"/>
        <w:jc w:val="both"/>
        <w:rPr>
          <w:rFonts w:ascii="Calibri" w:hAnsi="Calibri" w:cs="Calibri"/>
        </w:rPr>
      </w:pPr>
      <w:r w:rsidRPr="00C77D9F">
        <w:rPr>
          <w:rFonts w:ascii="Calibri" w:hAnsi="Calibri" w:cs="Calibri"/>
        </w:rPr>
        <w:t xml:space="preserve">понуђачу који ће у име групе понуђача потписати уговор, </w:t>
      </w:r>
    </w:p>
    <w:p w:rsidR="00DB37DB" w:rsidRPr="00C77D9F" w:rsidRDefault="00DB37DB" w:rsidP="00DB37DB">
      <w:pPr>
        <w:numPr>
          <w:ilvl w:val="0"/>
          <w:numId w:val="6"/>
        </w:numPr>
        <w:suppressAutoHyphens/>
        <w:spacing w:after="0" w:line="100" w:lineRule="atLeast"/>
        <w:jc w:val="both"/>
        <w:rPr>
          <w:rFonts w:ascii="Calibri" w:hAnsi="Calibri" w:cs="Calibri"/>
        </w:rPr>
      </w:pPr>
      <w:r w:rsidRPr="00C77D9F">
        <w:rPr>
          <w:rFonts w:ascii="Calibri" w:hAnsi="Calibri" w:cs="Calibri"/>
        </w:rPr>
        <w:t xml:space="preserve">понуђачу који ће у име групе понуђача дати средство обезбеђења, </w:t>
      </w:r>
    </w:p>
    <w:p w:rsidR="00DB37DB" w:rsidRPr="00C77D9F" w:rsidRDefault="00DB37DB" w:rsidP="00DB37DB">
      <w:pPr>
        <w:numPr>
          <w:ilvl w:val="0"/>
          <w:numId w:val="6"/>
        </w:numPr>
        <w:suppressAutoHyphens/>
        <w:spacing w:after="0" w:line="100" w:lineRule="atLeast"/>
        <w:jc w:val="both"/>
        <w:rPr>
          <w:rFonts w:ascii="Calibri" w:hAnsi="Calibri" w:cs="Calibri"/>
        </w:rPr>
      </w:pPr>
      <w:r w:rsidRPr="00C77D9F">
        <w:rPr>
          <w:rFonts w:ascii="Calibri" w:hAnsi="Calibri" w:cs="Calibri"/>
        </w:rPr>
        <w:t xml:space="preserve">понуђачу који ће издати рачун, </w:t>
      </w:r>
    </w:p>
    <w:p w:rsidR="00DB37DB" w:rsidRPr="00C77D9F" w:rsidRDefault="00DB37DB" w:rsidP="00DB37DB">
      <w:pPr>
        <w:numPr>
          <w:ilvl w:val="0"/>
          <w:numId w:val="6"/>
        </w:numPr>
        <w:suppressAutoHyphens/>
        <w:spacing w:after="0" w:line="100" w:lineRule="atLeast"/>
        <w:jc w:val="both"/>
        <w:rPr>
          <w:rFonts w:ascii="Calibri" w:hAnsi="Calibri" w:cs="Calibri"/>
        </w:rPr>
      </w:pPr>
      <w:r w:rsidRPr="00C77D9F">
        <w:rPr>
          <w:rFonts w:ascii="Calibri" w:hAnsi="Calibri" w:cs="Calibri"/>
        </w:rPr>
        <w:t xml:space="preserve">рачуну на који ће бити извршено плаћање, </w:t>
      </w:r>
    </w:p>
    <w:p w:rsidR="00DB37DB" w:rsidRPr="00421273" w:rsidRDefault="00DB37DB" w:rsidP="00DB37DB">
      <w:pPr>
        <w:pStyle w:val="ListParagraph"/>
        <w:numPr>
          <w:ilvl w:val="0"/>
          <w:numId w:val="6"/>
        </w:numPr>
        <w:jc w:val="both"/>
        <w:rPr>
          <w:rFonts w:ascii="Calibri" w:eastAsia="TimesNewRomanPSMT" w:hAnsi="Calibri" w:cs="Calibri"/>
          <w:bCs/>
          <w:sz w:val="22"/>
          <w:szCs w:val="22"/>
        </w:rPr>
      </w:pPr>
      <w:r w:rsidRPr="00C77D9F">
        <w:rPr>
          <w:rFonts w:ascii="Calibri" w:hAnsi="Calibri" w:cs="Calibri"/>
          <w:sz w:val="22"/>
          <w:szCs w:val="22"/>
        </w:rPr>
        <w:t>обавезама сваког од понуђача из групе понуђача за извршење уговора.</w:t>
      </w:r>
    </w:p>
    <w:p w:rsidR="00DB37DB" w:rsidRPr="00C77D9F" w:rsidRDefault="00DB37DB" w:rsidP="00DB37DB">
      <w:pPr>
        <w:pStyle w:val="ListParagraph"/>
        <w:jc w:val="both"/>
        <w:rPr>
          <w:rFonts w:ascii="Calibri" w:eastAsia="TimesNewRomanPSMT" w:hAnsi="Calibri" w:cs="Calibri"/>
          <w:bCs/>
          <w:sz w:val="22"/>
          <w:szCs w:val="22"/>
        </w:rPr>
      </w:pPr>
    </w:p>
    <w:p w:rsidR="00DB37DB" w:rsidRPr="00C77D9F" w:rsidRDefault="00DB37DB" w:rsidP="00DB37DB">
      <w:pPr>
        <w:jc w:val="both"/>
        <w:rPr>
          <w:rFonts w:ascii="Calibri" w:hAnsi="Calibri" w:cs="Calibri"/>
        </w:rPr>
      </w:pPr>
      <w:r w:rsidRPr="00C77D9F">
        <w:rPr>
          <w:rFonts w:ascii="Calibri" w:eastAsia="TimesNewRomanPSMT" w:hAnsi="Calibri" w:cs="Calibri"/>
          <w:bCs/>
        </w:rPr>
        <w:t xml:space="preserve">Група понуђача је дужна да достави све доказе о испуњености услова који су наведени у </w:t>
      </w:r>
      <w:r w:rsidRPr="00C77D9F">
        <w:rPr>
          <w:rFonts w:ascii="Calibri" w:eastAsia="TimesNewRomanPSMT" w:hAnsi="Calibri" w:cs="Calibri"/>
          <w:bCs/>
          <w:lang w:val="sr-Cyrl-CS"/>
        </w:rPr>
        <w:t>поглављу</w:t>
      </w:r>
      <w:r w:rsidRPr="00C77D9F">
        <w:rPr>
          <w:rFonts w:ascii="Calibri" w:eastAsia="TimesNewRomanPSMT" w:hAnsi="Calibri" w:cs="Calibri"/>
          <w:bCs/>
        </w:rPr>
        <w:t xml:space="preserve"> </w:t>
      </w:r>
      <w:r w:rsidRPr="00C77D9F">
        <w:rPr>
          <w:rFonts w:ascii="Calibri" w:eastAsia="TimesNewRomanPSMT" w:hAnsi="Calibri" w:cs="Calibri"/>
          <w:b/>
          <w:bCs/>
        </w:rPr>
        <w:t>V</w:t>
      </w:r>
      <w:r w:rsidRPr="00C77D9F">
        <w:rPr>
          <w:rFonts w:ascii="Calibri" w:eastAsia="TimesNewRomanPSMT" w:hAnsi="Calibri" w:cs="Calibri"/>
          <w:bCs/>
          <w:lang w:val="ru-RU"/>
        </w:rPr>
        <w:t xml:space="preserve"> </w:t>
      </w:r>
      <w:r w:rsidRPr="00C77D9F">
        <w:rPr>
          <w:rFonts w:ascii="Calibri" w:eastAsia="TimesNewRomanPSMT" w:hAnsi="Calibri" w:cs="Calibri"/>
          <w:bCs/>
        </w:rPr>
        <w:t xml:space="preserve">конкурсне документације, у складу са упутством како се доказује испуњеност услова (Образац изјаве из </w:t>
      </w:r>
      <w:r w:rsidRPr="00C77D9F">
        <w:rPr>
          <w:rFonts w:ascii="Calibri" w:eastAsia="TimesNewRomanPSMT" w:hAnsi="Calibri" w:cs="Calibri"/>
          <w:bCs/>
          <w:lang w:val="sr-Cyrl-CS"/>
        </w:rPr>
        <w:t>поглавља</w:t>
      </w:r>
      <w:r w:rsidRPr="00C77D9F">
        <w:rPr>
          <w:rFonts w:ascii="Calibri" w:eastAsia="TimesNewRomanPSMT" w:hAnsi="Calibri" w:cs="Calibri"/>
          <w:bCs/>
        </w:rPr>
        <w:t xml:space="preserve"> </w:t>
      </w:r>
      <w:r w:rsidRPr="00C77D9F">
        <w:rPr>
          <w:rFonts w:ascii="Calibri" w:eastAsia="TimesNewRomanPSMT" w:hAnsi="Calibri" w:cs="Calibri"/>
          <w:b/>
          <w:bCs/>
        </w:rPr>
        <w:t>V</w:t>
      </w:r>
      <w:r w:rsidRPr="00C77D9F">
        <w:rPr>
          <w:rFonts w:ascii="Calibri" w:eastAsia="TimesNewRomanPSMT" w:hAnsi="Calibri" w:cs="Calibri"/>
          <w:bCs/>
          <w:lang w:val="ru-RU"/>
        </w:rPr>
        <w:t xml:space="preserve"> одељак </w:t>
      </w:r>
      <w:r w:rsidRPr="00C77D9F">
        <w:rPr>
          <w:rFonts w:ascii="Calibri" w:eastAsia="TimesNewRomanPSMT" w:hAnsi="Calibri" w:cs="Calibri"/>
          <w:b/>
          <w:bCs/>
          <w:lang w:val="ru-RU"/>
        </w:rPr>
        <w:t>3</w:t>
      </w:r>
      <w:r w:rsidRPr="00C77D9F">
        <w:rPr>
          <w:rFonts w:ascii="Calibri" w:eastAsia="TimesNewRomanPSMT" w:hAnsi="Calibri" w:cs="Calibri"/>
          <w:bCs/>
          <w:lang w:val="ru-RU"/>
        </w:rPr>
        <w:t>.</w:t>
      </w:r>
      <w:r w:rsidRPr="00C77D9F">
        <w:rPr>
          <w:rFonts w:ascii="Calibri" w:eastAsia="TimesNewRomanPSMT" w:hAnsi="Calibri" w:cs="Calibri"/>
          <w:bCs/>
        </w:rPr>
        <w:t>).</w:t>
      </w:r>
    </w:p>
    <w:p w:rsidR="00DB37DB" w:rsidRPr="00C77D9F" w:rsidRDefault="00DB37DB" w:rsidP="00DB37DB">
      <w:pPr>
        <w:jc w:val="both"/>
        <w:rPr>
          <w:rFonts w:ascii="Calibri" w:hAnsi="Calibri" w:cs="Calibri"/>
        </w:rPr>
      </w:pPr>
      <w:r w:rsidRPr="00C77D9F">
        <w:rPr>
          <w:rFonts w:ascii="Calibri" w:hAnsi="Calibri" w:cs="Calibri"/>
        </w:rPr>
        <w:t xml:space="preserve">Понуђачи из групе понуђача одговарају неограничено солидарно према наручиоцу. </w:t>
      </w:r>
    </w:p>
    <w:p w:rsidR="00DB37DB" w:rsidRPr="00C77D9F" w:rsidRDefault="00DB37DB" w:rsidP="00DB37DB">
      <w:pPr>
        <w:jc w:val="both"/>
        <w:rPr>
          <w:rFonts w:ascii="Calibri" w:hAnsi="Calibri" w:cs="Calibri"/>
        </w:rPr>
      </w:pPr>
      <w:r w:rsidRPr="00C77D9F">
        <w:rPr>
          <w:rFonts w:ascii="Calibri" w:hAnsi="Calibri" w:cs="Calibri"/>
        </w:rPr>
        <w:t>Задруга може поднети понуду самостално, у своје име, а за рачун задругара или заједничку понуду у име задругара.</w:t>
      </w:r>
    </w:p>
    <w:p w:rsidR="00DB37DB" w:rsidRPr="00C77D9F" w:rsidRDefault="00DB37DB" w:rsidP="00DB37DB">
      <w:pPr>
        <w:jc w:val="both"/>
        <w:rPr>
          <w:rFonts w:ascii="Calibri" w:hAnsi="Calibri" w:cs="Calibri"/>
        </w:rPr>
      </w:pPr>
      <w:r w:rsidRPr="00C77D9F">
        <w:rPr>
          <w:rFonts w:ascii="Calibri" w:hAnsi="Calibri" w:cs="Calibri"/>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DB37DB" w:rsidRPr="00C77D9F" w:rsidRDefault="00DB37DB" w:rsidP="00DB37DB">
      <w:pPr>
        <w:jc w:val="both"/>
        <w:rPr>
          <w:rFonts w:ascii="Calibri" w:hAnsi="Calibri" w:cs="Calibri"/>
        </w:rPr>
      </w:pPr>
      <w:r w:rsidRPr="00C77D9F">
        <w:rPr>
          <w:rFonts w:ascii="Calibri" w:hAnsi="Calibri" w:cs="Calibri"/>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DB37DB" w:rsidRPr="00C77D9F" w:rsidRDefault="00DB37DB" w:rsidP="00DB37DB">
      <w:pPr>
        <w:jc w:val="both"/>
        <w:rPr>
          <w:rFonts w:ascii="Calibri" w:hAnsi="Calibri" w:cs="Calibri"/>
        </w:rPr>
      </w:pPr>
      <w:r w:rsidRPr="00C77D9F">
        <w:rPr>
          <w:rFonts w:ascii="Calibri" w:hAnsi="Calibri" w:cs="Calibri"/>
          <w:b/>
          <w:bCs/>
          <w:i/>
          <w:iCs/>
        </w:rPr>
        <w:t>9. НАЧИН И УСЛОВ</w:t>
      </w:r>
      <w:r w:rsidRPr="00C77D9F">
        <w:rPr>
          <w:rFonts w:ascii="Calibri" w:hAnsi="Calibri" w:cs="Calibri"/>
          <w:b/>
          <w:bCs/>
          <w:i/>
          <w:iCs/>
          <w:lang w:val="sr-Cyrl-CS"/>
        </w:rPr>
        <w:t>И</w:t>
      </w:r>
      <w:r w:rsidRPr="00C77D9F">
        <w:rPr>
          <w:rFonts w:ascii="Calibri" w:hAnsi="Calibri" w:cs="Calibri"/>
          <w:b/>
          <w:bCs/>
          <w:i/>
          <w:iCs/>
        </w:rPr>
        <w:t xml:space="preserve"> ПЛАЋАЊА, ГАРАНТНИ РОК, КАО И ДРУГЕ ОКОЛНОСТИ ОД КОЈИХ ЗАВИСИ ПРИХВАТЉИВОСТ  ПОНУДЕ</w:t>
      </w:r>
    </w:p>
    <w:p w:rsidR="00DB37DB" w:rsidRDefault="00DB37DB" w:rsidP="00DB37DB">
      <w:pPr>
        <w:jc w:val="both"/>
        <w:rPr>
          <w:rFonts w:ascii="Calibri" w:hAnsi="Calibri" w:cs="Calibri"/>
          <w:i/>
          <w:iCs/>
          <w:u w:val="single"/>
        </w:rPr>
      </w:pPr>
      <w:r w:rsidRPr="00C77D9F">
        <w:rPr>
          <w:rFonts w:ascii="Calibri" w:hAnsi="Calibri" w:cs="Calibri"/>
          <w:b/>
          <w:bCs/>
          <w:i/>
          <w:iCs/>
        </w:rPr>
        <w:t>9.1</w:t>
      </w:r>
      <w:r w:rsidRPr="00C77D9F">
        <w:rPr>
          <w:rFonts w:ascii="Calibri" w:hAnsi="Calibri" w:cs="Calibri"/>
          <w:b/>
          <w:bCs/>
          <w:i/>
          <w:iCs/>
          <w:u w:val="single"/>
        </w:rPr>
        <w:t xml:space="preserve">. </w:t>
      </w:r>
      <w:r w:rsidRPr="00C77D9F">
        <w:rPr>
          <w:rFonts w:ascii="Calibri" w:hAnsi="Calibri" w:cs="Calibri"/>
          <w:iCs/>
          <w:u w:val="single"/>
        </w:rPr>
        <w:t>Захтеви у погледу начина, рока и услова плаћања</w:t>
      </w:r>
      <w:r w:rsidRPr="00C77D9F">
        <w:rPr>
          <w:rFonts w:ascii="Calibri" w:hAnsi="Calibri" w:cs="Calibri"/>
          <w:i/>
          <w:iCs/>
          <w:u w:val="single"/>
        </w:rPr>
        <w:t>.</w:t>
      </w:r>
    </w:p>
    <w:p w:rsidR="00DB37DB" w:rsidRDefault="00DB37DB" w:rsidP="00DB37DB">
      <w:pPr>
        <w:jc w:val="both"/>
        <w:rPr>
          <w:rFonts w:ascii="Calibri" w:hAnsi="Calibri" w:cs="Calibri"/>
          <w:lang w:val="sr-Cyrl-CS"/>
        </w:rPr>
      </w:pPr>
      <w:r>
        <w:rPr>
          <w:rFonts w:ascii="Calibri" w:hAnsi="Calibri" w:cs="Calibri"/>
          <w:lang w:val="sr-Cyrl-CS"/>
        </w:rPr>
        <w:t>Плаћање ће се вршити по испостављању ситуације (рачуна), сачињене на основу оверене грађевинске књиге изведених радова и јединичних цена из понуде.</w:t>
      </w:r>
    </w:p>
    <w:p w:rsidR="00DB37DB" w:rsidRPr="00F4147C" w:rsidRDefault="00DB37DB" w:rsidP="00DB37DB">
      <w:pPr>
        <w:rPr>
          <w:rFonts w:ascii="Calibri" w:hAnsi="Calibri" w:cs="Calibri"/>
          <w:lang w:val="sr-Cyrl-CS"/>
        </w:rPr>
      </w:pPr>
      <w:r>
        <w:rPr>
          <w:rFonts w:ascii="Calibri" w:hAnsi="Calibri" w:cs="Calibri"/>
          <w:lang w:val="sr-Cyrl-CS"/>
        </w:rPr>
        <w:t>Плаћање ће се извршити у законском року од 45 дана након овере ситуације</w:t>
      </w:r>
      <w:r>
        <w:rPr>
          <w:rFonts w:ascii="Calibri" w:hAnsi="Calibri" w:cs="Calibri"/>
          <w:i/>
          <w:iCs/>
        </w:rPr>
        <w:t xml:space="preserve"> </w:t>
      </w:r>
      <w:r w:rsidRPr="007743AB">
        <w:rPr>
          <w:rFonts w:ascii="Calibri" w:hAnsi="Calibri" w:cs="Calibri"/>
          <w:iCs/>
        </w:rPr>
        <w:t xml:space="preserve">у складу са Законом о роковима измирења новчаних обавеза у комерцијалним трансакцијама </w:t>
      </w:r>
      <w:r w:rsidRPr="007743AB">
        <w:rPr>
          <w:rFonts w:ascii="Calibri" w:eastAsia="TimesNewRomanPSMT" w:hAnsi="Calibri" w:cs="Calibri"/>
        </w:rPr>
        <w:t>(„Сл. гласник РС” бр. 119/2012)</w:t>
      </w:r>
      <w:r w:rsidRPr="007743AB">
        <w:rPr>
          <w:rFonts w:ascii="Calibri" w:hAnsi="Calibri" w:cs="Calibri"/>
          <w:iCs/>
        </w:rPr>
        <w:t>]</w:t>
      </w:r>
      <w:r w:rsidRPr="007743AB">
        <w:rPr>
          <w:rFonts w:ascii="Calibri" w:eastAsia="TimesNewRomanPSMT" w:hAnsi="Calibri" w:cs="Calibri"/>
        </w:rPr>
        <w:t>,</w:t>
      </w:r>
      <w:r>
        <w:rPr>
          <w:rFonts w:ascii="Calibri" w:eastAsia="TimesNewRomanPSMT" w:hAnsi="Calibri" w:cs="Calibri"/>
        </w:rPr>
        <w:t xml:space="preserve">                                                                                                                                 </w:t>
      </w:r>
      <w:r w:rsidRPr="00F4147C">
        <w:rPr>
          <w:rFonts w:ascii="Calibri" w:hAnsi="Calibri" w:cs="Calibri"/>
          <w:lang w:val="sr-Cyrl-CS"/>
        </w:rPr>
        <w:lastRenderedPageBreak/>
        <w:t>Плаћање ће се вршити уплатом на рачун понуђача.</w:t>
      </w:r>
      <w:r>
        <w:rPr>
          <w:rFonts w:ascii="Calibri" w:hAnsi="Calibri" w:cs="Calibri"/>
          <w:lang w:val="sr-Cyrl-CS"/>
        </w:rPr>
        <w:t xml:space="preserve">                                                                                   </w:t>
      </w:r>
      <w:r w:rsidRPr="00F4147C">
        <w:rPr>
          <w:rFonts w:ascii="Calibri" w:hAnsi="Calibri" w:cs="Calibri"/>
          <w:lang w:val="sr-Cyrl-CS"/>
        </w:rPr>
        <w:t>Понуђачу није дозвољено да захтева аванс.</w:t>
      </w:r>
    </w:p>
    <w:p w:rsidR="00DB37DB" w:rsidRPr="00C77D9F" w:rsidRDefault="00DB37DB" w:rsidP="00DB37DB">
      <w:pPr>
        <w:jc w:val="both"/>
        <w:rPr>
          <w:rFonts w:ascii="Calibri" w:hAnsi="Calibri" w:cs="Calibri"/>
          <w:iCs/>
        </w:rPr>
      </w:pPr>
      <w:r w:rsidRPr="00C77D9F">
        <w:rPr>
          <w:rFonts w:ascii="Calibri" w:hAnsi="Calibri" w:cs="Calibri"/>
          <w:b/>
          <w:bCs/>
          <w:iCs/>
        </w:rPr>
        <w:t xml:space="preserve">9.2. </w:t>
      </w:r>
      <w:r w:rsidRPr="00C77D9F">
        <w:rPr>
          <w:rFonts w:ascii="Calibri" w:hAnsi="Calibri" w:cs="Calibri"/>
          <w:iCs/>
          <w:u w:val="single"/>
        </w:rPr>
        <w:t>Захтеви у погледу гарантног ро</w:t>
      </w:r>
      <w:r>
        <w:rPr>
          <w:rFonts w:ascii="Calibri" w:hAnsi="Calibri" w:cs="Calibri"/>
          <w:iCs/>
          <w:u w:val="single"/>
        </w:rPr>
        <w:t>ка</w:t>
      </w:r>
      <w:r w:rsidRPr="00C77D9F">
        <w:rPr>
          <w:rFonts w:ascii="Calibri" w:hAnsi="Calibri" w:cs="Calibri"/>
          <w:iCs/>
        </w:rPr>
        <w:t>.</w:t>
      </w:r>
    </w:p>
    <w:p w:rsidR="00DB37DB" w:rsidRPr="00821FA2" w:rsidRDefault="00DB37DB" w:rsidP="00DB37DB">
      <w:pPr>
        <w:autoSpaceDE w:val="0"/>
        <w:autoSpaceDN w:val="0"/>
        <w:adjustRightInd w:val="0"/>
        <w:spacing w:after="0" w:line="240" w:lineRule="auto"/>
        <w:rPr>
          <w:rFonts w:cstheme="minorHAnsi"/>
        </w:rPr>
      </w:pPr>
      <w:r w:rsidRPr="00821FA2">
        <w:rPr>
          <w:rFonts w:cstheme="minorHAnsi"/>
        </w:rPr>
        <w:t>Гаранција за изведене радове је најмање 2 године. Гарантни рок тече од</w:t>
      </w:r>
      <w:r>
        <w:rPr>
          <w:rFonts w:cstheme="minorHAnsi"/>
        </w:rPr>
        <w:t xml:space="preserve"> </w:t>
      </w:r>
      <w:r w:rsidRPr="00821FA2">
        <w:rPr>
          <w:rFonts w:cstheme="minorHAnsi"/>
        </w:rPr>
        <w:t>записничког пријема изведених радова.</w:t>
      </w:r>
    </w:p>
    <w:p w:rsidR="00DB37DB" w:rsidRPr="004C66FE" w:rsidRDefault="00DB37DB" w:rsidP="00DB37DB">
      <w:pPr>
        <w:pStyle w:val="ListParagraph"/>
        <w:ind w:left="780"/>
        <w:jc w:val="both"/>
        <w:rPr>
          <w:rFonts w:ascii="Calibri" w:hAnsi="Calibri" w:cs="Calibri"/>
          <w:sz w:val="22"/>
          <w:szCs w:val="22"/>
        </w:rPr>
      </w:pPr>
    </w:p>
    <w:p w:rsidR="00DB37DB" w:rsidRPr="00C77D9F" w:rsidRDefault="00DB37DB" w:rsidP="00DB37DB">
      <w:pPr>
        <w:jc w:val="both"/>
        <w:rPr>
          <w:rFonts w:ascii="Calibri" w:hAnsi="Calibri" w:cs="Calibri"/>
          <w:iCs/>
        </w:rPr>
      </w:pPr>
      <w:r w:rsidRPr="00C77D9F">
        <w:rPr>
          <w:rFonts w:ascii="Calibri" w:hAnsi="Calibri" w:cs="Calibri"/>
          <w:b/>
          <w:bCs/>
          <w:i/>
          <w:iCs/>
        </w:rPr>
        <w:t xml:space="preserve">9.3. </w:t>
      </w:r>
      <w:r w:rsidRPr="00C77D9F">
        <w:rPr>
          <w:rFonts w:ascii="Calibri" w:hAnsi="Calibri" w:cs="Calibri"/>
          <w:iCs/>
          <w:u w:val="single"/>
        </w:rPr>
        <w:t>Захтев у погледу рока (испоруке добара, извршења услуге, извођења радова)</w:t>
      </w:r>
    </w:p>
    <w:p w:rsidR="00DB37DB" w:rsidRPr="00C77D9F" w:rsidRDefault="00DB37DB" w:rsidP="00DB37DB">
      <w:pPr>
        <w:jc w:val="both"/>
        <w:rPr>
          <w:rFonts w:ascii="Calibri" w:hAnsi="Calibri" w:cs="Calibri"/>
          <w:iCs/>
        </w:rPr>
      </w:pPr>
      <w:r>
        <w:rPr>
          <w:rFonts w:ascii="Calibri" w:hAnsi="Calibri" w:cs="Calibri"/>
          <w:iCs/>
        </w:rPr>
        <w:t xml:space="preserve">Рок завршетка радова </w:t>
      </w:r>
      <w:r w:rsidRPr="00C77D9F">
        <w:rPr>
          <w:rFonts w:ascii="Calibri" w:hAnsi="Calibri" w:cs="Calibri"/>
          <w:i/>
          <w:iCs/>
        </w:rPr>
        <w:t xml:space="preserve"> </w:t>
      </w:r>
      <w:r>
        <w:rPr>
          <w:rFonts w:ascii="Calibri" w:hAnsi="Calibri" w:cs="Calibri"/>
          <w:iCs/>
        </w:rPr>
        <w:t xml:space="preserve">не може бити дужи од  30 </w:t>
      </w:r>
      <w:r w:rsidRPr="00C77D9F">
        <w:rPr>
          <w:rFonts w:ascii="Calibri" w:hAnsi="Calibri" w:cs="Calibri"/>
          <w:iCs/>
        </w:rPr>
        <w:t xml:space="preserve">дана од дана </w:t>
      </w:r>
      <w:r>
        <w:rPr>
          <w:rFonts w:ascii="Calibri" w:hAnsi="Calibri" w:cs="Calibri"/>
          <w:iCs/>
        </w:rPr>
        <w:t>увођења у посао од стране надзорног органа.</w:t>
      </w:r>
    </w:p>
    <w:p w:rsidR="00DB37DB" w:rsidRPr="00C77D9F" w:rsidRDefault="00DB37DB" w:rsidP="00DB37DB">
      <w:pPr>
        <w:jc w:val="both"/>
        <w:rPr>
          <w:rFonts w:ascii="Calibri" w:hAnsi="Calibri" w:cs="Calibri"/>
          <w:iCs/>
        </w:rPr>
      </w:pPr>
      <w:r w:rsidRPr="00C77D9F">
        <w:rPr>
          <w:rFonts w:ascii="Calibri" w:hAnsi="Calibri" w:cs="Calibri"/>
          <w:b/>
          <w:bCs/>
          <w:iCs/>
          <w:u w:val="single"/>
        </w:rPr>
        <w:t xml:space="preserve">9.4. </w:t>
      </w:r>
      <w:r w:rsidRPr="00C77D9F">
        <w:rPr>
          <w:rFonts w:ascii="Calibri" w:hAnsi="Calibri" w:cs="Calibri"/>
          <w:iCs/>
          <w:u w:val="single"/>
        </w:rPr>
        <w:t>Захтев у погледу рока важења понуде</w:t>
      </w:r>
    </w:p>
    <w:p w:rsidR="00DB37DB" w:rsidRPr="00C77D9F" w:rsidRDefault="00DB37DB" w:rsidP="00DB37DB">
      <w:pPr>
        <w:jc w:val="both"/>
        <w:rPr>
          <w:rFonts w:ascii="Calibri" w:hAnsi="Calibri" w:cs="Calibri"/>
          <w:iCs/>
        </w:rPr>
      </w:pPr>
      <w:r w:rsidRPr="00C77D9F">
        <w:rPr>
          <w:rFonts w:ascii="Calibri" w:hAnsi="Calibri" w:cs="Calibri"/>
          <w:iCs/>
        </w:rPr>
        <w:t xml:space="preserve">Рок важења понуде не може бити краћи од </w:t>
      </w:r>
      <w:r>
        <w:rPr>
          <w:rFonts w:ascii="Calibri" w:hAnsi="Calibri" w:cs="Calibri"/>
          <w:iCs/>
        </w:rPr>
        <w:t>50</w:t>
      </w:r>
      <w:r w:rsidRPr="00C77D9F">
        <w:rPr>
          <w:rFonts w:ascii="Calibri" w:hAnsi="Calibri" w:cs="Calibri"/>
          <w:iCs/>
        </w:rPr>
        <w:t xml:space="preserve"> дана од дана отварања понуда.</w:t>
      </w:r>
    </w:p>
    <w:p w:rsidR="00DB37DB" w:rsidRPr="00C77D9F" w:rsidRDefault="00DB37DB" w:rsidP="00DB37DB">
      <w:pPr>
        <w:jc w:val="both"/>
        <w:rPr>
          <w:rFonts w:ascii="Calibri" w:hAnsi="Calibri" w:cs="Calibri"/>
          <w:iCs/>
        </w:rPr>
      </w:pPr>
      <w:r w:rsidRPr="00C77D9F">
        <w:rPr>
          <w:rFonts w:ascii="Calibri" w:hAnsi="Calibri" w:cs="Calibri"/>
          <w:iCs/>
        </w:rPr>
        <w:t>У случају истека рока важења понуде, наручилац је дужан да у писаном облику затражи од понуђача продужење рока важења понуде.</w:t>
      </w:r>
    </w:p>
    <w:p w:rsidR="00DB37DB" w:rsidRPr="00C77D9F" w:rsidRDefault="00DB37DB" w:rsidP="00DB37DB">
      <w:pPr>
        <w:jc w:val="both"/>
        <w:rPr>
          <w:rFonts w:ascii="Calibri" w:hAnsi="Calibri" w:cs="Calibri"/>
          <w:b/>
          <w:bCs/>
          <w:i/>
          <w:iCs/>
        </w:rPr>
      </w:pPr>
      <w:r w:rsidRPr="00C77D9F">
        <w:rPr>
          <w:rFonts w:ascii="Calibri" w:hAnsi="Calibri" w:cs="Calibri"/>
          <w:iCs/>
        </w:rPr>
        <w:t>Понуђач који прихвати захтев за продужење рока важења понуде на може мењати понуду.</w:t>
      </w:r>
    </w:p>
    <w:p w:rsidR="00DB37DB" w:rsidRDefault="00DB37DB" w:rsidP="00DB37DB">
      <w:pPr>
        <w:jc w:val="both"/>
        <w:rPr>
          <w:rFonts w:ascii="Calibri" w:hAnsi="Calibri" w:cs="Calibri"/>
          <w:b/>
          <w:u w:val="single"/>
        </w:rPr>
      </w:pPr>
      <w:r w:rsidRPr="00C77D9F">
        <w:rPr>
          <w:rFonts w:ascii="Calibri" w:hAnsi="Calibri" w:cs="Calibri"/>
          <w:b/>
          <w:u w:val="single"/>
        </w:rPr>
        <w:t>9.5</w:t>
      </w:r>
      <w:r w:rsidRPr="00C77D9F">
        <w:rPr>
          <w:rFonts w:ascii="Calibri" w:hAnsi="Calibri" w:cs="Calibri"/>
          <w:u w:val="single"/>
        </w:rPr>
        <w:t>. Други захтеви</w:t>
      </w:r>
      <w:r w:rsidRPr="00C77D9F">
        <w:rPr>
          <w:rFonts w:ascii="Calibri" w:hAnsi="Calibri" w:cs="Calibri"/>
          <w:b/>
          <w:u w:val="single"/>
        </w:rPr>
        <w:t xml:space="preserve"> </w:t>
      </w:r>
    </w:p>
    <w:p w:rsidR="00DB37DB" w:rsidRDefault="00DB37DB" w:rsidP="00DB37DB">
      <w:pPr>
        <w:jc w:val="both"/>
        <w:rPr>
          <w:rFonts w:ascii="Calibri" w:hAnsi="Calibri" w:cs="Calibri"/>
        </w:rPr>
      </w:pPr>
      <w:r w:rsidRPr="002C1475">
        <w:rPr>
          <w:rFonts w:ascii="Calibri" w:hAnsi="Calibri" w:cs="Calibri"/>
        </w:rPr>
        <w:t>Нема.</w:t>
      </w:r>
    </w:p>
    <w:p w:rsidR="00DB37DB" w:rsidRPr="00C77D9F" w:rsidRDefault="00DB37DB" w:rsidP="00DB37DB">
      <w:pPr>
        <w:jc w:val="both"/>
        <w:rPr>
          <w:rFonts w:ascii="Calibri" w:hAnsi="Calibri" w:cs="Calibri"/>
          <w:b/>
          <w:bCs/>
          <w:i/>
          <w:iCs/>
        </w:rPr>
      </w:pPr>
      <w:r w:rsidRPr="00C77D9F">
        <w:rPr>
          <w:rFonts w:ascii="Calibri" w:hAnsi="Calibri" w:cs="Calibri"/>
          <w:b/>
          <w:bCs/>
          <w:i/>
          <w:iCs/>
        </w:rPr>
        <w:t>10. ВАЛУТА И НАЧИН НА КОЈИ МОРА ДА БУДЕ НАВЕДЕНА И ИЗРАЖЕНА ЦЕНА У ПОНУДИ</w:t>
      </w:r>
    </w:p>
    <w:p w:rsidR="00DB37DB" w:rsidRPr="00C77D9F" w:rsidRDefault="00DB37DB" w:rsidP="00DB37DB">
      <w:pPr>
        <w:jc w:val="both"/>
        <w:rPr>
          <w:rFonts w:ascii="Calibri" w:hAnsi="Calibri" w:cs="Calibri"/>
          <w:iCs/>
        </w:rPr>
      </w:pPr>
      <w:r w:rsidRPr="00C77D9F">
        <w:rPr>
          <w:rFonts w:ascii="Calibri" w:hAnsi="Calibri" w:cs="Calibri"/>
          <w:iCs/>
        </w:rPr>
        <w:t xml:space="preserve">Цена мора бити исказана у динарима, са и </w:t>
      </w:r>
      <w:r w:rsidRPr="00C77D9F">
        <w:rPr>
          <w:rFonts w:ascii="Calibri" w:hAnsi="Calibri" w:cs="Calibri"/>
          <w:iCs/>
          <w:color w:val="00000A"/>
        </w:rPr>
        <w:t>без пореза на додату вредност,</w:t>
      </w:r>
      <w:r w:rsidRPr="00C77D9F">
        <w:rPr>
          <w:rFonts w:ascii="Calibri" w:hAnsi="Calibri" w:cs="Calibri"/>
          <w:color w:val="00000A"/>
        </w:rPr>
        <w:t xml:space="preserve"> </w:t>
      </w:r>
      <w:r w:rsidRPr="00C77D9F">
        <w:rPr>
          <w:rFonts w:ascii="Calibri" w:hAnsi="Calibri" w:cs="Calibri"/>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DB37DB" w:rsidRPr="00C77D9F" w:rsidRDefault="00DB37DB" w:rsidP="00DB37DB">
      <w:pPr>
        <w:jc w:val="both"/>
        <w:rPr>
          <w:rFonts w:ascii="Calibri" w:hAnsi="Calibri" w:cs="Calibri"/>
        </w:rPr>
      </w:pPr>
      <w:r w:rsidRPr="00C77D9F">
        <w:rPr>
          <w:rFonts w:ascii="Calibri" w:hAnsi="Calibri" w:cs="Calibri"/>
          <w:iCs/>
        </w:rPr>
        <w:t>Цена је фиксна и не може се мењати.</w:t>
      </w:r>
      <w:r w:rsidRPr="00C77D9F">
        <w:rPr>
          <w:rFonts w:ascii="Calibri" w:hAnsi="Calibri" w:cs="Calibri"/>
        </w:rPr>
        <w:t xml:space="preserve"> </w:t>
      </w:r>
    </w:p>
    <w:p w:rsidR="00DB37DB" w:rsidRPr="00C77D9F" w:rsidRDefault="00DB37DB" w:rsidP="00DB37DB">
      <w:pPr>
        <w:jc w:val="both"/>
        <w:rPr>
          <w:rFonts w:ascii="Calibri" w:hAnsi="Calibri" w:cs="Calibri"/>
          <w:iCs/>
        </w:rPr>
      </w:pPr>
      <w:r w:rsidRPr="00C77D9F">
        <w:rPr>
          <w:rFonts w:ascii="Calibri" w:hAnsi="Calibri" w:cs="Calibri"/>
        </w:rPr>
        <w:t>Ако је у понуди исказана неуобичајено ниска цена, наручилац ће поступити у складу са чланом 92. Закона.</w:t>
      </w:r>
    </w:p>
    <w:p w:rsidR="00DB37DB" w:rsidRPr="00C77D9F" w:rsidRDefault="00DB37DB" w:rsidP="00DB37DB">
      <w:pPr>
        <w:jc w:val="both"/>
        <w:rPr>
          <w:rFonts w:ascii="Calibri" w:hAnsi="Calibri" w:cs="Calibri"/>
          <w:iCs/>
          <w:color w:val="00B0F0"/>
        </w:rPr>
      </w:pPr>
      <w:r w:rsidRPr="00C77D9F">
        <w:rPr>
          <w:rFonts w:ascii="Calibri" w:hAnsi="Calibri" w:cs="Calibri"/>
          <w:iCs/>
        </w:rPr>
        <w:t xml:space="preserve">Ако понуђена цена укључује увозну царину и друге дажбине, понуђач је дужан да тај део одвојено искаже у динарима. </w:t>
      </w:r>
    </w:p>
    <w:p w:rsidR="00DB37DB" w:rsidRPr="00C77D9F" w:rsidRDefault="00DB37DB" w:rsidP="00DB37DB">
      <w:pPr>
        <w:jc w:val="both"/>
        <w:rPr>
          <w:rFonts w:ascii="Calibri" w:hAnsi="Calibri" w:cs="Calibri"/>
          <w:b/>
          <w:i/>
          <w:iCs/>
        </w:rPr>
      </w:pPr>
      <w:r w:rsidRPr="00C77D9F">
        <w:rPr>
          <w:rFonts w:ascii="Calibri" w:hAnsi="Calibri" w:cs="Calibri"/>
          <w:b/>
          <w:i/>
          <w:iCs/>
        </w:rPr>
        <w:t xml:space="preserve"> 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DB37DB" w:rsidRPr="00C77D9F" w:rsidRDefault="00DB37DB" w:rsidP="00DB37DB">
      <w:pPr>
        <w:jc w:val="both"/>
        <w:rPr>
          <w:rFonts w:ascii="Calibri" w:eastAsia="TimesNewRomanPSMT" w:hAnsi="Calibri" w:cs="Calibri"/>
          <w:bCs/>
          <w:iCs/>
        </w:rPr>
      </w:pPr>
      <w:r w:rsidRPr="00C77D9F">
        <w:rPr>
          <w:rFonts w:ascii="Calibri" w:eastAsia="TimesNewRomanPSMT" w:hAnsi="Calibri" w:cs="Calibri"/>
          <w:bCs/>
          <w:iCs/>
        </w:rPr>
        <w:t>Подаци о пореским обавезама се могу добити у Пореској управи, Министарства финансија и привреде.</w:t>
      </w:r>
    </w:p>
    <w:p w:rsidR="00DB37DB" w:rsidRPr="00C77D9F" w:rsidRDefault="00DB37DB" w:rsidP="00DB37DB">
      <w:pPr>
        <w:jc w:val="both"/>
        <w:rPr>
          <w:rFonts w:ascii="Calibri" w:eastAsia="TimesNewRomanPSMT" w:hAnsi="Calibri" w:cs="Calibri"/>
          <w:bCs/>
          <w:iCs/>
        </w:rPr>
      </w:pPr>
      <w:r w:rsidRPr="00C77D9F">
        <w:rPr>
          <w:rFonts w:ascii="Calibri" w:eastAsia="TimesNewRomanPSMT" w:hAnsi="Calibri" w:cs="Calibri"/>
          <w:bCs/>
          <w:i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DB37DB" w:rsidRPr="00C77D9F" w:rsidRDefault="00DB37DB" w:rsidP="00DB37DB">
      <w:pPr>
        <w:jc w:val="both"/>
        <w:rPr>
          <w:rFonts w:ascii="Calibri" w:hAnsi="Calibri" w:cs="Calibri"/>
          <w:b/>
          <w:i/>
          <w:iCs/>
        </w:rPr>
      </w:pPr>
      <w:r w:rsidRPr="00C77D9F">
        <w:rPr>
          <w:rFonts w:ascii="Calibri" w:eastAsia="TimesNewRomanPSMT" w:hAnsi="Calibri" w:cs="Calibri"/>
          <w:bCs/>
          <w:iCs/>
        </w:rPr>
        <w:lastRenderedPageBreak/>
        <w:t>Подаци о заштити при запошљавању и условима рада се могу добити у Министарству рада, запошљавања и социјалне политике.</w:t>
      </w:r>
    </w:p>
    <w:p w:rsidR="00DB37DB" w:rsidRPr="00D90E58" w:rsidRDefault="00DB37DB" w:rsidP="00DB37DB">
      <w:pPr>
        <w:rPr>
          <w:rFonts w:ascii="Calibri" w:hAnsi="Calibri" w:cs="Calibri"/>
          <w:iCs/>
        </w:rPr>
      </w:pPr>
      <w:r w:rsidRPr="00C77D9F">
        <w:rPr>
          <w:rFonts w:ascii="Calibri" w:hAnsi="Calibri" w:cs="Calibri"/>
          <w:b/>
          <w:i/>
          <w:iCs/>
        </w:rPr>
        <w:t>12. ПОДАЦИ О ВРСТИ, САДРЖИНИ, НАЧИНУ ПОДНОШЕЊА, ВИСИНИ И РОКОВИМА ОБЕЗБЕЂЕЊА ИСПУЊЕЊА ОБАВЕЗА ПОНУЂАЧА</w:t>
      </w:r>
      <w:r>
        <w:rPr>
          <w:rFonts w:ascii="Calibri" w:hAnsi="Calibri" w:cs="Calibri"/>
          <w:b/>
          <w:i/>
          <w:iCs/>
        </w:rPr>
        <w:t xml:space="preserve">                                                                                                   </w:t>
      </w:r>
      <w:r>
        <w:rPr>
          <w:rFonts w:ascii="Calibri" w:hAnsi="Calibri" w:cs="Calibri"/>
          <w:iCs/>
        </w:rPr>
        <w:t>Не тражимо средства обезбеђења.</w:t>
      </w:r>
    </w:p>
    <w:p w:rsidR="00DB37DB" w:rsidRDefault="00DB37DB" w:rsidP="00DB37DB">
      <w:pPr>
        <w:rPr>
          <w:rFonts w:ascii="Calibri" w:hAnsi="Calibri" w:cs="Calibri"/>
        </w:rPr>
      </w:pPr>
      <w:r w:rsidRPr="00C77D9F">
        <w:rPr>
          <w:rFonts w:ascii="Calibri" w:hAnsi="Calibri" w:cs="Calibri"/>
          <w:b/>
          <w:bCs/>
          <w:i/>
        </w:rPr>
        <w:t xml:space="preserve">13. ЗАШТИТА ПОВЕРЉИВОСТИ ПОДАТАКА КОЈЕ НАРУЧИЛАЦ СТАВЉА ПОНУЂАЧИМА НА РАСПОЛАГАЊЕ, УКЉУЧУЈУЋИ И ЊИХОВЕ ПОДИЗВОЂАЧЕ </w:t>
      </w:r>
      <w:r>
        <w:rPr>
          <w:rFonts w:ascii="Calibri" w:hAnsi="Calibri" w:cs="Calibri"/>
          <w:b/>
          <w:bCs/>
          <w:i/>
        </w:rPr>
        <w:t xml:space="preserve">                                                                   </w:t>
      </w:r>
      <w:r w:rsidRPr="00C77D9F">
        <w:rPr>
          <w:rFonts w:ascii="Calibri" w:hAnsi="Calibri" w:cs="Calibri"/>
        </w:rPr>
        <w:t>Предметна набавка не садржи поверљиве информације које наручилац ставља на располагање.</w:t>
      </w:r>
    </w:p>
    <w:p w:rsidR="00DB37DB" w:rsidRPr="00C77D9F" w:rsidRDefault="00DB37DB" w:rsidP="00DB37DB">
      <w:pPr>
        <w:jc w:val="both"/>
        <w:rPr>
          <w:rFonts w:ascii="Calibri" w:hAnsi="Calibri" w:cs="Calibri"/>
        </w:rPr>
      </w:pPr>
      <w:r w:rsidRPr="00C77D9F">
        <w:rPr>
          <w:rFonts w:ascii="Calibri" w:hAnsi="Calibri" w:cs="Calibri"/>
          <w:b/>
          <w:bCs/>
        </w:rPr>
        <w:t>14. ДОДАТНЕ ИНФОРМАЦИЈЕ ИЛИ ПОЈАШЊЕЊА У ВЕЗИ СА ПРИПРЕМАЊЕМ ПОНУДЕ</w:t>
      </w:r>
      <w:r>
        <w:rPr>
          <w:rFonts w:ascii="Calibri" w:hAnsi="Calibri" w:cs="Calibri"/>
          <w:b/>
          <w:bCs/>
        </w:rPr>
        <w:t xml:space="preserve">                      </w:t>
      </w:r>
      <w:r w:rsidRPr="00C77D9F">
        <w:rPr>
          <w:rFonts w:ascii="Calibri" w:hAnsi="Calibri" w:cs="Calibri"/>
        </w:rPr>
        <w:t xml:space="preserve">Заинтересовано лице може, у писаном облику </w:t>
      </w:r>
      <w:r w:rsidRPr="00D90E58">
        <w:rPr>
          <w:rFonts w:ascii="Calibri" w:hAnsi="Calibri" w:cs="Calibri"/>
        </w:rPr>
        <w:t>путем поште</w:t>
      </w:r>
      <w:r w:rsidRPr="00D90E58">
        <w:rPr>
          <w:rFonts w:ascii="Calibri" w:hAnsi="Calibri" w:cs="Calibri"/>
          <w:lang w:val="sr-Cyrl-CS"/>
        </w:rPr>
        <w:t xml:space="preserve"> на адресу наручиоца</w:t>
      </w:r>
      <w:r w:rsidRPr="00D90E58">
        <w:rPr>
          <w:rFonts w:ascii="Calibri" w:hAnsi="Calibri" w:cs="Calibri"/>
        </w:rPr>
        <w:t>,</w:t>
      </w:r>
      <w:r w:rsidRPr="00C77D9F">
        <w:rPr>
          <w:rFonts w:ascii="Calibri" w:hAnsi="Calibri" w:cs="Calibri"/>
          <w:i/>
        </w:rPr>
        <w:t xml:space="preserve"> </w:t>
      </w:r>
      <w:r w:rsidRPr="00D90E58">
        <w:rPr>
          <w:rFonts w:ascii="Calibri" w:hAnsi="Calibri" w:cs="Calibri"/>
        </w:rPr>
        <w:t>електронске поште</w:t>
      </w:r>
      <w:r w:rsidRPr="00D90E58">
        <w:rPr>
          <w:rFonts w:ascii="Calibri" w:hAnsi="Calibri" w:cs="Calibri"/>
          <w:lang w:val="sr-Cyrl-CS"/>
        </w:rPr>
        <w:t xml:space="preserve"> на</w:t>
      </w:r>
      <w:r w:rsidRPr="00C77D9F">
        <w:rPr>
          <w:rFonts w:ascii="Calibri" w:hAnsi="Calibri" w:cs="Calibri"/>
          <w:i/>
          <w:lang w:val="sr-Cyrl-CS"/>
        </w:rPr>
        <w:t xml:space="preserve"> </w:t>
      </w:r>
      <w:r w:rsidRPr="00D90E58">
        <w:rPr>
          <w:rFonts w:ascii="Calibri" w:hAnsi="Calibri" w:cs="Calibri"/>
          <w:iCs/>
        </w:rPr>
        <w:t>e</w:t>
      </w:r>
      <w:r w:rsidRPr="00D90E58">
        <w:rPr>
          <w:rFonts w:ascii="Calibri" w:hAnsi="Calibri" w:cs="Calibri"/>
          <w:iCs/>
          <w:lang w:val="ru-RU"/>
        </w:rPr>
        <w:t>-</w:t>
      </w:r>
      <w:r w:rsidRPr="00D90E58">
        <w:rPr>
          <w:rFonts w:ascii="Calibri" w:hAnsi="Calibri" w:cs="Calibri"/>
          <w:iCs/>
        </w:rPr>
        <w:t>mail</w:t>
      </w:r>
      <w:r w:rsidRPr="00C77D9F">
        <w:rPr>
          <w:rFonts w:ascii="Calibri" w:hAnsi="Calibri" w:cs="Calibri"/>
          <w:i/>
          <w:lang w:val="sr-Cyrl-CS"/>
        </w:rPr>
        <w:t>.</w:t>
      </w:r>
      <w:r>
        <w:rPr>
          <w:rFonts w:ascii="Calibri" w:hAnsi="Calibri" w:cs="Calibri"/>
          <w:i/>
          <w:lang w:val="sr-Cyrl-CS"/>
        </w:rPr>
        <w:t xml:space="preserve"> </w:t>
      </w:r>
      <w:hyperlink r:id="rId11" w:history="1">
        <w:r w:rsidRPr="002A26AA">
          <w:rPr>
            <w:rStyle w:val="Hyperlink"/>
            <w:rFonts w:ascii="Calibri" w:hAnsi="Calibri" w:cs="Calibri"/>
          </w:rPr>
          <w:t>prokupljedsn@minrzs.gov.rs</w:t>
        </w:r>
      </w:hyperlink>
      <w:r w:rsidRPr="00C77D9F">
        <w:rPr>
          <w:rFonts w:ascii="Calibri" w:hAnsi="Calibri" w:cs="Calibri"/>
          <w:i/>
          <w:lang w:val="sr-Cyrl-CS"/>
        </w:rPr>
        <w:t>.</w:t>
      </w:r>
      <w:r w:rsidRPr="00C77D9F">
        <w:rPr>
          <w:rFonts w:ascii="Calibri" w:hAnsi="Calibri" w:cs="Calibri"/>
          <w:i/>
        </w:rPr>
        <w:t xml:space="preserve"> </w:t>
      </w:r>
      <w:r w:rsidRPr="00D90E58">
        <w:rPr>
          <w:rFonts w:ascii="Calibri" w:hAnsi="Calibri" w:cs="Calibri"/>
        </w:rPr>
        <w:t>или факсом</w:t>
      </w:r>
      <w:r w:rsidRPr="00D90E58">
        <w:rPr>
          <w:rFonts w:ascii="Calibri" w:hAnsi="Calibri" w:cs="Calibri"/>
          <w:lang w:val="sr-Cyrl-CS"/>
        </w:rPr>
        <w:t xml:space="preserve"> на број</w:t>
      </w:r>
      <w:r w:rsidRPr="00C77D9F">
        <w:rPr>
          <w:rFonts w:ascii="Calibri" w:hAnsi="Calibri" w:cs="Calibri"/>
          <w:i/>
          <w:lang w:val="sr-Cyrl-CS"/>
        </w:rPr>
        <w:t>.</w:t>
      </w:r>
      <w:r>
        <w:rPr>
          <w:rFonts w:ascii="Calibri" w:hAnsi="Calibri" w:cs="Calibri"/>
        </w:rPr>
        <w:t>027/329-517,</w:t>
      </w:r>
      <w:r w:rsidRPr="00C77D9F">
        <w:rPr>
          <w:rFonts w:ascii="Calibri" w:eastAsia="TimesNewRomanPS-BoldMT" w:hAnsi="Calibri" w:cs="Calibri"/>
          <w:b/>
          <w:bCs/>
        </w:rPr>
        <w:t xml:space="preserve"> </w:t>
      </w:r>
      <w:r w:rsidRPr="00C77D9F">
        <w:rPr>
          <w:rFonts w:ascii="Calibri" w:hAnsi="Calibri" w:cs="Calibri"/>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DB37DB" w:rsidRPr="00C77D9F" w:rsidRDefault="00DB37DB" w:rsidP="00DB37DB">
      <w:pPr>
        <w:jc w:val="both"/>
        <w:rPr>
          <w:rFonts w:ascii="Calibri" w:hAnsi="Calibri" w:cs="Calibri"/>
        </w:rPr>
      </w:pPr>
      <w:r w:rsidRPr="00C77D9F">
        <w:rPr>
          <w:rFonts w:ascii="Calibri" w:hAnsi="Calibri" w:cs="Calibri"/>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DB37DB" w:rsidRPr="007743AB" w:rsidRDefault="00DB37DB" w:rsidP="00DB37DB">
      <w:pPr>
        <w:jc w:val="both"/>
        <w:rPr>
          <w:rFonts w:ascii="Calibri" w:hAnsi="Calibri" w:cs="Calibri"/>
        </w:rPr>
      </w:pPr>
      <w:r w:rsidRPr="00C77D9F">
        <w:rPr>
          <w:rFonts w:ascii="Calibri" w:hAnsi="Calibri" w:cs="Calibri"/>
        </w:rPr>
        <w:t>Додатне информације или појашњења упућују се са напоменом „Захтев за додатним информацијама или појашњењима конкурсне документације,</w:t>
      </w:r>
      <w:r>
        <w:rPr>
          <w:rFonts w:ascii="Calibri" w:hAnsi="Calibri" w:cs="Calibri"/>
        </w:rPr>
        <w:t xml:space="preserve"> Молерски радови</w:t>
      </w:r>
      <w:r w:rsidRPr="00C77D9F">
        <w:rPr>
          <w:rFonts w:ascii="Calibri" w:eastAsia="TimesNewRomanPS-BoldMT" w:hAnsi="Calibri" w:cs="Calibri"/>
          <w:b/>
          <w:bCs/>
        </w:rPr>
        <w:t xml:space="preserve"> ЈН бр.</w:t>
      </w:r>
      <w:r>
        <w:rPr>
          <w:rFonts w:ascii="Calibri" w:eastAsia="TimesNewRomanPS-BoldMT" w:hAnsi="Calibri" w:cs="Calibri"/>
          <w:b/>
          <w:bCs/>
        </w:rPr>
        <w:t>2-Р</w:t>
      </w:r>
      <w:r w:rsidRPr="00C77D9F">
        <w:rPr>
          <w:rFonts w:ascii="Calibri" w:eastAsia="TimesNewRomanPS-BoldMT" w:hAnsi="Calibri" w:cs="Calibri"/>
          <w:b/>
          <w:bCs/>
        </w:rPr>
        <w:t>/</w:t>
      </w:r>
      <w:r>
        <w:rPr>
          <w:rFonts w:ascii="Calibri" w:eastAsia="TimesNewRomanPS-BoldMT" w:hAnsi="Calibri" w:cs="Calibri"/>
          <w:b/>
          <w:bCs/>
        </w:rPr>
        <w:t>14</w:t>
      </w:r>
      <w:r w:rsidRPr="00C77D9F">
        <w:rPr>
          <w:rFonts w:ascii="Calibri" w:hAnsi="Calibri" w:cs="Calibri"/>
        </w:rPr>
        <w:t>.</w:t>
      </w:r>
    </w:p>
    <w:p w:rsidR="00DB37DB" w:rsidRPr="00C77D9F" w:rsidRDefault="00DB37DB" w:rsidP="00DB37DB">
      <w:pPr>
        <w:jc w:val="both"/>
        <w:rPr>
          <w:rFonts w:ascii="Calibri" w:hAnsi="Calibri" w:cs="Calibri"/>
        </w:rPr>
      </w:pPr>
      <w:r w:rsidRPr="00C77D9F">
        <w:rPr>
          <w:rFonts w:ascii="Calibri" w:hAnsi="Calibri" w:cs="Calibri"/>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DB37DB" w:rsidRPr="00C77D9F" w:rsidRDefault="00DB37DB" w:rsidP="00DB37DB">
      <w:pPr>
        <w:jc w:val="both"/>
        <w:rPr>
          <w:rFonts w:ascii="Calibri" w:hAnsi="Calibri" w:cs="Calibri"/>
        </w:rPr>
      </w:pPr>
      <w:r w:rsidRPr="00C77D9F">
        <w:rPr>
          <w:rFonts w:ascii="Calibri" w:hAnsi="Calibri" w:cs="Calibri"/>
        </w:rPr>
        <w:t>По истеку рока предвиђеног за подношење понуда н</w:t>
      </w:r>
      <w:r w:rsidRPr="00C77D9F">
        <w:rPr>
          <w:rFonts w:ascii="Calibri" w:hAnsi="Calibri" w:cs="Calibri"/>
          <w:lang w:val="sr-Cyrl-CS"/>
        </w:rPr>
        <w:t>а</w:t>
      </w:r>
      <w:r w:rsidRPr="00C77D9F">
        <w:rPr>
          <w:rFonts w:ascii="Calibri" w:hAnsi="Calibri" w:cs="Calibri"/>
        </w:rPr>
        <w:t xml:space="preserve">ручилац не може да мења нити да допуњује конкурсну документацију. </w:t>
      </w:r>
    </w:p>
    <w:p w:rsidR="00DB37DB" w:rsidRPr="00C77D9F" w:rsidRDefault="00DB37DB" w:rsidP="00DB37DB">
      <w:pPr>
        <w:jc w:val="both"/>
        <w:rPr>
          <w:rFonts w:ascii="Calibri" w:hAnsi="Calibri" w:cs="Calibri"/>
          <w:bCs/>
        </w:rPr>
      </w:pPr>
      <w:r w:rsidRPr="00C77D9F">
        <w:rPr>
          <w:rFonts w:ascii="Calibri" w:hAnsi="Calibri" w:cs="Calibri"/>
        </w:rPr>
        <w:t xml:space="preserve">Тражење додатних информација или појашњења у вези са припремањем понуде телефоном није дозвољено. </w:t>
      </w:r>
    </w:p>
    <w:p w:rsidR="00DB37DB" w:rsidRPr="00C77D9F" w:rsidRDefault="00DB37DB" w:rsidP="00DB37DB">
      <w:pPr>
        <w:jc w:val="both"/>
        <w:rPr>
          <w:rFonts w:ascii="Calibri" w:hAnsi="Calibri" w:cs="Calibri"/>
        </w:rPr>
      </w:pPr>
      <w:r w:rsidRPr="00C77D9F">
        <w:rPr>
          <w:rFonts w:ascii="Calibri" w:hAnsi="Calibri" w:cs="Calibri"/>
          <w:bCs/>
        </w:rPr>
        <w:t>Комуникација у поступку јавне набавке врши се искључиво на начин одређен чланом 20. Закона.</w:t>
      </w:r>
    </w:p>
    <w:p w:rsidR="00DB37DB" w:rsidRPr="00C77D9F" w:rsidRDefault="00DB37DB" w:rsidP="00DB37DB">
      <w:pPr>
        <w:rPr>
          <w:rFonts w:ascii="Calibri" w:eastAsia="TimesNewRomanPSMT" w:hAnsi="Calibri" w:cs="Calibri"/>
          <w:bCs/>
        </w:rPr>
      </w:pPr>
      <w:r w:rsidRPr="00C77D9F">
        <w:rPr>
          <w:rFonts w:ascii="Calibri" w:hAnsi="Calibri" w:cs="Calibri"/>
          <w:b/>
          <w:bCs/>
        </w:rPr>
        <w:t xml:space="preserve">15. ДОДАТНА ОБЈАШЊЕЊА ОД ПОНУЂАЧА ПОСЛЕ ОТВАРАЊА ПОНУДА И КОНТРОЛА КОД ПОНУЂАЧА ОДНОСНО ЊЕГОВОГ ПОДИЗВОЂАЧА </w:t>
      </w:r>
      <w:r>
        <w:rPr>
          <w:rFonts w:ascii="Calibri" w:hAnsi="Calibri" w:cs="Calibri"/>
          <w:b/>
          <w:bCs/>
        </w:rPr>
        <w:t xml:space="preserve">                                                                                           </w:t>
      </w:r>
      <w:r w:rsidRPr="00C77D9F">
        <w:rPr>
          <w:rFonts w:ascii="Calibri" w:hAnsi="Calibri" w:cs="Calibri"/>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DB37DB" w:rsidRPr="00C77D9F" w:rsidRDefault="00DB37DB" w:rsidP="00DB37DB">
      <w:pPr>
        <w:tabs>
          <w:tab w:val="left" w:pos="-135"/>
          <w:tab w:val="left" w:pos="0"/>
          <w:tab w:val="left" w:pos="120"/>
        </w:tabs>
        <w:jc w:val="both"/>
        <w:rPr>
          <w:rFonts w:ascii="Calibri" w:hAnsi="Calibri" w:cs="Calibri"/>
        </w:rPr>
      </w:pPr>
      <w:r w:rsidRPr="00C77D9F">
        <w:rPr>
          <w:rFonts w:ascii="Calibri" w:eastAsia="TimesNewRomanPSMT" w:hAnsi="Calibri" w:cs="Calibri"/>
          <w:bCs/>
        </w:rPr>
        <w:t>Уколико наручилац оцени да су потребна додатна објашњења или је потребно извршити</w:t>
      </w:r>
      <w:r w:rsidRPr="00C77D9F">
        <w:rPr>
          <w:rFonts w:ascii="Calibri" w:hAnsi="Calibri" w:cs="Calibri"/>
        </w:rPr>
        <w:t xml:space="preserve"> контролу (увид) код понуђача, односно његовог подизвођача</w:t>
      </w:r>
      <w:r w:rsidRPr="00C77D9F">
        <w:rPr>
          <w:rFonts w:ascii="Calibri" w:eastAsia="TimesNewRomanPSMT" w:hAnsi="Calibri" w:cs="Calibri"/>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B37DB" w:rsidRPr="00C77D9F" w:rsidRDefault="00DB37DB" w:rsidP="00DB37DB">
      <w:pPr>
        <w:tabs>
          <w:tab w:val="left" w:pos="-135"/>
          <w:tab w:val="left" w:pos="0"/>
          <w:tab w:val="left" w:pos="120"/>
        </w:tabs>
        <w:jc w:val="both"/>
        <w:rPr>
          <w:rFonts w:ascii="Calibri" w:hAnsi="Calibri" w:cs="Calibri"/>
        </w:rPr>
      </w:pPr>
      <w:r w:rsidRPr="00C77D9F">
        <w:rPr>
          <w:rFonts w:ascii="Calibri" w:hAnsi="Calibri" w:cs="Calibri"/>
        </w:rPr>
        <w:lastRenderedPageBreak/>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DB37DB" w:rsidRPr="00C77D9F" w:rsidRDefault="00DB37DB" w:rsidP="00DB37DB">
      <w:pPr>
        <w:tabs>
          <w:tab w:val="left" w:pos="-135"/>
          <w:tab w:val="left" w:pos="0"/>
          <w:tab w:val="left" w:pos="120"/>
        </w:tabs>
        <w:jc w:val="both"/>
        <w:rPr>
          <w:rFonts w:ascii="Calibri" w:hAnsi="Calibri" w:cs="Calibri"/>
        </w:rPr>
      </w:pPr>
      <w:r w:rsidRPr="00C77D9F">
        <w:rPr>
          <w:rFonts w:ascii="Calibri" w:hAnsi="Calibri" w:cs="Calibri"/>
        </w:rPr>
        <w:t>У случају разлике између јединичне и укупне цене, меродавна је јединична цена.</w:t>
      </w:r>
    </w:p>
    <w:p w:rsidR="00DB37DB" w:rsidRPr="00C77D9F" w:rsidRDefault="00DB37DB" w:rsidP="00DB37DB">
      <w:pPr>
        <w:jc w:val="both"/>
        <w:rPr>
          <w:rFonts w:ascii="Calibri" w:hAnsi="Calibri" w:cs="Calibri"/>
        </w:rPr>
      </w:pPr>
      <w:r w:rsidRPr="00C77D9F">
        <w:rPr>
          <w:rFonts w:ascii="Calibri" w:hAnsi="Calibri" w:cs="Calibri"/>
        </w:rPr>
        <w:t>Ако се понуђач не сагласи са исправком рачунских грешака, наручил</w:t>
      </w:r>
      <w:r w:rsidRPr="00C77D9F">
        <w:rPr>
          <w:rFonts w:ascii="Calibri" w:hAnsi="Calibri" w:cs="Calibri"/>
          <w:lang w:val="sr-Cyrl-CS"/>
        </w:rPr>
        <w:t>а</w:t>
      </w:r>
      <w:r w:rsidRPr="00C77D9F">
        <w:rPr>
          <w:rFonts w:ascii="Calibri" w:hAnsi="Calibri" w:cs="Calibri"/>
        </w:rPr>
        <w:t xml:space="preserve">ц ће његову понуду одбити као неприхватљиву. </w:t>
      </w:r>
    </w:p>
    <w:p w:rsidR="00DB37DB" w:rsidRPr="00C77D9F" w:rsidRDefault="00DB37DB" w:rsidP="00DB37DB">
      <w:pPr>
        <w:rPr>
          <w:rFonts w:ascii="Calibri" w:eastAsia="TimesNewRomanPSMT" w:hAnsi="Calibri" w:cs="Calibri"/>
          <w:b/>
          <w:bCs/>
          <w:i/>
          <w:iCs/>
        </w:rPr>
      </w:pPr>
      <w:r w:rsidRPr="00C77D9F">
        <w:rPr>
          <w:rFonts w:ascii="Calibri" w:hAnsi="Calibri" w:cs="Calibri"/>
          <w:b/>
          <w:bCs/>
        </w:rPr>
        <w:t>16. ДОДАТНО ОБЕЗБЕЂЕЊЕ ИСПУЊЕЊА УГОВОРНИХ ОБАВЕЗА ПОНУЂАЧА КОЈИ СЕ НАЛАЗЕ НА СПИСКУ НЕГАТИВНИХ РЕФЕРЕНЦИ</w:t>
      </w:r>
      <w:r>
        <w:rPr>
          <w:rFonts w:ascii="Calibri" w:hAnsi="Calibri" w:cs="Calibri"/>
          <w:b/>
          <w:bCs/>
        </w:rPr>
        <w:t xml:space="preserve">                                                                                                                     </w:t>
      </w:r>
      <w:r w:rsidRPr="00C77D9F">
        <w:rPr>
          <w:rFonts w:ascii="Calibri" w:eastAsia="TimesNewRomanPSMT" w:hAnsi="Calibri" w:cs="Calibri"/>
          <w:bCs/>
          <w:iCs/>
        </w:rPr>
        <w:t>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w:t>
      </w:r>
      <w:r w:rsidRPr="00C77D9F">
        <w:rPr>
          <w:rFonts w:ascii="Calibri" w:eastAsia="TimesNewRomanPSMT" w:hAnsi="Calibri" w:cs="Calibri"/>
          <w:b/>
          <w:bCs/>
          <w:iCs/>
        </w:rPr>
        <w:t xml:space="preserve"> тренутку закључења уговора</w:t>
      </w:r>
      <w:r w:rsidRPr="00C77D9F">
        <w:rPr>
          <w:rFonts w:ascii="Calibri" w:eastAsia="TimesNewRomanPSMT" w:hAnsi="Calibri" w:cs="Calibri"/>
          <w:bCs/>
          <w:iCs/>
          <w:color w:val="FF0000"/>
        </w:rPr>
        <w:t xml:space="preserve"> </w:t>
      </w:r>
      <w:r w:rsidRPr="00C77D9F">
        <w:rPr>
          <w:rFonts w:ascii="Calibri" w:eastAsia="TimesNewRomanPSMT" w:hAnsi="Calibri" w:cs="Calibri"/>
          <w:bCs/>
          <w:iCs/>
        </w:rPr>
        <w:t>преда наручиоцу</w:t>
      </w:r>
      <w:r>
        <w:rPr>
          <w:rFonts w:ascii="Calibri" w:eastAsia="TimesNewRomanPSMT" w:hAnsi="Calibri" w:cs="Calibri"/>
          <w:bCs/>
          <w:iCs/>
        </w:rPr>
        <w:t xml:space="preserve"> менцу</w:t>
      </w:r>
      <w:r w:rsidRPr="00C77D9F">
        <w:rPr>
          <w:rFonts w:ascii="Calibri" w:eastAsia="TimesNewRomanPSMT" w:hAnsi="Calibri" w:cs="Calibri"/>
          <w:b/>
          <w:bCs/>
          <w:iCs/>
        </w:rPr>
        <w:t xml:space="preserve"> за добро извршење посла</w:t>
      </w:r>
      <w:r w:rsidRPr="00C77D9F">
        <w:rPr>
          <w:rFonts w:ascii="Calibri" w:eastAsia="TimesNewRomanPSMT" w:hAnsi="Calibri" w:cs="Calibri"/>
          <w:bCs/>
          <w:iCs/>
        </w:rPr>
        <w:t>, која ће бити са клаузулама: безусловна</w:t>
      </w:r>
      <w:r w:rsidRPr="00C77D9F">
        <w:rPr>
          <w:rFonts w:ascii="Calibri" w:eastAsia="TimesNewRomanPSMT" w:hAnsi="Calibri" w:cs="Calibri"/>
          <w:bCs/>
          <w:iCs/>
          <w:lang w:val="sr-Cyrl-CS"/>
        </w:rPr>
        <w:t xml:space="preserve"> и</w:t>
      </w:r>
      <w:r w:rsidRPr="00C77D9F">
        <w:rPr>
          <w:rFonts w:ascii="Calibri" w:eastAsia="TimesNewRomanPSMT" w:hAnsi="Calibri" w:cs="Calibri"/>
          <w:bCs/>
          <w:iCs/>
        </w:rPr>
        <w:t xml:space="preserve"> платива на први позив.</w:t>
      </w:r>
      <w:r>
        <w:rPr>
          <w:rFonts w:ascii="Calibri" w:eastAsia="TimesNewRomanPSMT" w:hAnsi="Calibri" w:cs="Calibri"/>
          <w:bCs/>
          <w:iCs/>
        </w:rPr>
        <w:t xml:space="preserve"> Меница</w:t>
      </w:r>
      <w:r w:rsidRPr="00C77D9F">
        <w:rPr>
          <w:rFonts w:ascii="Calibri" w:eastAsia="TimesNewRomanPSMT" w:hAnsi="Calibri" w:cs="Calibri"/>
          <w:bCs/>
          <w:iCs/>
        </w:rPr>
        <w:t xml:space="preserve"> за добро извршење посла издаје се у висини </w:t>
      </w:r>
      <w:r>
        <w:rPr>
          <w:rFonts w:ascii="Calibri" w:eastAsia="TimesNewRomanPSMT" w:hAnsi="Calibri" w:cs="Calibri"/>
          <w:bCs/>
          <w:iCs/>
        </w:rPr>
        <w:t xml:space="preserve"> 10% </w:t>
      </w:r>
      <w:r w:rsidRPr="00C77D9F">
        <w:rPr>
          <w:rFonts w:ascii="Calibri" w:eastAsia="TimesNewRomanPSMT" w:hAnsi="Calibri" w:cs="Calibri"/>
          <w:bCs/>
          <w:iCs/>
        </w:rPr>
        <w:t xml:space="preserve"> од укупне вредности уговора без ПДВ-а,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w:t>
      </w:r>
      <w:r>
        <w:rPr>
          <w:rFonts w:ascii="Calibri" w:eastAsia="TimesNewRomanPSMT" w:hAnsi="Calibri" w:cs="Calibri"/>
          <w:bCs/>
          <w:iCs/>
        </w:rPr>
        <w:t>менице,</w:t>
      </w:r>
      <w:r w:rsidRPr="00C77D9F">
        <w:rPr>
          <w:rFonts w:ascii="Calibri" w:eastAsia="TimesNewRomanPSMT" w:hAnsi="Calibri" w:cs="Calibri"/>
          <w:bCs/>
          <w:iCs/>
        </w:rPr>
        <w:t xml:space="preserve"> гаранције за добро извршење посла мора да се продужи.</w:t>
      </w:r>
    </w:p>
    <w:p w:rsidR="00DB37DB" w:rsidRPr="00C77D9F" w:rsidRDefault="00DB37DB" w:rsidP="00DB37DB">
      <w:pPr>
        <w:jc w:val="both"/>
        <w:rPr>
          <w:rFonts w:ascii="Calibri" w:hAnsi="Calibri" w:cs="Calibri"/>
          <w:b/>
          <w:bCs/>
          <w:i/>
          <w:iCs/>
        </w:rPr>
      </w:pPr>
      <w:r w:rsidRPr="00C77D9F">
        <w:rPr>
          <w:rFonts w:ascii="Calibri" w:hAnsi="Calibri" w:cs="Calibri"/>
          <w:b/>
          <w:bCs/>
        </w:rPr>
        <w:t>17.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r>
        <w:rPr>
          <w:rFonts w:ascii="Calibri" w:hAnsi="Calibri" w:cs="Calibri"/>
          <w:b/>
          <w:bCs/>
        </w:rPr>
        <w:t xml:space="preserve">                                                                                                                                                       </w:t>
      </w:r>
      <w:r w:rsidRPr="00C77D9F">
        <w:rPr>
          <w:rFonts w:ascii="Calibri" w:hAnsi="Calibri" w:cs="Calibri"/>
        </w:rPr>
        <w:t xml:space="preserve">Избор најповољније понуде ће се извршити применом критеријума </w:t>
      </w:r>
      <w:r w:rsidRPr="00C77D9F">
        <w:rPr>
          <w:rFonts w:ascii="Calibri" w:hAnsi="Calibri" w:cs="Calibri"/>
          <w:b/>
          <w:bCs/>
        </w:rPr>
        <w:t xml:space="preserve">„Најнижа понуђена цена“. </w:t>
      </w:r>
    </w:p>
    <w:p w:rsidR="00DB37DB" w:rsidRPr="00C77D9F" w:rsidRDefault="00DB37DB" w:rsidP="00DB37DB">
      <w:pPr>
        <w:rPr>
          <w:rFonts w:ascii="Calibri" w:hAnsi="Calibri" w:cs="Calibri"/>
          <w:b/>
          <w:bCs/>
          <w:i/>
          <w:iCs/>
        </w:rPr>
      </w:pPr>
      <w:r w:rsidRPr="00C77D9F">
        <w:rPr>
          <w:rFonts w:ascii="Calibri" w:hAnsi="Calibri" w:cs="Calibri"/>
          <w:b/>
          <w:bCs/>
        </w:rPr>
        <w:t xml:space="preserve">18.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r>
        <w:rPr>
          <w:rFonts w:ascii="Calibri" w:hAnsi="Calibri" w:cs="Calibri"/>
          <w:b/>
          <w:bCs/>
        </w:rPr>
        <w:t xml:space="preserve">                                                                                               </w:t>
      </w:r>
      <w:r w:rsidRPr="00C77D9F">
        <w:rPr>
          <w:rFonts w:ascii="Calibri" w:hAnsi="Calibri" w:cs="Calibri"/>
          <w:iCs/>
        </w:rPr>
        <w:t xml:space="preserve">Уколико две или више понуда имају исту најнижу понуђену цену, као најповољнија биће изабрана понуда оног понуђача који је понудио  краћи рок </w:t>
      </w:r>
      <w:r>
        <w:rPr>
          <w:rFonts w:ascii="Calibri" w:hAnsi="Calibri" w:cs="Calibri"/>
          <w:iCs/>
        </w:rPr>
        <w:t>завршетка радова.</w:t>
      </w:r>
    </w:p>
    <w:p w:rsidR="00DB37DB" w:rsidRPr="00C77D9F" w:rsidRDefault="00DB37DB" w:rsidP="00DB37DB">
      <w:pPr>
        <w:rPr>
          <w:rFonts w:ascii="Calibri" w:hAnsi="Calibri" w:cs="Calibri"/>
          <w:b/>
        </w:rPr>
      </w:pPr>
      <w:r w:rsidRPr="00C77D9F">
        <w:rPr>
          <w:rFonts w:ascii="Calibri" w:hAnsi="Calibri" w:cs="Calibri"/>
          <w:b/>
          <w:bCs/>
        </w:rPr>
        <w:t xml:space="preserve">19. ПОШТОВАЊЕ ОБАВЕЗА КОЈЕ ПРОИЗИЛАЗЕ ИЗ ВАЖЕЋИХ ПРОПИСА </w:t>
      </w:r>
      <w:r>
        <w:rPr>
          <w:rFonts w:ascii="Calibri" w:hAnsi="Calibri" w:cs="Calibri"/>
          <w:b/>
          <w:bCs/>
        </w:rPr>
        <w:t xml:space="preserve">                                             </w:t>
      </w:r>
      <w:r w:rsidRPr="00C77D9F">
        <w:rPr>
          <w:rFonts w:ascii="Calibri" w:hAnsi="Calibri" w:cs="Calibri"/>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sidRPr="00C77D9F">
        <w:rPr>
          <w:rFonts w:ascii="Calibri" w:hAnsi="Calibri" w:cs="Calibri"/>
          <w:b/>
        </w:rPr>
        <w:t>Образац изјаве из поглавља V</w:t>
      </w:r>
      <w:r w:rsidRPr="00C77D9F">
        <w:rPr>
          <w:rFonts w:ascii="Calibri" w:hAnsi="Calibri" w:cs="Calibri"/>
          <w:b/>
          <w:lang w:val="ru-RU"/>
        </w:rPr>
        <w:t xml:space="preserve"> </w:t>
      </w:r>
      <w:r w:rsidRPr="00C77D9F">
        <w:rPr>
          <w:rFonts w:ascii="Calibri" w:hAnsi="Calibri" w:cs="Calibri"/>
          <w:b/>
          <w:lang w:val="sr-Cyrl-CS"/>
        </w:rPr>
        <w:t>одељак 3.</w:t>
      </w:r>
      <w:r w:rsidRPr="00C77D9F">
        <w:rPr>
          <w:rFonts w:ascii="Calibri" w:hAnsi="Calibri" w:cs="Calibri"/>
          <w:b/>
        </w:rPr>
        <w:t>)</w:t>
      </w:r>
      <w:r w:rsidRPr="00C77D9F">
        <w:rPr>
          <w:rFonts w:ascii="Calibri" w:hAnsi="Calibri" w:cs="Calibri"/>
          <w:b/>
          <w:lang w:val="sr-Cyrl-CS"/>
        </w:rPr>
        <w:t>.</w:t>
      </w:r>
    </w:p>
    <w:p w:rsidR="00DB37DB" w:rsidRPr="00C77D9F" w:rsidRDefault="00DB37DB" w:rsidP="00DB37DB">
      <w:pPr>
        <w:rPr>
          <w:rFonts w:ascii="Calibri" w:hAnsi="Calibri" w:cs="Calibri"/>
          <w:b/>
        </w:rPr>
      </w:pPr>
      <w:r w:rsidRPr="00C77D9F">
        <w:rPr>
          <w:rFonts w:ascii="Calibri" w:hAnsi="Calibri" w:cs="Calibri"/>
          <w:b/>
        </w:rPr>
        <w:t xml:space="preserve"> 20. КОРИШЋЕЊЕ ПАТЕНТА И ОДГОВОРНОСТ ЗА ПОВРЕДУ ЗАШТИЋЕНИХ ПРАВА ИНТЕЛЕКТУАЛНЕ СВОЈИНЕ ТРЕЋИХ ЛИЦА</w:t>
      </w:r>
      <w:r>
        <w:rPr>
          <w:rFonts w:ascii="Calibri" w:hAnsi="Calibri" w:cs="Calibri"/>
          <w:b/>
        </w:rPr>
        <w:t xml:space="preserve">                                                                                                      </w:t>
      </w:r>
      <w:r w:rsidRPr="00C77D9F">
        <w:rPr>
          <w:rFonts w:ascii="Calibri" w:eastAsia="TimesNewRomanPSMT" w:hAnsi="Calibri" w:cs="Calibri"/>
          <w:bCs/>
          <w:iCs/>
        </w:rPr>
        <w:t>Накнаду за коришћење патената, као и одговорност за повреду заштићених права интелектуалне својине трећих лица сноси понуђач.</w:t>
      </w:r>
    </w:p>
    <w:p w:rsidR="00DB37DB" w:rsidRPr="00C77D9F" w:rsidRDefault="00DB37DB" w:rsidP="00DB37DB">
      <w:pPr>
        <w:rPr>
          <w:rFonts w:ascii="Calibri" w:hAnsi="Calibri" w:cs="Calibri"/>
        </w:rPr>
      </w:pPr>
      <w:r w:rsidRPr="00C77D9F">
        <w:rPr>
          <w:rFonts w:ascii="Calibri" w:hAnsi="Calibri" w:cs="Calibri"/>
          <w:b/>
          <w:bCs/>
        </w:rPr>
        <w:t xml:space="preserve">21. НАЧИН И РОК ЗА ПОДНОШЕЊЕ ЗАХТЕВА ЗА ЗАШТИТУ ПРАВА ПОНУЂАЧА </w:t>
      </w:r>
      <w:r>
        <w:rPr>
          <w:rFonts w:ascii="Calibri" w:hAnsi="Calibri" w:cs="Calibri"/>
          <w:b/>
          <w:bCs/>
        </w:rPr>
        <w:t xml:space="preserve">                                    </w:t>
      </w:r>
      <w:r w:rsidRPr="00C77D9F">
        <w:rPr>
          <w:rFonts w:ascii="Calibri" w:hAnsi="Calibri" w:cs="Calibri"/>
        </w:rPr>
        <w:t>Захтев за заштиту права може да поднесе понуђач, односно свако заинтересовано лице, или пословно удружење у њихово им</w:t>
      </w:r>
      <w:r w:rsidRPr="00C77D9F">
        <w:rPr>
          <w:rFonts w:ascii="Calibri" w:hAnsi="Calibri" w:cs="Calibri"/>
          <w:lang w:val="sr-Cyrl-CS"/>
        </w:rPr>
        <w:t>е</w:t>
      </w:r>
      <w:r w:rsidRPr="00C77D9F">
        <w:rPr>
          <w:rFonts w:ascii="Calibri" w:hAnsi="Calibri" w:cs="Calibri"/>
        </w:rPr>
        <w:t xml:space="preserve">. </w:t>
      </w:r>
    </w:p>
    <w:p w:rsidR="00DB37DB" w:rsidRPr="00C77D9F" w:rsidRDefault="00DB37DB" w:rsidP="00DB37DB">
      <w:pPr>
        <w:spacing w:line="240" w:lineRule="auto"/>
        <w:rPr>
          <w:rFonts w:ascii="Calibri" w:hAnsi="Calibri" w:cs="Calibri"/>
        </w:rPr>
      </w:pPr>
      <w:r w:rsidRPr="00C77D9F">
        <w:rPr>
          <w:rFonts w:ascii="Calibri" w:hAnsi="Calibri" w:cs="Calibri"/>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sidRPr="00C77D9F">
        <w:rPr>
          <w:rFonts w:ascii="Calibri" w:eastAsia="TimesNewRomanPSMT" w:hAnsi="Calibri" w:cs="Calibri"/>
          <w:bCs/>
        </w:rPr>
        <w:t xml:space="preserve"> Захтев за заштиту права се доставља непосредно, електронском поштом</w:t>
      </w:r>
      <w:r w:rsidRPr="00C77D9F">
        <w:rPr>
          <w:rFonts w:ascii="Calibri" w:hAnsi="Calibri" w:cs="Calibri"/>
          <w:lang w:val="sr-Cyrl-CS"/>
        </w:rPr>
        <w:t xml:space="preserve"> на </w:t>
      </w:r>
      <w:hyperlink r:id="rId12" w:history="1">
        <w:r w:rsidRPr="002A26AA">
          <w:rPr>
            <w:rStyle w:val="Hyperlink"/>
            <w:rFonts w:ascii="Calibri" w:hAnsi="Calibri" w:cs="Calibri"/>
          </w:rPr>
          <w:t>prokupljedsn@minrzs.gov.rs</w:t>
        </w:r>
      </w:hyperlink>
      <w:r w:rsidRPr="00C77D9F">
        <w:rPr>
          <w:rFonts w:ascii="Calibri" w:eastAsia="TimesNewRomanPSMT" w:hAnsi="Calibri" w:cs="Calibri"/>
          <w:bCs/>
        </w:rPr>
        <w:t xml:space="preserve"> факсом </w:t>
      </w:r>
      <w:r>
        <w:rPr>
          <w:rFonts w:ascii="Calibri" w:hAnsi="Calibri" w:cs="Calibri"/>
          <w:lang w:val="sr-Cyrl-CS"/>
        </w:rPr>
        <w:t>на број</w:t>
      </w:r>
      <w:r>
        <w:rPr>
          <w:rFonts w:ascii="Calibri" w:hAnsi="Calibri" w:cs="Calibri"/>
        </w:rPr>
        <w:t xml:space="preserve"> 027/329-517</w:t>
      </w:r>
      <w:r w:rsidRPr="00C77D9F">
        <w:rPr>
          <w:rFonts w:ascii="Calibri" w:hAnsi="Calibri" w:cs="Calibri"/>
          <w:i/>
          <w:iCs/>
          <w:lang w:val="sr-Cyrl-CS"/>
        </w:rPr>
        <w:t xml:space="preserve"> </w:t>
      </w:r>
      <w:r w:rsidRPr="00C77D9F">
        <w:rPr>
          <w:rFonts w:ascii="Calibri" w:eastAsia="TimesNewRomanPSMT" w:hAnsi="Calibri" w:cs="Calibri"/>
          <w:bCs/>
        </w:rPr>
        <w:t>или препорученом пошиљком са повратницом.</w:t>
      </w:r>
      <w:r w:rsidRPr="00C77D9F">
        <w:rPr>
          <w:rFonts w:ascii="Calibri" w:eastAsia="TimesNewRomanPSMT" w:hAnsi="Calibri" w:cs="Calibri"/>
          <w:bCs/>
          <w:lang w:val="sr-Cyrl-CS"/>
        </w:rPr>
        <w:t xml:space="preserve"> </w:t>
      </w:r>
      <w:r w:rsidRPr="00C77D9F">
        <w:rPr>
          <w:rFonts w:ascii="Calibri" w:hAnsi="Calibri" w:cs="Calibri"/>
        </w:rPr>
        <w:t xml:space="preserve">Захтев за заштиту </w:t>
      </w:r>
      <w:r w:rsidRPr="00C77D9F">
        <w:rPr>
          <w:rFonts w:ascii="Calibri" w:hAnsi="Calibri" w:cs="Calibri"/>
        </w:rPr>
        <w:lastRenderedPageBreak/>
        <w:t>права се може поднети у току целог поступка јавне набавке, против сваке радње наручиоца, осим уколико Законом није другачије одређено.</w:t>
      </w:r>
      <w:r w:rsidRPr="00C77D9F">
        <w:rPr>
          <w:rFonts w:ascii="Calibri" w:hAnsi="Calibri" w:cs="Calibri"/>
          <w:lang w:val="sr-Cyrl-CS"/>
        </w:rPr>
        <w:t xml:space="preserve"> </w:t>
      </w:r>
      <w:r w:rsidRPr="00C77D9F">
        <w:rPr>
          <w:rFonts w:ascii="Calibri" w:hAnsi="Calibri" w:cs="Calibri"/>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DB37DB" w:rsidRPr="00C77D9F" w:rsidRDefault="00DB37DB" w:rsidP="00DB37DB">
      <w:pPr>
        <w:jc w:val="both"/>
        <w:rPr>
          <w:rFonts w:ascii="Calibri" w:hAnsi="Calibri" w:cs="Calibri"/>
        </w:rPr>
      </w:pPr>
      <w:r w:rsidRPr="00C77D9F">
        <w:rPr>
          <w:rFonts w:ascii="Calibri" w:hAnsi="Calibri" w:cs="Calibri"/>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DB37DB" w:rsidRPr="00C77D9F" w:rsidRDefault="00DB37DB" w:rsidP="00DB37DB">
      <w:pPr>
        <w:jc w:val="both"/>
        <w:rPr>
          <w:rFonts w:ascii="Calibri" w:hAnsi="Calibri" w:cs="Calibri"/>
        </w:rPr>
      </w:pPr>
      <w:r w:rsidRPr="00C77D9F">
        <w:rPr>
          <w:rFonts w:ascii="Calibri" w:hAnsi="Calibri" w:cs="Calibri"/>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p>
    <w:p w:rsidR="00DB37DB" w:rsidRPr="00C77D9F" w:rsidRDefault="00DB37DB" w:rsidP="00DB37DB">
      <w:pPr>
        <w:jc w:val="both"/>
        <w:rPr>
          <w:rFonts w:ascii="Calibri" w:hAnsi="Calibri" w:cs="Calibri"/>
        </w:rPr>
      </w:pPr>
      <w:r w:rsidRPr="00C77D9F">
        <w:rPr>
          <w:rFonts w:ascii="Calibri" w:hAnsi="Calibri" w:cs="Calibri"/>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DB37DB" w:rsidRPr="00C77D9F" w:rsidRDefault="00DB37DB" w:rsidP="00DB37DB">
      <w:pPr>
        <w:jc w:val="both"/>
        <w:rPr>
          <w:rFonts w:ascii="Calibri" w:hAnsi="Calibri" w:cs="Calibri"/>
        </w:rPr>
      </w:pPr>
      <w:r w:rsidRPr="00C77D9F">
        <w:rPr>
          <w:rFonts w:ascii="Calibri" w:hAnsi="Calibri" w:cs="Calibri"/>
        </w:rPr>
        <w:t>Ако је у истом поступку јавне набавке поново поднет захтев за заштиту права од стр</w:t>
      </w:r>
      <w:r w:rsidRPr="00C77D9F">
        <w:rPr>
          <w:rFonts w:ascii="Calibri" w:hAnsi="Calibri" w:cs="Calibri"/>
          <w:lang w:val="sr-Cyrl-CS"/>
        </w:rPr>
        <w:t>а</w:t>
      </w:r>
      <w:r w:rsidRPr="00C77D9F">
        <w:rPr>
          <w:rFonts w:ascii="Calibri" w:hAnsi="Calibri" w:cs="Calibri"/>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DB37DB" w:rsidRPr="00C77D9F" w:rsidRDefault="00DB37DB" w:rsidP="00DB37DB">
      <w:pPr>
        <w:jc w:val="both"/>
        <w:rPr>
          <w:rFonts w:ascii="Calibri" w:eastAsia="TimesNewRomanPSMT" w:hAnsi="Calibri" w:cs="Calibri"/>
          <w:bCs/>
        </w:rPr>
      </w:pPr>
      <w:r w:rsidRPr="00C77D9F">
        <w:rPr>
          <w:rFonts w:ascii="Calibri" w:hAnsi="Calibri" w:cs="Calibri"/>
        </w:rPr>
        <w:t xml:space="preserve">Подносилац захтева је дужан да на рачун буџета Републике Србије уплати таксу од 40.000,00 динара (број жиро рачуна: 840-742221843-57, позив на број  50-016, сврха: Републичка административна такса са назнаком  </w:t>
      </w:r>
      <w:r>
        <w:rPr>
          <w:rFonts w:ascii="Calibri" w:hAnsi="Calibri" w:cs="Calibri"/>
        </w:rPr>
        <w:t>за  Молерски радови, ЈН бр.2-Р/14 наручиоца Дом за смештаји негу старих лица</w:t>
      </w:r>
      <w:r w:rsidRPr="00C77D9F">
        <w:rPr>
          <w:rFonts w:ascii="Calibri" w:hAnsi="Calibri" w:cs="Calibri"/>
        </w:rPr>
        <w:t xml:space="preserve">, корисник: Буџет Републике Србије). </w:t>
      </w:r>
    </w:p>
    <w:p w:rsidR="00DB37DB" w:rsidRPr="00C77D9F" w:rsidRDefault="00DB37DB" w:rsidP="00DB37DB">
      <w:pPr>
        <w:jc w:val="both"/>
        <w:rPr>
          <w:rFonts w:ascii="Calibri" w:hAnsi="Calibri" w:cs="Calibri"/>
        </w:rPr>
      </w:pPr>
      <w:r w:rsidRPr="00C77D9F">
        <w:rPr>
          <w:rFonts w:ascii="Calibri" w:eastAsia="TimesNewRomanPSMT" w:hAnsi="Calibri" w:cs="Calibri"/>
          <w:bCs/>
        </w:rPr>
        <w:t>Поступак заштите права понуђача регулисан је одредбама чл. 138. - 167. Закона.</w:t>
      </w:r>
    </w:p>
    <w:p w:rsidR="00DB37DB" w:rsidRPr="00C77D9F" w:rsidRDefault="00DB37DB" w:rsidP="00DB37DB">
      <w:pPr>
        <w:rPr>
          <w:rFonts w:ascii="Calibri" w:hAnsi="Calibri" w:cs="Calibri"/>
        </w:rPr>
      </w:pPr>
      <w:r w:rsidRPr="00C77D9F">
        <w:rPr>
          <w:rFonts w:ascii="Calibri" w:hAnsi="Calibri" w:cs="Calibri"/>
          <w:b/>
        </w:rPr>
        <w:t>22. РОК У КОЈЕМ ЋЕ УГОВОР БИТИ ЗАКЉУЧЕН</w:t>
      </w:r>
      <w:r>
        <w:rPr>
          <w:rFonts w:ascii="Calibri" w:hAnsi="Calibri" w:cs="Calibri"/>
          <w:b/>
        </w:rPr>
        <w:t xml:space="preserve">                                                                                                  </w:t>
      </w:r>
      <w:r w:rsidRPr="00C77D9F">
        <w:rPr>
          <w:rFonts w:ascii="Calibri" w:hAnsi="Calibri" w:cs="Calibri"/>
        </w:rPr>
        <w:t>Уговор о јавној набавци ће бити закључен са понуђачем којем је додељен уговор у року од 8 дана од дана протека рока за подношење захт</w:t>
      </w:r>
      <w:r w:rsidRPr="00C77D9F">
        <w:rPr>
          <w:rFonts w:ascii="Calibri" w:hAnsi="Calibri" w:cs="Calibri"/>
          <w:lang w:val="sr-Cyrl-CS"/>
        </w:rPr>
        <w:t>е</w:t>
      </w:r>
      <w:r w:rsidRPr="00C77D9F">
        <w:rPr>
          <w:rFonts w:ascii="Calibri" w:hAnsi="Calibri" w:cs="Calibri"/>
        </w:rPr>
        <w:t xml:space="preserve">ва за заштиту права из члана 149. Закона. </w:t>
      </w:r>
    </w:p>
    <w:p w:rsidR="00DB37DB" w:rsidRPr="00C77D9F" w:rsidRDefault="00DB37DB" w:rsidP="00DB37DB">
      <w:pPr>
        <w:jc w:val="both"/>
        <w:rPr>
          <w:rFonts w:ascii="Calibri" w:hAnsi="Calibri" w:cs="Calibri"/>
        </w:rPr>
      </w:pPr>
      <w:r w:rsidRPr="00C77D9F">
        <w:rPr>
          <w:rFonts w:ascii="Calibri" w:hAnsi="Calibri" w:cs="Calibri"/>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rsidR="00DB37DB" w:rsidRPr="00A30CB7" w:rsidRDefault="00DB37DB" w:rsidP="00DB37DB">
      <w:pPr>
        <w:pStyle w:val="Header"/>
        <w:jc w:val="both"/>
        <w:rPr>
          <w:rFonts w:ascii="Calibri" w:hAnsi="Calibri" w:cs="Calibri"/>
          <w:b/>
          <w:sz w:val="22"/>
          <w:szCs w:val="22"/>
          <w:lang w:val="sr-Latn-CS"/>
        </w:rPr>
      </w:pPr>
      <w:r w:rsidRPr="00A30CB7">
        <w:rPr>
          <w:rFonts w:ascii="Calibri" w:hAnsi="Calibri" w:cs="Calibri"/>
          <w:sz w:val="22"/>
          <w:szCs w:val="22"/>
          <w:lang w:val="sr-Cyrl-CS"/>
        </w:rPr>
        <w:t xml:space="preserve">          </w:t>
      </w:r>
      <w:r w:rsidRPr="00A30CB7">
        <w:rPr>
          <w:rFonts w:ascii="Calibri" w:hAnsi="Calibri" w:cs="Calibri"/>
          <w:b/>
          <w:sz w:val="22"/>
          <w:szCs w:val="22"/>
          <w:lang w:val="sr-Cyrl-CS"/>
        </w:rPr>
        <w:t>За све што није посебно прецизирано овом конкурсном документације важи Закон о јавним набавкама („Службени гласник Републике Србије“, број 124/12).</w:t>
      </w:r>
    </w:p>
    <w:p w:rsidR="00DB37DB" w:rsidRPr="00A30CB7" w:rsidRDefault="00DB37DB" w:rsidP="00DB37DB">
      <w:pPr>
        <w:jc w:val="both"/>
        <w:rPr>
          <w:rFonts w:ascii="Calibri" w:eastAsia="TimesNewRomanPSMT" w:hAnsi="Calibri" w:cs="Calibri"/>
          <w:bCs/>
        </w:rPr>
      </w:pPr>
    </w:p>
    <w:p w:rsidR="00DB37DB" w:rsidRDefault="00DB37DB" w:rsidP="00DB37DB">
      <w:pPr>
        <w:jc w:val="both"/>
        <w:rPr>
          <w:rFonts w:ascii="Calibri" w:hAnsi="Calibri" w:cs="Calibri"/>
          <w:b/>
          <w:bCs/>
          <w:i/>
        </w:rPr>
      </w:pPr>
    </w:p>
    <w:p w:rsidR="00DB37DB" w:rsidRDefault="00DB37DB" w:rsidP="00DB37DB">
      <w:pPr>
        <w:jc w:val="both"/>
        <w:rPr>
          <w:rFonts w:ascii="Calibri" w:hAnsi="Calibri" w:cs="Calibri"/>
          <w:b/>
          <w:bCs/>
          <w:i/>
        </w:rPr>
      </w:pPr>
    </w:p>
    <w:p w:rsidR="00DB37DB" w:rsidRDefault="00DB37DB" w:rsidP="00DB37DB">
      <w:pPr>
        <w:jc w:val="both"/>
        <w:rPr>
          <w:rFonts w:ascii="Calibri" w:hAnsi="Calibri" w:cs="Calibri"/>
          <w:b/>
          <w:bCs/>
          <w:i/>
        </w:rPr>
      </w:pPr>
    </w:p>
    <w:p w:rsidR="00DB37DB" w:rsidRDefault="00DB37DB" w:rsidP="00DB37DB">
      <w:pPr>
        <w:jc w:val="both"/>
        <w:rPr>
          <w:rFonts w:ascii="Calibri" w:hAnsi="Calibri" w:cs="Calibri"/>
          <w:b/>
          <w:bCs/>
          <w:i/>
        </w:rPr>
      </w:pPr>
    </w:p>
    <w:p w:rsidR="00DB37DB" w:rsidRDefault="00DB37DB" w:rsidP="00DB37DB">
      <w:pPr>
        <w:jc w:val="both"/>
        <w:rPr>
          <w:rFonts w:ascii="Calibri" w:hAnsi="Calibri" w:cs="Calibri"/>
          <w:b/>
          <w:bCs/>
          <w:i/>
        </w:rPr>
      </w:pPr>
    </w:p>
    <w:p w:rsidR="00DB37DB" w:rsidRPr="00C77D9F" w:rsidRDefault="00DB37DB" w:rsidP="00DB37DB">
      <w:pPr>
        <w:shd w:val="clear" w:color="auto" w:fill="C6D9F1"/>
        <w:jc w:val="center"/>
        <w:rPr>
          <w:rFonts w:ascii="Calibri" w:hAnsi="Calibri" w:cs="Calibri"/>
          <w:b/>
          <w:bCs/>
          <w:i/>
          <w:iCs/>
        </w:rPr>
      </w:pPr>
      <w:r w:rsidRPr="00C77D9F">
        <w:rPr>
          <w:rFonts w:ascii="Calibri" w:hAnsi="Calibri" w:cs="Calibri"/>
          <w:b/>
          <w:bCs/>
          <w:i/>
          <w:iCs/>
        </w:rPr>
        <w:lastRenderedPageBreak/>
        <w:t>VII ОБРАЗАЦ ПОНУДЕ</w:t>
      </w:r>
    </w:p>
    <w:p w:rsidR="00DB37DB" w:rsidRPr="00E823BD" w:rsidRDefault="00DB37DB" w:rsidP="00DB37DB">
      <w:pPr>
        <w:jc w:val="both"/>
        <w:rPr>
          <w:rFonts w:ascii="Calibri" w:hAnsi="Calibri" w:cs="Calibri"/>
          <w:i/>
          <w:iCs/>
        </w:rPr>
      </w:pPr>
      <w:r w:rsidRPr="00C77D9F">
        <w:rPr>
          <w:rFonts w:ascii="Calibri" w:hAnsi="Calibri" w:cs="Calibri"/>
          <w:iCs/>
        </w:rPr>
        <w:t>Понуда бр ________________ од __________________ за јавну н</w:t>
      </w:r>
      <w:r>
        <w:rPr>
          <w:rFonts w:ascii="Calibri" w:hAnsi="Calibri" w:cs="Calibri"/>
          <w:iCs/>
        </w:rPr>
        <w:t>абавку Молерски радови</w:t>
      </w:r>
      <w:r w:rsidRPr="00C77D9F">
        <w:rPr>
          <w:rFonts w:ascii="Calibri" w:hAnsi="Calibri" w:cs="Calibri"/>
          <w:i/>
          <w:iCs/>
        </w:rPr>
        <w:t xml:space="preserve"> </w:t>
      </w:r>
      <w:r w:rsidRPr="00C77D9F">
        <w:rPr>
          <w:rFonts w:ascii="Calibri" w:hAnsi="Calibri" w:cs="Calibri"/>
          <w:iCs/>
        </w:rPr>
        <w:t xml:space="preserve">ЈН број </w:t>
      </w:r>
      <w:r>
        <w:rPr>
          <w:rFonts w:ascii="Calibri" w:hAnsi="Calibri" w:cs="Calibri"/>
          <w:iCs/>
        </w:rPr>
        <w:t>2-Р/14</w:t>
      </w:r>
      <w:r w:rsidRPr="00C77D9F">
        <w:rPr>
          <w:rFonts w:ascii="Calibri" w:hAnsi="Calibri" w:cs="Calibri"/>
          <w:iCs/>
        </w:rPr>
        <w:t xml:space="preserve"> </w:t>
      </w:r>
      <w:r>
        <w:rPr>
          <w:rFonts w:ascii="Calibri" w:hAnsi="Calibri" w:cs="Calibri"/>
          <w:iCs/>
        </w:rPr>
        <w:t xml:space="preserve"> </w:t>
      </w:r>
    </w:p>
    <w:p w:rsidR="00DB37DB" w:rsidRPr="00C77D9F" w:rsidRDefault="00DB37DB" w:rsidP="00DB37DB">
      <w:pPr>
        <w:jc w:val="both"/>
        <w:rPr>
          <w:rFonts w:ascii="Calibri" w:hAnsi="Calibri" w:cs="Calibri"/>
          <w:i/>
          <w:iCs/>
        </w:rPr>
      </w:pPr>
    </w:p>
    <w:p w:rsidR="00DB37DB" w:rsidRDefault="00DB37DB" w:rsidP="00DB37DB">
      <w:pPr>
        <w:rPr>
          <w:rFonts w:ascii="Calibri" w:hAnsi="Calibri" w:cs="Calibri"/>
          <w:b/>
          <w:bCs/>
          <w:i/>
          <w:iCs/>
        </w:rPr>
      </w:pPr>
      <w:r w:rsidRPr="00C77D9F">
        <w:rPr>
          <w:rFonts w:ascii="Calibri" w:hAnsi="Calibri" w:cs="Calibri"/>
          <w:b/>
          <w:bCs/>
          <w:i/>
          <w:iCs/>
        </w:rPr>
        <w:t>1)ОПШТИ ПОДАЦИ О ПОНУЂАЧУ</w:t>
      </w:r>
    </w:p>
    <w:tbl>
      <w:tblPr>
        <w:tblStyle w:val="TableGrid"/>
        <w:tblW w:w="0" w:type="auto"/>
        <w:tblLook w:val="04A0"/>
      </w:tblPr>
      <w:tblGrid>
        <w:gridCol w:w="4621"/>
        <w:gridCol w:w="4621"/>
      </w:tblGrid>
      <w:tr w:rsidR="00DB37DB" w:rsidTr="00567FA0">
        <w:tc>
          <w:tcPr>
            <w:tcW w:w="4621" w:type="dxa"/>
          </w:tcPr>
          <w:p w:rsidR="00DB37DB" w:rsidRDefault="00DB37DB" w:rsidP="00567FA0">
            <w:pPr>
              <w:rPr>
                <w:rFonts w:ascii="Calibri" w:hAnsi="Calibri" w:cs="Calibri"/>
                <w:iCs/>
              </w:rPr>
            </w:pPr>
            <w:r w:rsidRPr="004C66FE">
              <w:rPr>
                <w:rFonts w:ascii="Calibri" w:hAnsi="Calibri" w:cs="Calibri"/>
                <w:iCs/>
              </w:rPr>
              <w:t>Назив понуђача:</w:t>
            </w:r>
          </w:p>
          <w:p w:rsidR="00DB37DB" w:rsidRPr="003E5EDA" w:rsidRDefault="00DB37DB" w:rsidP="00567FA0">
            <w:pPr>
              <w:rPr>
                <w:rFonts w:ascii="Calibri" w:hAnsi="Calibri" w:cs="Calibri"/>
                <w:i/>
                <w:iCs/>
              </w:rPr>
            </w:pPr>
          </w:p>
        </w:tc>
        <w:tc>
          <w:tcPr>
            <w:tcW w:w="4621" w:type="dxa"/>
          </w:tcPr>
          <w:p w:rsidR="00DB37DB" w:rsidRDefault="00DB37DB" w:rsidP="00567FA0">
            <w:pPr>
              <w:rPr>
                <w:rFonts w:ascii="Calibri" w:hAnsi="Calibri" w:cs="Calibri"/>
                <w:i/>
                <w:iCs/>
              </w:rPr>
            </w:pPr>
          </w:p>
        </w:tc>
      </w:tr>
      <w:tr w:rsidR="00DB37DB" w:rsidTr="00567FA0">
        <w:tc>
          <w:tcPr>
            <w:tcW w:w="4621" w:type="dxa"/>
          </w:tcPr>
          <w:p w:rsidR="00DB37DB" w:rsidRPr="004C66FE" w:rsidRDefault="00DB37DB" w:rsidP="00567FA0">
            <w:pPr>
              <w:jc w:val="both"/>
              <w:rPr>
                <w:rFonts w:ascii="Calibri" w:hAnsi="Calibri" w:cs="Calibri"/>
                <w:b/>
                <w:bCs/>
                <w:iCs/>
              </w:rPr>
            </w:pPr>
            <w:r w:rsidRPr="004C66FE">
              <w:rPr>
                <w:rFonts w:ascii="Calibri" w:hAnsi="Calibri" w:cs="Calibri"/>
                <w:iCs/>
              </w:rPr>
              <w:t>Адреса понуђача:</w:t>
            </w:r>
          </w:p>
          <w:p w:rsidR="00DB37DB" w:rsidRPr="004C66FE" w:rsidRDefault="00DB37DB" w:rsidP="00567FA0">
            <w:pPr>
              <w:jc w:val="both"/>
              <w:rPr>
                <w:rFonts w:ascii="Calibri" w:hAnsi="Calibri" w:cs="Calibri"/>
                <w:b/>
                <w:bCs/>
                <w:iCs/>
              </w:rPr>
            </w:pPr>
          </w:p>
        </w:tc>
        <w:tc>
          <w:tcPr>
            <w:tcW w:w="4621" w:type="dxa"/>
          </w:tcPr>
          <w:p w:rsidR="00DB37DB" w:rsidRDefault="00DB37DB" w:rsidP="00567FA0">
            <w:pPr>
              <w:rPr>
                <w:rFonts w:ascii="Calibri" w:hAnsi="Calibri" w:cs="Calibri"/>
                <w:i/>
                <w:iCs/>
              </w:rPr>
            </w:pPr>
          </w:p>
        </w:tc>
      </w:tr>
      <w:tr w:rsidR="00DB37DB" w:rsidTr="00567FA0">
        <w:tc>
          <w:tcPr>
            <w:tcW w:w="4621" w:type="dxa"/>
          </w:tcPr>
          <w:p w:rsidR="00DB37DB" w:rsidRPr="004C66FE" w:rsidRDefault="00DB37DB" w:rsidP="00567FA0">
            <w:pPr>
              <w:jc w:val="both"/>
              <w:rPr>
                <w:rFonts w:ascii="Calibri" w:hAnsi="Calibri" w:cs="Calibri"/>
                <w:b/>
                <w:bCs/>
                <w:iCs/>
              </w:rPr>
            </w:pPr>
            <w:r w:rsidRPr="004C66FE">
              <w:rPr>
                <w:rFonts w:ascii="Calibri" w:hAnsi="Calibri" w:cs="Calibri"/>
                <w:iCs/>
              </w:rPr>
              <w:t>Матични број понуђача:</w:t>
            </w:r>
          </w:p>
          <w:p w:rsidR="00DB37DB" w:rsidRDefault="00DB37DB" w:rsidP="00567FA0">
            <w:pPr>
              <w:rPr>
                <w:rFonts w:ascii="Calibri" w:hAnsi="Calibri" w:cs="Calibri"/>
                <w:i/>
                <w:iCs/>
              </w:rPr>
            </w:pPr>
          </w:p>
        </w:tc>
        <w:tc>
          <w:tcPr>
            <w:tcW w:w="4621" w:type="dxa"/>
          </w:tcPr>
          <w:p w:rsidR="00DB37DB" w:rsidRDefault="00DB37DB" w:rsidP="00567FA0">
            <w:pPr>
              <w:rPr>
                <w:rFonts w:ascii="Calibri" w:hAnsi="Calibri" w:cs="Calibri"/>
                <w:i/>
                <w:iCs/>
              </w:rPr>
            </w:pPr>
          </w:p>
        </w:tc>
      </w:tr>
      <w:tr w:rsidR="00DB37DB" w:rsidTr="00567FA0">
        <w:tc>
          <w:tcPr>
            <w:tcW w:w="4621" w:type="dxa"/>
          </w:tcPr>
          <w:p w:rsidR="00DB37DB" w:rsidRDefault="00DB37DB" w:rsidP="00567FA0">
            <w:pPr>
              <w:jc w:val="both"/>
              <w:rPr>
                <w:rFonts w:ascii="Calibri" w:hAnsi="Calibri" w:cs="Calibri"/>
                <w:iCs/>
                <w:lang w:val="ru-RU"/>
              </w:rPr>
            </w:pPr>
            <w:r w:rsidRPr="004C66FE">
              <w:rPr>
                <w:rFonts w:ascii="Calibri" w:hAnsi="Calibri" w:cs="Calibri"/>
                <w:iCs/>
                <w:lang w:val="ru-RU"/>
              </w:rPr>
              <w:t>Порески идентификациони број понуђача (ПИБ):</w:t>
            </w:r>
          </w:p>
          <w:p w:rsidR="00DB37DB" w:rsidRPr="003E5EDA" w:rsidRDefault="00DB37DB" w:rsidP="00567FA0">
            <w:pPr>
              <w:jc w:val="both"/>
              <w:rPr>
                <w:rFonts w:ascii="Calibri" w:hAnsi="Calibri" w:cs="Calibri"/>
                <w:iCs/>
              </w:rPr>
            </w:pPr>
          </w:p>
        </w:tc>
        <w:tc>
          <w:tcPr>
            <w:tcW w:w="4621" w:type="dxa"/>
          </w:tcPr>
          <w:p w:rsidR="00DB37DB" w:rsidRDefault="00DB37DB" w:rsidP="00567FA0">
            <w:pPr>
              <w:rPr>
                <w:rFonts w:ascii="Calibri" w:hAnsi="Calibri" w:cs="Calibri"/>
                <w:i/>
                <w:iCs/>
              </w:rPr>
            </w:pPr>
          </w:p>
        </w:tc>
      </w:tr>
      <w:tr w:rsidR="00DB37DB" w:rsidTr="00567FA0">
        <w:tc>
          <w:tcPr>
            <w:tcW w:w="4621" w:type="dxa"/>
          </w:tcPr>
          <w:p w:rsidR="00DB37DB" w:rsidRDefault="00DB37DB" w:rsidP="00567FA0">
            <w:pPr>
              <w:jc w:val="both"/>
              <w:rPr>
                <w:rFonts w:ascii="Calibri" w:hAnsi="Calibri" w:cs="Calibri"/>
                <w:iCs/>
              </w:rPr>
            </w:pPr>
            <w:r w:rsidRPr="004C66FE">
              <w:rPr>
                <w:rFonts w:ascii="Calibri" w:hAnsi="Calibri" w:cs="Calibri"/>
                <w:iCs/>
              </w:rPr>
              <w:t>Име особе за контакт:</w:t>
            </w:r>
          </w:p>
          <w:p w:rsidR="00DB37DB" w:rsidRPr="003F6926" w:rsidRDefault="00DB37DB" w:rsidP="00567FA0">
            <w:pPr>
              <w:jc w:val="both"/>
              <w:rPr>
                <w:rFonts w:ascii="Calibri" w:hAnsi="Calibri" w:cs="Calibri"/>
                <w:iCs/>
              </w:rPr>
            </w:pPr>
          </w:p>
        </w:tc>
        <w:tc>
          <w:tcPr>
            <w:tcW w:w="4621" w:type="dxa"/>
          </w:tcPr>
          <w:p w:rsidR="00DB37DB" w:rsidRDefault="00DB37DB" w:rsidP="00567FA0">
            <w:pPr>
              <w:rPr>
                <w:rFonts w:ascii="Calibri" w:hAnsi="Calibri" w:cs="Calibri"/>
                <w:i/>
                <w:iCs/>
              </w:rPr>
            </w:pPr>
          </w:p>
        </w:tc>
      </w:tr>
      <w:tr w:rsidR="00DB37DB" w:rsidTr="00567FA0">
        <w:tc>
          <w:tcPr>
            <w:tcW w:w="4621" w:type="dxa"/>
          </w:tcPr>
          <w:p w:rsidR="00DB37DB" w:rsidRPr="004C66FE" w:rsidRDefault="00DB37DB" w:rsidP="00567FA0">
            <w:pPr>
              <w:jc w:val="both"/>
              <w:rPr>
                <w:rFonts w:ascii="Calibri" w:hAnsi="Calibri" w:cs="Calibri"/>
                <w:b/>
                <w:bCs/>
                <w:iCs/>
                <w:lang w:val="ru-RU"/>
              </w:rPr>
            </w:pPr>
            <w:r w:rsidRPr="004C66FE">
              <w:rPr>
                <w:rFonts w:ascii="Calibri" w:hAnsi="Calibri" w:cs="Calibri"/>
                <w:iCs/>
                <w:lang w:val="ru-RU"/>
              </w:rPr>
              <w:t>Електронска адреса понуђача (</w:t>
            </w:r>
            <w:r w:rsidRPr="004C66FE">
              <w:rPr>
                <w:rFonts w:ascii="Calibri" w:hAnsi="Calibri" w:cs="Calibri"/>
                <w:iCs/>
              </w:rPr>
              <w:t>e</w:t>
            </w:r>
            <w:r w:rsidRPr="004C66FE">
              <w:rPr>
                <w:rFonts w:ascii="Calibri" w:hAnsi="Calibri" w:cs="Calibri"/>
                <w:iCs/>
                <w:lang w:val="ru-RU"/>
              </w:rPr>
              <w:t>-</w:t>
            </w:r>
            <w:r w:rsidRPr="004C66FE">
              <w:rPr>
                <w:rFonts w:ascii="Calibri" w:hAnsi="Calibri" w:cs="Calibri"/>
                <w:iCs/>
              </w:rPr>
              <w:t>mail</w:t>
            </w:r>
            <w:r w:rsidRPr="004C66FE">
              <w:rPr>
                <w:rFonts w:ascii="Calibri" w:hAnsi="Calibri" w:cs="Calibri"/>
                <w:iCs/>
                <w:lang w:val="ru-RU"/>
              </w:rPr>
              <w:t>):</w:t>
            </w:r>
          </w:p>
          <w:p w:rsidR="00DB37DB" w:rsidRDefault="00DB37DB" w:rsidP="00567FA0">
            <w:pPr>
              <w:jc w:val="both"/>
              <w:rPr>
                <w:rFonts w:ascii="Calibri" w:hAnsi="Calibri" w:cs="Calibri"/>
                <w:iCs/>
                <w:lang w:val="ru-RU"/>
              </w:rPr>
            </w:pPr>
          </w:p>
        </w:tc>
        <w:tc>
          <w:tcPr>
            <w:tcW w:w="4621" w:type="dxa"/>
          </w:tcPr>
          <w:p w:rsidR="00DB37DB" w:rsidRDefault="00DB37DB" w:rsidP="00567FA0">
            <w:pPr>
              <w:rPr>
                <w:rFonts w:ascii="Calibri" w:hAnsi="Calibri" w:cs="Calibri"/>
                <w:i/>
                <w:iCs/>
              </w:rPr>
            </w:pPr>
          </w:p>
        </w:tc>
      </w:tr>
      <w:tr w:rsidR="00DB37DB" w:rsidTr="00567FA0">
        <w:tc>
          <w:tcPr>
            <w:tcW w:w="4621" w:type="dxa"/>
          </w:tcPr>
          <w:p w:rsidR="00DB37DB" w:rsidRPr="004C66FE" w:rsidRDefault="00DB37DB" w:rsidP="00567FA0">
            <w:pPr>
              <w:jc w:val="both"/>
              <w:rPr>
                <w:rFonts w:ascii="Calibri" w:hAnsi="Calibri" w:cs="Calibri"/>
                <w:b/>
                <w:bCs/>
                <w:iCs/>
              </w:rPr>
            </w:pPr>
            <w:r w:rsidRPr="004C66FE">
              <w:rPr>
                <w:rFonts w:ascii="Calibri" w:hAnsi="Calibri" w:cs="Calibri"/>
                <w:iCs/>
              </w:rPr>
              <w:t>Телефон:</w:t>
            </w:r>
          </w:p>
          <w:p w:rsidR="00DB37DB" w:rsidRDefault="00DB37DB" w:rsidP="00567FA0">
            <w:pPr>
              <w:jc w:val="both"/>
              <w:rPr>
                <w:rFonts w:ascii="Calibri" w:hAnsi="Calibri" w:cs="Calibri"/>
                <w:iCs/>
                <w:lang w:val="ru-RU"/>
              </w:rPr>
            </w:pPr>
          </w:p>
        </w:tc>
        <w:tc>
          <w:tcPr>
            <w:tcW w:w="4621" w:type="dxa"/>
          </w:tcPr>
          <w:p w:rsidR="00DB37DB" w:rsidRDefault="00DB37DB" w:rsidP="00567FA0">
            <w:pPr>
              <w:rPr>
                <w:rFonts w:ascii="Calibri" w:hAnsi="Calibri" w:cs="Calibri"/>
                <w:i/>
                <w:iCs/>
              </w:rPr>
            </w:pPr>
          </w:p>
        </w:tc>
      </w:tr>
      <w:tr w:rsidR="00DB37DB" w:rsidTr="00567FA0">
        <w:tc>
          <w:tcPr>
            <w:tcW w:w="4621" w:type="dxa"/>
          </w:tcPr>
          <w:p w:rsidR="00DB37DB" w:rsidRPr="004C66FE" w:rsidRDefault="00DB37DB" w:rsidP="00567FA0">
            <w:pPr>
              <w:jc w:val="both"/>
              <w:rPr>
                <w:rFonts w:ascii="Calibri" w:hAnsi="Calibri" w:cs="Calibri"/>
                <w:b/>
                <w:bCs/>
                <w:iCs/>
              </w:rPr>
            </w:pPr>
            <w:r w:rsidRPr="004C66FE">
              <w:rPr>
                <w:rFonts w:ascii="Calibri" w:hAnsi="Calibri" w:cs="Calibri"/>
                <w:iCs/>
              </w:rPr>
              <w:t>Телефакс:</w:t>
            </w:r>
          </w:p>
          <w:p w:rsidR="00DB37DB" w:rsidRPr="003F6926" w:rsidRDefault="00DB37DB" w:rsidP="00567FA0">
            <w:pPr>
              <w:jc w:val="both"/>
              <w:rPr>
                <w:rFonts w:ascii="Calibri" w:hAnsi="Calibri" w:cs="Calibri"/>
                <w:iCs/>
              </w:rPr>
            </w:pPr>
          </w:p>
        </w:tc>
        <w:tc>
          <w:tcPr>
            <w:tcW w:w="4621" w:type="dxa"/>
          </w:tcPr>
          <w:p w:rsidR="00DB37DB" w:rsidRDefault="00DB37DB" w:rsidP="00567FA0">
            <w:pPr>
              <w:rPr>
                <w:rFonts w:ascii="Calibri" w:hAnsi="Calibri" w:cs="Calibri"/>
                <w:i/>
                <w:iCs/>
              </w:rPr>
            </w:pPr>
          </w:p>
        </w:tc>
      </w:tr>
      <w:tr w:rsidR="00DB37DB" w:rsidTr="00567FA0">
        <w:tc>
          <w:tcPr>
            <w:tcW w:w="4621" w:type="dxa"/>
          </w:tcPr>
          <w:p w:rsidR="00DB37DB" w:rsidRPr="004C66FE" w:rsidRDefault="00DB37DB" w:rsidP="00567FA0">
            <w:pPr>
              <w:jc w:val="both"/>
              <w:rPr>
                <w:rFonts w:ascii="Calibri" w:hAnsi="Calibri" w:cs="Calibri"/>
                <w:b/>
                <w:bCs/>
                <w:iCs/>
                <w:lang w:val="ru-RU"/>
              </w:rPr>
            </w:pPr>
            <w:r w:rsidRPr="004C66FE">
              <w:rPr>
                <w:rFonts w:ascii="Calibri" w:hAnsi="Calibri" w:cs="Calibri"/>
                <w:iCs/>
                <w:lang w:val="ru-RU"/>
              </w:rPr>
              <w:t>Број рачуна понуђача и назив банке:</w:t>
            </w:r>
          </w:p>
          <w:p w:rsidR="00DB37DB" w:rsidRPr="003F6926" w:rsidRDefault="00DB37DB" w:rsidP="00567FA0">
            <w:pPr>
              <w:jc w:val="both"/>
              <w:rPr>
                <w:rFonts w:ascii="Calibri" w:hAnsi="Calibri" w:cs="Calibri"/>
                <w:iCs/>
              </w:rPr>
            </w:pPr>
          </w:p>
        </w:tc>
        <w:tc>
          <w:tcPr>
            <w:tcW w:w="4621" w:type="dxa"/>
          </w:tcPr>
          <w:p w:rsidR="00DB37DB" w:rsidRDefault="00DB37DB" w:rsidP="00567FA0">
            <w:pPr>
              <w:rPr>
                <w:rFonts w:ascii="Calibri" w:hAnsi="Calibri" w:cs="Calibri"/>
                <w:i/>
                <w:iCs/>
              </w:rPr>
            </w:pPr>
          </w:p>
        </w:tc>
      </w:tr>
      <w:tr w:rsidR="00DB37DB" w:rsidTr="00567FA0">
        <w:tc>
          <w:tcPr>
            <w:tcW w:w="4621" w:type="dxa"/>
          </w:tcPr>
          <w:p w:rsidR="00DB37DB" w:rsidRDefault="00DB37DB" w:rsidP="00567FA0">
            <w:pPr>
              <w:jc w:val="both"/>
              <w:rPr>
                <w:rFonts w:ascii="Calibri" w:hAnsi="Calibri" w:cs="Calibri"/>
                <w:iCs/>
                <w:lang w:val="ru-RU"/>
              </w:rPr>
            </w:pPr>
            <w:r w:rsidRPr="004C66FE">
              <w:rPr>
                <w:rFonts w:ascii="Calibri" w:hAnsi="Calibri" w:cs="Calibri"/>
                <w:iCs/>
                <w:lang w:val="ru-RU"/>
              </w:rPr>
              <w:t>Лице овлашћено за потписивање уговора</w:t>
            </w:r>
          </w:p>
          <w:p w:rsidR="00DB37DB" w:rsidRPr="004C66FE" w:rsidRDefault="00DB37DB" w:rsidP="00567FA0">
            <w:pPr>
              <w:jc w:val="both"/>
              <w:rPr>
                <w:rFonts w:ascii="Calibri" w:hAnsi="Calibri" w:cs="Calibri"/>
                <w:iCs/>
                <w:lang w:val="ru-RU"/>
              </w:rPr>
            </w:pPr>
          </w:p>
        </w:tc>
        <w:tc>
          <w:tcPr>
            <w:tcW w:w="4621" w:type="dxa"/>
          </w:tcPr>
          <w:p w:rsidR="00DB37DB" w:rsidRDefault="00DB37DB" w:rsidP="00567FA0">
            <w:pPr>
              <w:rPr>
                <w:rFonts w:ascii="Calibri" w:hAnsi="Calibri" w:cs="Calibri"/>
                <w:i/>
                <w:iCs/>
              </w:rPr>
            </w:pPr>
          </w:p>
        </w:tc>
      </w:tr>
    </w:tbl>
    <w:p w:rsidR="00DB37DB" w:rsidRDefault="00DB37DB" w:rsidP="00DB37DB">
      <w:pPr>
        <w:rPr>
          <w:rFonts w:ascii="Calibri" w:hAnsi="Calibri" w:cs="Calibri"/>
          <w:i/>
          <w:iCs/>
        </w:rPr>
      </w:pPr>
    </w:p>
    <w:p w:rsidR="00DB37DB" w:rsidRDefault="00DB37DB" w:rsidP="00DB37DB">
      <w:pPr>
        <w:rPr>
          <w:rFonts w:ascii="Calibri" w:eastAsia="TimesNewRomanPSMT" w:hAnsi="Calibri" w:cs="Calibri"/>
          <w:b/>
          <w:bCs/>
          <w:i/>
          <w:iCs/>
        </w:rPr>
      </w:pPr>
      <w:r w:rsidRPr="00C77D9F">
        <w:rPr>
          <w:rFonts w:ascii="Calibri" w:eastAsia="TimesNewRomanPSMT" w:hAnsi="Calibri" w:cs="Calibri"/>
          <w:b/>
          <w:bCs/>
          <w:i/>
          <w:iCs/>
        </w:rPr>
        <w:t xml:space="preserve">2) ПОНУДУ ПОДНОСИ: </w:t>
      </w:r>
    </w:p>
    <w:tbl>
      <w:tblPr>
        <w:tblStyle w:val="TableGrid"/>
        <w:tblW w:w="0" w:type="auto"/>
        <w:tblLook w:val="04A0"/>
      </w:tblPr>
      <w:tblGrid>
        <w:gridCol w:w="9242"/>
      </w:tblGrid>
      <w:tr w:rsidR="00DB37DB" w:rsidTr="00567FA0">
        <w:tc>
          <w:tcPr>
            <w:tcW w:w="9242" w:type="dxa"/>
          </w:tcPr>
          <w:p w:rsidR="00DB37DB" w:rsidRDefault="00DB37DB" w:rsidP="00567FA0">
            <w:pPr>
              <w:jc w:val="center"/>
              <w:rPr>
                <w:rFonts w:ascii="Calibri" w:eastAsia="TimesNewRomanPSMT" w:hAnsi="Calibri" w:cs="Calibri"/>
                <w:b/>
                <w:bCs/>
              </w:rPr>
            </w:pPr>
            <w:r w:rsidRPr="00C77D9F">
              <w:rPr>
                <w:rFonts w:ascii="Calibri" w:eastAsia="TimesNewRomanPSMT" w:hAnsi="Calibri" w:cs="Calibri"/>
                <w:b/>
                <w:bCs/>
              </w:rPr>
              <w:t>А) САМОСТАЛНО</w:t>
            </w:r>
          </w:p>
          <w:p w:rsidR="00DB37DB" w:rsidRPr="003F6926" w:rsidRDefault="00DB37DB" w:rsidP="00567FA0">
            <w:pPr>
              <w:jc w:val="center"/>
              <w:rPr>
                <w:rFonts w:ascii="Calibri" w:hAnsi="Calibri" w:cs="Calibri"/>
              </w:rPr>
            </w:pPr>
          </w:p>
        </w:tc>
      </w:tr>
      <w:tr w:rsidR="00DB37DB" w:rsidTr="00567FA0">
        <w:tc>
          <w:tcPr>
            <w:tcW w:w="9242" w:type="dxa"/>
          </w:tcPr>
          <w:p w:rsidR="00DB37DB" w:rsidRDefault="00DB37DB" w:rsidP="00567FA0">
            <w:pPr>
              <w:jc w:val="center"/>
              <w:rPr>
                <w:rFonts w:ascii="Calibri" w:eastAsia="TimesNewRomanPSMT" w:hAnsi="Calibri" w:cs="Calibri"/>
                <w:b/>
                <w:bCs/>
              </w:rPr>
            </w:pPr>
            <w:r w:rsidRPr="00C77D9F">
              <w:rPr>
                <w:rFonts w:ascii="Calibri" w:eastAsia="TimesNewRomanPSMT" w:hAnsi="Calibri" w:cs="Calibri"/>
                <w:b/>
                <w:bCs/>
              </w:rPr>
              <w:t>Б) СА ПОДИЗВОЂАЧЕМ</w:t>
            </w:r>
          </w:p>
          <w:p w:rsidR="00DB37DB" w:rsidRPr="003F6926" w:rsidRDefault="00DB37DB" w:rsidP="00567FA0">
            <w:pPr>
              <w:jc w:val="center"/>
              <w:rPr>
                <w:rFonts w:ascii="Calibri" w:hAnsi="Calibri" w:cs="Calibri"/>
              </w:rPr>
            </w:pPr>
          </w:p>
        </w:tc>
      </w:tr>
      <w:tr w:rsidR="00DB37DB" w:rsidTr="00567FA0">
        <w:tc>
          <w:tcPr>
            <w:tcW w:w="9242" w:type="dxa"/>
          </w:tcPr>
          <w:p w:rsidR="00DB37DB" w:rsidRDefault="00DB37DB" w:rsidP="00567FA0">
            <w:pPr>
              <w:jc w:val="center"/>
              <w:rPr>
                <w:rFonts w:ascii="Calibri" w:eastAsia="TimesNewRomanPSMT" w:hAnsi="Calibri" w:cs="Calibri"/>
                <w:b/>
                <w:bCs/>
              </w:rPr>
            </w:pPr>
            <w:r w:rsidRPr="00C77D9F">
              <w:rPr>
                <w:rFonts w:ascii="Calibri" w:eastAsia="TimesNewRomanPSMT" w:hAnsi="Calibri" w:cs="Calibri"/>
                <w:b/>
                <w:bCs/>
              </w:rPr>
              <w:t>В) КАО ЗАЈЕДНИЧКУ ПОНУДУ</w:t>
            </w:r>
          </w:p>
          <w:p w:rsidR="00DB37DB" w:rsidRPr="003F6926" w:rsidRDefault="00DB37DB" w:rsidP="00567FA0">
            <w:pPr>
              <w:jc w:val="center"/>
              <w:rPr>
                <w:rFonts w:ascii="Calibri" w:hAnsi="Calibri" w:cs="Calibri"/>
              </w:rPr>
            </w:pPr>
          </w:p>
        </w:tc>
      </w:tr>
    </w:tbl>
    <w:p w:rsidR="00DB37DB" w:rsidRDefault="00DB37DB" w:rsidP="00DB37DB">
      <w:pPr>
        <w:jc w:val="both"/>
        <w:rPr>
          <w:rFonts w:ascii="Calibri" w:hAnsi="Calibri" w:cs="Calibri"/>
          <w:b/>
          <w:i/>
          <w:iCs/>
          <w:lang w:val="ru-RU"/>
        </w:rPr>
      </w:pPr>
    </w:p>
    <w:p w:rsidR="00DB37DB" w:rsidRPr="00C77D9F" w:rsidRDefault="00DB37DB" w:rsidP="00DB37DB">
      <w:pPr>
        <w:jc w:val="both"/>
        <w:rPr>
          <w:rFonts w:ascii="Calibri" w:eastAsia="TimesNewRomanPSMT" w:hAnsi="Calibri" w:cs="Calibri"/>
          <w:bCs/>
        </w:rPr>
      </w:pPr>
      <w:r w:rsidRPr="00C77D9F">
        <w:rPr>
          <w:rFonts w:ascii="Calibri" w:hAnsi="Calibri" w:cs="Calibri"/>
          <w:b/>
          <w:i/>
          <w:iCs/>
          <w:lang w:val="ru-RU"/>
        </w:rPr>
        <w:t>Напомена:</w:t>
      </w:r>
      <w:r w:rsidRPr="00C77D9F">
        <w:rPr>
          <w:rFonts w:ascii="Calibri" w:hAnsi="Calibri" w:cs="Calibri"/>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DB37DB" w:rsidRPr="00C77D9F" w:rsidRDefault="00DB37DB" w:rsidP="00DB37DB">
      <w:pPr>
        <w:jc w:val="both"/>
        <w:rPr>
          <w:rFonts w:ascii="Calibri" w:eastAsia="TimesNewRomanPSMT" w:hAnsi="Calibri" w:cs="Calibri"/>
          <w:bCs/>
        </w:rPr>
      </w:pPr>
    </w:p>
    <w:p w:rsidR="00DB37DB" w:rsidRDefault="00DB37DB" w:rsidP="00DB37DB">
      <w:pPr>
        <w:jc w:val="both"/>
        <w:rPr>
          <w:rFonts w:ascii="Calibri" w:eastAsia="TimesNewRomanPSMT" w:hAnsi="Calibri" w:cs="Calibri"/>
          <w:b/>
          <w:bCs/>
          <w:i/>
          <w:lang w:val="sr-Cyrl-CS"/>
        </w:rPr>
      </w:pPr>
    </w:p>
    <w:p w:rsidR="00DB37DB" w:rsidRDefault="00DB37DB" w:rsidP="00DB37DB">
      <w:pPr>
        <w:jc w:val="both"/>
        <w:rPr>
          <w:rFonts w:ascii="Calibri" w:eastAsia="TimesNewRomanPSMT" w:hAnsi="Calibri" w:cs="Calibri"/>
          <w:b/>
          <w:bCs/>
          <w:i/>
          <w:lang w:val="sr-Cyrl-CS"/>
        </w:rPr>
      </w:pPr>
    </w:p>
    <w:p w:rsidR="00DB37DB" w:rsidRDefault="00DB37DB" w:rsidP="00DB37DB">
      <w:pPr>
        <w:jc w:val="both"/>
        <w:rPr>
          <w:rFonts w:ascii="Calibri" w:eastAsia="TimesNewRomanPSMT" w:hAnsi="Calibri" w:cs="Calibri"/>
          <w:b/>
          <w:bCs/>
          <w:i/>
          <w:lang w:val="sr-Cyrl-CS"/>
        </w:rPr>
      </w:pPr>
    </w:p>
    <w:p w:rsidR="00DB37DB" w:rsidRDefault="00DB37DB" w:rsidP="00DB37DB">
      <w:pPr>
        <w:jc w:val="both"/>
        <w:rPr>
          <w:rFonts w:ascii="Calibri" w:eastAsia="TimesNewRomanPSMT" w:hAnsi="Calibri" w:cs="Calibri"/>
          <w:b/>
          <w:bCs/>
          <w:i/>
          <w:lang w:val="sr-Cyrl-CS"/>
        </w:rPr>
      </w:pPr>
    </w:p>
    <w:p w:rsidR="00DB37DB" w:rsidRPr="00C77D9F" w:rsidRDefault="00DB37DB" w:rsidP="00DB37DB">
      <w:pPr>
        <w:jc w:val="both"/>
        <w:rPr>
          <w:rFonts w:ascii="Calibri" w:eastAsia="TimesNewRomanPSMT" w:hAnsi="Calibri" w:cs="Calibri"/>
          <w:b/>
          <w:bCs/>
          <w:i/>
          <w:lang w:val="sr-Cyrl-CS"/>
        </w:rPr>
      </w:pPr>
    </w:p>
    <w:p w:rsidR="00DB37DB" w:rsidRPr="00C77D9F" w:rsidRDefault="00DB37DB" w:rsidP="00DB37DB">
      <w:pPr>
        <w:jc w:val="both"/>
        <w:rPr>
          <w:rFonts w:ascii="Calibri" w:eastAsia="TimesNewRomanPSMT" w:hAnsi="Calibri" w:cs="Calibri"/>
          <w:b/>
          <w:bCs/>
          <w:i/>
        </w:rPr>
      </w:pPr>
      <w:r w:rsidRPr="00C77D9F">
        <w:rPr>
          <w:rFonts w:ascii="Calibri" w:eastAsia="TimesNewRomanPSMT" w:hAnsi="Calibri" w:cs="Calibri"/>
          <w:b/>
          <w:bCs/>
          <w:i/>
          <w:lang w:val="sr-Cyrl-CS"/>
        </w:rPr>
        <w:lastRenderedPageBreak/>
        <w:t xml:space="preserve">3) </w:t>
      </w:r>
      <w:r w:rsidRPr="00C77D9F">
        <w:rPr>
          <w:rFonts w:ascii="Calibri" w:eastAsia="TimesNewRomanPSMT" w:hAnsi="Calibri" w:cs="Calibri"/>
          <w:b/>
          <w:bCs/>
          <w:i/>
        </w:rPr>
        <w:t xml:space="preserve">ПОДАЦИ О ПОДИЗВОЂАЧУ </w:t>
      </w:r>
    </w:p>
    <w:tbl>
      <w:tblPr>
        <w:tblStyle w:val="TableGrid"/>
        <w:tblW w:w="0" w:type="auto"/>
        <w:tblLook w:val="04A0"/>
      </w:tblPr>
      <w:tblGrid>
        <w:gridCol w:w="1088"/>
        <w:gridCol w:w="4184"/>
        <w:gridCol w:w="3970"/>
      </w:tblGrid>
      <w:tr w:rsidR="00DB37DB" w:rsidTr="00567FA0">
        <w:tc>
          <w:tcPr>
            <w:tcW w:w="534" w:type="dxa"/>
          </w:tcPr>
          <w:p w:rsidR="00DB37DB" w:rsidRDefault="00DB37DB" w:rsidP="00567FA0">
            <w:pPr>
              <w:jc w:val="both"/>
              <w:rPr>
                <w:rFonts w:ascii="Calibri" w:hAnsi="Calibri" w:cs="Calibri"/>
              </w:rPr>
            </w:pPr>
            <w:r w:rsidRPr="00C77D9F">
              <w:rPr>
                <w:rFonts w:ascii="Calibri" w:eastAsia="TimesNewRomanPSMT" w:hAnsi="Calibri" w:cs="Calibri"/>
                <w:b/>
                <w:bCs/>
                <w:i/>
              </w:rPr>
              <w:tab/>
            </w:r>
            <w:r>
              <w:rPr>
                <w:rFonts w:ascii="Calibri" w:hAnsi="Calibri" w:cs="Calibri"/>
              </w:rPr>
              <w:t>1.</w:t>
            </w:r>
          </w:p>
        </w:tc>
        <w:tc>
          <w:tcPr>
            <w:tcW w:w="4394" w:type="dxa"/>
          </w:tcPr>
          <w:p w:rsidR="00DB37DB" w:rsidRDefault="00DB37DB" w:rsidP="00567FA0">
            <w:pPr>
              <w:jc w:val="both"/>
              <w:rPr>
                <w:rFonts w:ascii="Calibri" w:hAnsi="Calibri" w:cs="Calibri"/>
              </w:rPr>
            </w:pPr>
            <w:r>
              <w:rPr>
                <w:rFonts w:ascii="Calibri" w:hAnsi="Calibri" w:cs="Calibri"/>
              </w:rPr>
              <w:t>Назив подизвођача:</w:t>
            </w:r>
          </w:p>
          <w:p w:rsidR="00DB37DB" w:rsidRDefault="00DB37DB" w:rsidP="00567FA0">
            <w:pPr>
              <w:jc w:val="both"/>
              <w:rPr>
                <w:rFonts w:ascii="Calibri" w:hAnsi="Calibri" w:cs="Calibri"/>
              </w:rPr>
            </w:pPr>
          </w:p>
        </w:tc>
        <w:tc>
          <w:tcPr>
            <w:tcW w:w="4314" w:type="dxa"/>
          </w:tcPr>
          <w:p w:rsidR="00DB37DB" w:rsidRDefault="00DB37DB" w:rsidP="00567FA0">
            <w:pPr>
              <w:jc w:val="both"/>
              <w:rPr>
                <w:rFonts w:ascii="Calibri" w:hAnsi="Calibri" w:cs="Calibri"/>
              </w:rPr>
            </w:pPr>
          </w:p>
        </w:tc>
      </w:tr>
      <w:tr w:rsidR="00DB37DB" w:rsidTr="00567FA0">
        <w:tc>
          <w:tcPr>
            <w:tcW w:w="534" w:type="dxa"/>
          </w:tcPr>
          <w:p w:rsidR="00DB37DB" w:rsidRDefault="00DB37DB" w:rsidP="00567FA0">
            <w:pPr>
              <w:jc w:val="both"/>
              <w:rPr>
                <w:rFonts w:ascii="Calibri" w:hAnsi="Calibri" w:cs="Calibri"/>
              </w:rPr>
            </w:pPr>
          </w:p>
        </w:tc>
        <w:tc>
          <w:tcPr>
            <w:tcW w:w="4394" w:type="dxa"/>
          </w:tcPr>
          <w:p w:rsidR="00DB37DB" w:rsidRDefault="00DB37DB" w:rsidP="00567FA0">
            <w:pPr>
              <w:jc w:val="both"/>
              <w:rPr>
                <w:rFonts w:ascii="Calibri" w:hAnsi="Calibri" w:cs="Calibri"/>
              </w:rPr>
            </w:pPr>
            <w:r>
              <w:rPr>
                <w:rFonts w:ascii="Calibri" w:hAnsi="Calibri" w:cs="Calibri"/>
              </w:rPr>
              <w:t>Адреса:</w:t>
            </w:r>
          </w:p>
          <w:p w:rsidR="00DB37DB" w:rsidRDefault="00DB37DB" w:rsidP="00567FA0">
            <w:pPr>
              <w:jc w:val="both"/>
              <w:rPr>
                <w:rFonts w:ascii="Calibri" w:hAnsi="Calibri" w:cs="Calibri"/>
              </w:rPr>
            </w:pPr>
          </w:p>
        </w:tc>
        <w:tc>
          <w:tcPr>
            <w:tcW w:w="4314" w:type="dxa"/>
          </w:tcPr>
          <w:p w:rsidR="00DB37DB" w:rsidRDefault="00DB37DB" w:rsidP="00567FA0">
            <w:pPr>
              <w:jc w:val="both"/>
              <w:rPr>
                <w:rFonts w:ascii="Calibri" w:hAnsi="Calibri" w:cs="Calibri"/>
              </w:rPr>
            </w:pPr>
          </w:p>
        </w:tc>
      </w:tr>
      <w:tr w:rsidR="00DB37DB" w:rsidTr="00567FA0">
        <w:tc>
          <w:tcPr>
            <w:tcW w:w="534" w:type="dxa"/>
          </w:tcPr>
          <w:p w:rsidR="00DB37DB" w:rsidRDefault="00DB37DB" w:rsidP="00567FA0">
            <w:pPr>
              <w:jc w:val="both"/>
              <w:rPr>
                <w:rFonts w:ascii="Calibri" w:hAnsi="Calibri" w:cs="Calibri"/>
              </w:rPr>
            </w:pPr>
          </w:p>
        </w:tc>
        <w:tc>
          <w:tcPr>
            <w:tcW w:w="4394" w:type="dxa"/>
          </w:tcPr>
          <w:p w:rsidR="00DB37DB" w:rsidRDefault="00DB37DB" w:rsidP="00567FA0">
            <w:pPr>
              <w:jc w:val="both"/>
              <w:rPr>
                <w:rFonts w:ascii="Calibri" w:hAnsi="Calibri" w:cs="Calibri"/>
              </w:rPr>
            </w:pPr>
            <w:r>
              <w:rPr>
                <w:rFonts w:ascii="Calibri" w:hAnsi="Calibri" w:cs="Calibri"/>
              </w:rPr>
              <w:t>Матични број:</w:t>
            </w:r>
          </w:p>
          <w:p w:rsidR="00DB37DB" w:rsidRDefault="00DB37DB" w:rsidP="00567FA0">
            <w:pPr>
              <w:jc w:val="both"/>
              <w:rPr>
                <w:rFonts w:ascii="Calibri" w:hAnsi="Calibri" w:cs="Calibri"/>
              </w:rPr>
            </w:pPr>
          </w:p>
        </w:tc>
        <w:tc>
          <w:tcPr>
            <w:tcW w:w="4314" w:type="dxa"/>
          </w:tcPr>
          <w:p w:rsidR="00DB37DB" w:rsidRDefault="00DB37DB" w:rsidP="00567FA0">
            <w:pPr>
              <w:jc w:val="both"/>
              <w:rPr>
                <w:rFonts w:ascii="Calibri" w:hAnsi="Calibri" w:cs="Calibri"/>
              </w:rPr>
            </w:pPr>
          </w:p>
        </w:tc>
      </w:tr>
      <w:tr w:rsidR="00DB37DB" w:rsidTr="00567FA0">
        <w:tc>
          <w:tcPr>
            <w:tcW w:w="534" w:type="dxa"/>
          </w:tcPr>
          <w:p w:rsidR="00DB37DB" w:rsidRDefault="00DB37DB" w:rsidP="00567FA0">
            <w:pPr>
              <w:jc w:val="both"/>
              <w:rPr>
                <w:rFonts w:ascii="Calibri" w:hAnsi="Calibri" w:cs="Calibri"/>
              </w:rPr>
            </w:pPr>
          </w:p>
        </w:tc>
        <w:tc>
          <w:tcPr>
            <w:tcW w:w="4394" w:type="dxa"/>
          </w:tcPr>
          <w:p w:rsidR="00DB37DB" w:rsidRDefault="00DB37DB" w:rsidP="00567FA0">
            <w:pPr>
              <w:jc w:val="both"/>
              <w:rPr>
                <w:rFonts w:ascii="Calibri" w:hAnsi="Calibri" w:cs="Calibri"/>
              </w:rPr>
            </w:pPr>
            <w:r>
              <w:rPr>
                <w:rFonts w:ascii="Calibri" w:hAnsi="Calibri" w:cs="Calibri"/>
              </w:rPr>
              <w:t>Порески индентификациони број:</w:t>
            </w:r>
          </w:p>
          <w:p w:rsidR="00DB37DB" w:rsidRDefault="00DB37DB" w:rsidP="00567FA0">
            <w:pPr>
              <w:jc w:val="both"/>
              <w:rPr>
                <w:rFonts w:ascii="Calibri" w:hAnsi="Calibri" w:cs="Calibri"/>
              </w:rPr>
            </w:pPr>
          </w:p>
        </w:tc>
        <w:tc>
          <w:tcPr>
            <w:tcW w:w="4314" w:type="dxa"/>
          </w:tcPr>
          <w:p w:rsidR="00DB37DB" w:rsidRDefault="00DB37DB" w:rsidP="00567FA0">
            <w:pPr>
              <w:jc w:val="both"/>
              <w:rPr>
                <w:rFonts w:ascii="Calibri" w:hAnsi="Calibri" w:cs="Calibri"/>
              </w:rPr>
            </w:pPr>
          </w:p>
        </w:tc>
      </w:tr>
      <w:tr w:rsidR="00DB37DB" w:rsidTr="00567FA0">
        <w:tc>
          <w:tcPr>
            <w:tcW w:w="534" w:type="dxa"/>
          </w:tcPr>
          <w:p w:rsidR="00DB37DB" w:rsidRDefault="00DB37DB" w:rsidP="00567FA0">
            <w:pPr>
              <w:jc w:val="both"/>
              <w:rPr>
                <w:rFonts w:ascii="Calibri" w:hAnsi="Calibri" w:cs="Calibri"/>
              </w:rPr>
            </w:pPr>
          </w:p>
        </w:tc>
        <w:tc>
          <w:tcPr>
            <w:tcW w:w="4394" w:type="dxa"/>
          </w:tcPr>
          <w:p w:rsidR="00DB37DB" w:rsidRDefault="00DB37DB" w:rsidP="00567FA0">
            <w:pPr>
              <w:jc w:val="both"/>
              <w:rPr>
                <w:rFonts w:ascii="Calibri" w:hAnsi="Calibri" w:cs="Calibri"/>
              </w:rPr>
            </w:pPr>
            <w:r>
              <w:rPr>
                <w:rFonts w:ascii="Calibri" w:hAnsi="Calibri" w:cs="Calibri"/>
              </w:rPr>
              <w:t>Име особе за контакт:</w:t>
            </w:r>
          </w:p>
          <w:p w:rsidR="00DB37DB" w:rsidRDefault="00DB37DB" w:rsidP="00567FA0">
            <w:pPr>
              <w:jc w:val="both"/>
              <w:rPr>
                <w:rFonts w:ascii="Calibri" w:hAnsi="Calibri" w:cs="Calibri"/>
              </w:rPr>
            </w:pPr>
          </w:p>
        </w:tc>
        <w:tc>
          <w:tcPr>
            <w:tcW w:w="4314" w:type="dxa"/>
          </w:tcPr>
          <w:p w:rsidR="00DB37DB" w:rsidRDefault="00DB37DB" w:rsidP="00567FA0">
            <w:pPr>
              <w:jc w:val="both"/>
              <w:rPr>
                <w:rFonts w:ascii="Calibri" w:hAnsi="Calibri" w:cs="Calibri"/>
              </w:rPr>
            </w:pPr>
          </w:p>
        </w:tc>
      </w:tr>
      <w:tr w:rsidR="00DB37DB" w:rsidTr="00567FA0">
        <w:tc>
          <w:tcPr>
            <w:tcW w:w="534" w:type="dxa"/>
          </w:tcPr>
          <w:p w:rsidR="00DB37DB" w:rsidRDefault="00DB37DB" w:rsidP="00567FA0">
            <w:pPr>
              <w:jc w:val="both"/>
              <w:rPr>
                <w:rFonts w:ascii="Calibri" w:hAnsi="Calibri" w:cs="Calibri"/>
              </w:rPr>
            </w:pPr>
          </w:p>
        </w:tc>
        <w:tc>
          <w:tcPr>
            <w:tcW w:w="4394" w:type="dxa"/>
          </w:tcPr>
          <w:p w:rsidR="00DB37DB" w:rsidRDefault="00DB37DB" w:rsidP="00567FA0">
            <w:pPr>
              <w:jc w:val="both"/>
              <w:rPr>
                <w:rFonts w:ascii="Calibri" w:hAnsi="Calibri" w:cs="Calibri"/>
              </w:rPr>
            </w:pPr>
            <w:r w:rsidRPr="004C66FE">
              <w:rPr>
                <w:rFonts w:ascii="Calibri" w:eastAsia="TimesNewRomanPSMT" w:hAnsi="Calibri" w:cs="Calibri"/>
                <w:bCs/>
                <w:lang w:val="ru-RU"/>
              </w:rPr>
              <w:t>Проценат укупне вредности набавке који ће извршити подизвођач:</w:t>
            </w:r>
          </w:p>
        </w:tc>
        <w:tc>
          <w:tcPr>
            <w:tcW w:w="4314" w:type="dxa"/>
          </w:tcPr>
          <w:p w:rsidR="00DB37DB" w:rsidRDefault="00DB37DB" w:rsidP="00567FA0">
            <w:pPr>
              <w:jc w:val="both"/>
              <w:rPr>
                <w:rFonts w:ascii="Calibri" w:hAnsi="Calibri" w:cs="Calibri"/>
              </w:rPr>
            </w:pPr>
          </w:p>
        </w:tc>
      </w:tr>
      <w:tr w:rsidR="00DB37DB" w:rsidTr="00567FA0">
        <w:tc>
          <w:tcPr>
            <w:tcW w:w="534" w:type="dxa"/>
          </w:tcPr>
          <w:p w:rsidR="00DB37DB" w:rsidRDefault="00DB37DB" w:rsidP="00567FA0">
            <w:pPr>
              <w:jc w:val="both"/>
              <w:rPr>
                <w:rFonts w:ascii="Calibri" w:hAnsi="Calibri" w:cs="Calibri"/>
              </w:rPr>
            </w:pPr>
          </w:p>
        </w:tc>
        <w:tc>
          <w:tcPr>
            <w:tcW w:w="4394" w:type="dxa"/>
          </w:tcPr>
          <w:p w:rsidR="00DB37DB" w:rsidRPr="004C66FE" w:rsidRDefault="00DB37DB" w:rsidP="00567FA0">
            <w:pPr>
              <w:jc w:val="both"/>
              <w:rPr>
                <w:rFonts w:ascii="Calibri" w:eastAsia="TimesNewRomanPSMT" w:hAnsi="Calibri" w:cs="Calibri"/>
                <w:bCs/>
                <w:lang w:val="ru-RU"/>
              </w:rPr>
            </w:pPr>
            <w:r w:rsidRPr="004C66FE">
              <w:rPr>
                <w:rFonts w:ascii="Calibri" w:eastAsia="TimesNewRomanPSMT" w:hAnsi="Calibri" w:cs="Calibri"/>
                <w:bCs/>
                <w:lang w:val="ru-RU"/>
              </w:rPr>
              <w:t>Део предмета набавке који ће извршити подизвођач:</w:t>
            </w:r>
          </w:p>
        </w:tc>
        <w:tc>
          <w:tcPr>
            <w:tcW w:w="4314" w:type="dxa"/>
          </w:tcPr>
          <w:p w:rsidR="00DB37DB" w:rsidRDefault="00DB37DB" w:rsidP="00567FA0">
            <w:pPr>
              <w:jc w:val="both"/>
              <w:rPr>
                <w:rFonts w:ascii="Calibri" w:hAnsi="Calibri" w:cs="Calibri"/>
              </w:rPr>
            </w:pPr>
          </w:p>
        </w:tc>
      </w:tr>
      <w:tr w:rsidR="00DB37DB" w:rsidTr="00567FA0">
        <w:tc>
          <w:tcPr>
            <w:tcW w:w="534" w:type="dxa"/>
          </w:tcPr>
          <w:p w:rsidR="00DB37DB" w:rsidRDefault="00DB37DB" w:rsidP="00567FA0">
            <w:pPr>
              <w:jc w:val="both"/>
              <w:rPr>
                <w:rFonts w:ascii="Calibri" w:hAnsi="Calibri" w:cs="Calibri"/>
              </w:rPr>
            </w:pPr>
            <w:r>
              <w:rPr>
                <w:rFonts w:ascii="Calibri" w:hAnsi="Calibri" w:cs="Calibri"/>
              </w:rPr>
              <w:t>2.</w:t>
            </w:r>
          </w:p>
        </w:tc>
        <w:tc>
          <w:tcPr>
            <w:tcW w:w="4394" w:type="dxa"/>
          </w:tcPr>
          <w:p w:rsidR="00DB37DB" w:rsidRDefault="00DB37DB" w:rsidP="00567FA0">
            <w:pPr>
              <w:jc w:val="both"/>
              <w:rPr>
                <w:rFonts w:ascii="Calibri" w:hAnsi="Calibri" w:cs="Calibri"/>
              </w:rPr>
            </w:pPr>
            <w:r>
              <w:rPr>
                <w:rFonts w:ascii="Calibri" w:hAnsi="Calibri" w:cs="Calibri"/>
              </w:rPr>
              <w:t>Назив подизвођача:</w:t>
            </w:r>
          </w:p>
          <w:p w:rsidR="00DB37DB" w:rsidRDefault="00DB37DB" w:rsidP="00567FA0">
            <w:pPr>
              <w:jc w:val="both"/>
              <w:rPr>
                <w:rFonts w:ascii="Calibri" w:hAnsi="Calibri" w:cs="Calibri"/>
              </w:rPr>
            </w:pPr>
          </w:p>
        </w:tc>
        <w:tc>
          <w:tcPr>
            <w:tcW w:w="4314" w:type="dxa"/>
          </w:tcPr>
          <w:p w:rsidR="00DB37DB" w:rsidRDefault="00DB37DB" w:rsidP="00567FA0">
            <w:pPr>
              <w:jc w:val="both"/>
              <w:rPr>
                <w:rFonts w:ascii="Calibri" w:hAnsi="Calibri" w:cs="Calibri"/>
              </w:rPr>
            </w:pPr>
          </w:p>
        </w:tc>
      </w:tr>
      <w:tr w:rsidR="00DB37DB" w:rsidTr="00567FA0">
        <w:tc>
          <w:tcPr>
            <w:tcW w:w="534" w:type="dxa"/>
          </w:tcPr>
          <w:p w:rsidR="00DB37DB" w:rsidRDefault="00DB37DB" w:rsidP="00567FA0">
            <w:pPr>
              <w:jc w:val="both"/>
              <w:rPr>
                <w:rFonts w:ascii="Calibri" w:hAnsi="Calibri" w:cs="Calibri"/>
              </w:rPr>
            </w:pPr>
          </w:p>
        </w:tc>
        <w:tc>
          <w:tcPr>
            <w:tcW w:w="4394" w:type="dxa"/>
          </w:tcPr>
          <w:p w:rsidR="00DB37DB" w:rsidRDefault="00DB37DB" w:rsidP="00567FA0">
            <w:pPr>
              <w:jc w:val="both"/>
              <w:rPr>
                <w:rFonts w:ascii="Calibri" w:hAnsi="Calibri" w:cs="Calibri"/>
              </w:rPr>
            </w:pPr>
            <w:r>
              <w:rPr>
                <w:rFonts w:ascii="Calibri" w:hAnsi="Calibri" w:cs="Calibri"/>
              </w:rPr>
              <w:t>Адреса:</w:t>
            </w:r>
          </w:p>
          <w:p w:rsidR="00DB37DB" w:rsidRDefault="00DB37DB" w:rsidP="00567FA0">
            <w:pPr>
              <w:jc w:val="both"/>
              <w:rPr>
                <w:rFonts w:ascii="Calibri" w:hAnsi="Calibri" w:cs="Calibri"/>
              </w:rPr>
            </w:pPr>
          </w:p>
        </w:tc>
        <w:tc>
          <w:tcPr>
            <w:tcW w:w="4314" w:type="dxa"/>
          </w:tcPr>
          <w:p w:rsidR="00DB37DB" w:rsidRDefault="00DB37DB" w:rsidP="00567FA0">
            <w:pPr>
              <w:jc w:val="both"/>
              <w:rPr>
                <w:rFonts w:ascii="Calibri" w:hAnsi="Calibri" w:cs="Calibri"/>
              </w:rPr>
            </w:pPr>
          </w:p>
        </w:tc>
      </w:tr>
      <w:tr w:rsidR="00DB37DB" w:rsidTr="00567FA0">
        <w:tc>
          <w:tcPr>
            <w:tcW w:w="534" w:type="dxa"/>
          </w:tcPr>
          <w:p w:rsidR="00DB37DB" w:rsidRDefault="00DB37DB" w:rsidP="00567FA0">
            <w:pPr>
              <w:jc w:val="both"/>
              <w:rPr>
                <w:rFonts w:ascii="Calibri" w:hAnsi="Calibri" w:cs="Calibri"/>
              </w:rPr>
            </w:pPr>
          </w:p>
        </w:tc>
        <w:tc>
          <w:tcPr>
            <w:tcW w:w="4394" w:type="dxa"/>
          </w:tcPr>
          <w:p w:rsidR="00DB37DB" w:rsidRDefault="00DB37DB" w:rsidP="00567FA0">
            <w:pPr>
              <w:jc w:val="both"/>
              <w:rPr>
                <w:rFonts w:ascii="Calibri" w:hAnsi="Calibri" w:cs="Calibri"/>
              </w:rPr>
            </w:pPr>
            <w:r>
              <w:rPr>
                <w:rFonts w:ascii="Calibri" w:hAnsi="Calibri" w:cs="Calibri"/>
              </w:rPr>
              <w:t>Матични број:</w:t>
            </w:r>
          </w:p>
          <w:p w:rsidR="00DB37DB" w:rsidRDefault="00DB37DB" w:rsidP="00567FA0">
            <w:pPr>
              <w:jc w:val="both"/>
              <w:rPr>
                <w:rFonts w:ascii="Calibri" w:hAnsi="Calibri" w:cs="Calibri"/>
              </w:rPr>
            </w:pPr>
          </w:p>
        </w:tc>
        <w:tc>
          <w:tcPr>
            <w:tcW w:w="4314" w:type="dxa"/>
          </w:tcPr>
          <w:p w:rsidR="00DB37DB" w:rsidRDefault="00DB37DB" w:rsidP="00567FA0">
            <w:pPr>
              <w:jc w:val="both"/>
              <w:rPr>
                <w:rFonts w:ascii="Calibri" w:hAnsi="Calibri" w:cs="Calibri"/>
              </w:rPr>
            </w:pPr>
          </w:p>
        </w:tc>
      </w:tr>
      <w:tr w:rsidR="00DB37DB" w:rsidTr="00567FA0">
        <w:tc>
          <w:tcPr>
            <w:tcW w:w="534" w:type="dxa"/>
          </w:tcPr>
          <w:p w:rsidR="00DB37DB" w:rsidRDefault="00DB37DB" w:rsidP="00567FA0">
            <w:pPr>
              <w:jc w:val="both"/>
              <w:rPr>
                <w:rFonts w:ascii="Calibri" w:hAnsi="Calibri" w:cs="Calibri"/>
              </w:rPr>
            </w:pPr>
          </w:p>
        </w:tc>
        <w:tc>
          <w:tcPr>
            <w:tcW w:w="4394" w:type="dxa"/>
          </w:tcPr>
          <w:p w:rsidR="00DB37DB" w:rsidRDefault="00DB37DB" w:rsidP="00567FA0">
            <w:pPr>
              <w:jc w:val="both"/>
              <w:rPr>
                <w:rFonts w:ascii="Calibri" w:hAnsi="Calibri" w:cs="Calibri"/>
              </w:rPr>
            </w:pPr>
            <w:r>
              <w:rPr>
                <w:rFonts w:ascii="Calibri" w:hAnsi="Calibri" w:cs="Calibri"/>
              </w:rPr>
              <w:t>Порески индентификациони број:</w:t>
            </w:r>
          </w:p>
          <w:p w:rsidR="00DB37DB" w:rsidRDefault="00DB37DB" w:rsidP="00567FA0">
            <w:pPr>
              <w:jc w:val="both"/>
              <w:rPr>
                <w:rFonts w:ascii="Calibri" w:hAnsi="Calibri" w:cs="Calibri"/>
              </w:rPr>
            </w:pPr>
          </w:p>
        </w:tc>
        <w:tc>
          <w:tcPr>
            <w:tcW w:w="4314" w:type="dxa"/>
          </w:tcPr>
          <w:p w:rsidR="00DB37DB" w:rsidRDefault="00DB37DB" w:rsidP="00567FA0">
            <w:pPr>
              <w:jc w:val="both"/>
              <w:rPr>
                <w:rFonts w:ascii="Calibri" w:hAnsi="Calibri" w:cs="Calibri"/>
              </w:rPr>
            </w:pPr>
          </w:p>
        </w:tc>
      </w:tr>
      <w:tr w:rsidR="00DB37DB" w:rsidTr="00567FA0">
        <w:tc>
          <w:tcPr>
            <w:tcW w:w="534" w:type="dxa"/>
          </w:tcPr>
          <w:p w:rsidR="00DB37DB" w:rsidRDefault="00DB37DB" w:rsidP="00567FA0">
            <w:pPr>
              <w:jc w:val="both"/>
              <w:rPr>
                <w:rFonts w:ascii="Calibri" w:hAnsi="Calibri" w:cs="Calibri"/>
              </w:rPr>
            </w:pPr>
          </w:p>
        </w:tc>
        <w:tc>
          <w:tcPr>
            <w:tcW w:w="4394" w:type="dxa"/>
          </w:tcPr>
          <w:p w:rsidR="00DB37DB" w:rsidRDefault="00DB37DB" w:rsidP="00567FA0">
            <w:pPr>
              <w:jc w:val="both"/>
              <w:rPr>
                <w:rFonts w:ascii="Calibri" w:hAnsi="Calibri" w:cs="Calibri"/>
              </w:rPr>
            </w:pPr>
            <w:r>
              <w:rPr>
                <w:rFonts w:ascii="Calibri" w:hAnsi="Calibri" w:cs="Calibri"/>
              </w:rPr>
              <w:t>Име особе за контакт:</w:t>
            </w:r>
          </w:p>
          <w:p w:rsidR="00DB37DB" w:rsidRDefault="00DB37DB" w:rsidP="00567FA0">
            <w:pPr>
              <w:jc w:val="both"/>
              <w:rPr>
                <w:rFonts w:ascii="Calibri" w:hAnsi="Calibri" w:cs="Calibri"/>
              </w:rPr>
            </w:pPr>
          </w:p>
        </w:tc>
        <w:tc>
          <w:tcPr>
            <w:tcW w:w="4314" w:type="dxa"/>
          </w:tcPr>
          <w:p w:rsidR="00DB37DB" w:rsidRDefault="00DB37DB" w:rsidP="00567FA0">
            <w:pPr>
              <w:jc w:val="both"/>
              <w:rPr>
                <w:rFonts w:ascii="Calibri" w:hAnsi="Calibri" w:cs="Calibri"/>
              </w:rPr>
            </w:pPr>
          </w:p>
        </w:tc>
      </w:tr>
      <w:tr w:rsidR="00DB37DB" w:rsidTr="00567FA0">
        <w:tc>
          <w:tcPr>
            <w:tcW w:w="534" w:type="dxa"/>
          </w:tcPr>
          <w:p w:rsidR="00DB37DB" w:rsidRDefault="00DB37DB" w:rsidP="00567FA0">
            <w:pPr>
              <w:jc w:val="both"/>
              <w:rPr>
                <w:rFonts w:ascii="Calibri" w:hAnsi="Calibri" w:cs="Calibri"/>
              </w:rPr>
            </w:pPr>
          </w:p>
        </w:tc>
        <w:tc>
          <w:tcPr>
            <w:tcW w:w="4394" w:type="dxa"/>
          </w:tcPr>
          <w:p w:rsidR="00DB37DB" w:rsidRDefault="00DB37DB" w:rsidP="00567FA0">
            <w:pPr>
              <w:jc w:val="both"/>
              <w:rPr>
                <w:rFonts w:ascii="Calibri" w:hAnsi="Calibri" w:cs="Calibri"/>
              </w:rPr>
            </w:pPr>
            <w:r w:rsidRPr="004C66FE">
              <w:rPr>
                <w:rFonts w:ascii="Calibri" w:eastAsia="TimesNewRomanPSMT" w:hAnsi="Calibri" w:cs="Calibri"/>
                <w:bCs/>
                <w:lang w:val="ru-RU"/>
              </w:rPr>
              <w:t>Проценат укупне вредности набавке који ће извршити подизвођач:</w:t>
            </w:r>
          </w:p>
        </w:tc>
        <w:tc>
          <w:tcPr>
            <w:tcW w:w="4314" w:type="dxa"/>
          </w:tcPr>
          <w:p w:rsidR="00DB37DB" w:rsidRDefault="00DB37DB" w:rsidP="00567FA0">
            <w:pPr>
              <w:jc w:val="both"/>
              <w:rPr>
                <w:rFonts w:ascii="Calibri" w:hAnsi="Calibri" w:cs="Calibri"/>
              </w:rPr>
            </w:pPr>
          </w:p>
        </w:tc>
      </w:tr>
      <w:tr w:rsidR="00DB37DB" w:rsidTr="00567FA0">
        <w:tc>
          <w:tcPr>
            <w:tcW w:w="534" w:type="dxa"/>
          </w:tcPr>
          <w:p w:rsidR="00DB37DB" w:rsidRDefault="00DB37DB" w:rsidP="00567FA0">
            <w:pPr>
              <w:jc w:val="both"/>
              <w:rPr>
                <w:rFonts w:ascii="Calibri" w:hAnsi="Calibri" w:cs="Calibri"/>
              </w:rPr>
            </w:pPr>
          </w:p>
        </w:tc>
        <w:tc>
          <w:tcPr>
            <w:tcW w:w="4394" w:type="dxa"/>
          </w:tcPr>
          <w:p w:rsidR="00DB37DB" w:rsidRPr="004C66FE" w:rsidRDefault="00DB37DB" w:rsidP="00567FA0">
            <w:pPr>
              <w:jc w:val="both"/>
              <w:rPr>
                <w:rFonts w:ascii="Calibri" w:eastAsia="TimesNewRomanPSMT" w:hAnsi="Calibri" w:cs="Calibri"/>
                <w:bCs/>
                <w:lang w:val="ru-RU"/>
              </w:rPr>
            </w:pPr>
            <w:r w:rsidRPr="004C66FE">
              <w:rPr>
                <w:rFonts w:ascii="Calibri" w:eastAsia="TimesNewRomanPSMT" w:hAnsi="Calibri" w:cs="Calibri"/>
                <w:bCs/>
                <w:lang w:val="ru-RU"/>
              </w:rPr>
              <w:t>Део предмета набавке који ће извршити подизвођач:</w:t>
            </w:r>
          </w:p>
        </w:tc>
        <w:tc>
          <w:tcPr>
            <w:tcW w:w="4314" w:type="dxa"/>
          </w:tcPr>
          <w:p w:rsidR="00DB37DB" w:rsidRDefault="00DB37DB" w:rsidP="00567FA0">
            <w:pPr>
              <w:jc w:val="both"/>
              <w:rPr>
                <w:rFonts w:ascii="Calibri" w:hAnsi="Calibri" w:cs="Calibri"/>
              </w:rPr>
            </w:pPr>
          </w:p>
        </w:tc>
      </w:tr>
      <w:tr w:rsidR="00DB37DB" w:rsidTr="00567FA0">
        <w:tc>
          <w:tcPr>
            <w:tcW w:w="534" w:type="dxa"/>
          </w:tcPr>
          <w:p w:rsidR="00DB37DB" w:rsidRDefault="00DB37DB" w:rsidP="00567FA0">
            <w:pPr>
              <w:jc w:val="both"/>
              <w:rPr>
                <w:rFonts w:ascii="Calibri" w:hAnsi="Calibri" w:cs="Calibri"/>
              </w:rPr>
            </w:pPr>
            <w:r>
              <w:rPr>
                <w:rFonts w:ascii="Calibri" w:hAnsi="Calibri" w:cs="Calibri"/>
              </w:rPr>
              <w:t>3.</w:t>
            </w:r>
          </w:p>
        </w:tc>
        <w:tc>
          <w:tcPr>
            <w:tcW w:w="4394" w:type="dxa"/>
          </w:tcPr>
          <w:p w:rsidR="00DB37DB" w:rsidRDefault="00DB37DB" w:rsidP="00567FA0">
            <w:pPr>
              <w:jc w:val="both"/>
              <w:rPr>
                <w:rFonts w:ascii="Calibri" w:hAnsi="Calibri" w:cs="Calibri"/>
              </w:rPr>
            </w:pPr>
            <w:r>
              <w:rPr>
                <w:rFonts w:ascii="Calibri" w:hAnsi="Calibri" w:cs="Calibri"/>
              </w:rPr>
              <w:t>Назив подизвођача:</w:t>
            </w:r>
          </w:p>
          <w:p w:rsidR="00DB37DB" w:rsidRDefault="00DB37DB" w:rsidP="00567FA0">
            <w:pPr>
              <w:jc w:val="both"/>
              <w:rPr>
                <w:rFonts w:ascii="Calibri" w:hAnsi="Calibri" w:cs="Calibri"/>
              </w:rPr>
            </w:pPr>
          </w:p>
        </w:tc>
        <w:tc>
          <w:tcPr>
            <w:tcW w:w="4314" w:type="dxa"/>
          </w:tcPr>
          <w:p w:rsidR="00DB37DB" w:rsidRDefault="00DB37DB" w:rsidP="00567FA0">
            <w:pPr>
              <w:jc w:val="both"/>
              <w:rPr>
                <w:rFonts w:ascii="Calibri" w:hAnsi="Calibri" w:cs="Calibri"/>
              </w:rPr>
            </w:pPr>
          </w:p>
        </w:tc>
      </w:tr>
      <w:tr w:rsidR="00DB37DB" w:rsidTr="00567FA0">
        <w:tc>
          <w:tcPr>
            <w:tcW w:w="534" w:type="dxa"/>
          </w:tcPr>
          <w:p w:rsidR="00DB37DB" w:rsidRDefault="00DB37DB" w:rsidP="00567FA0">
            <w:pPr>
              <w:jc w:val="both"/>
              <w:rPr>
                <w:rFonts w:ascii="Calibri" w:hAnsi="Calibri" w:cs="Calibri"/>
              </w:rPr>
            </w:pPr>
          </w:p>
        </w:tc>
        <w:tc>
          <w:tcPr>
            <w:tcW w:w="4394" w:type="dxa"/>
          </w:tcPr>
          <w:p w:rsidR="00DB37DB" w:rsidRDefault="00DB37DB" w:rsidP="00567FA0">
            <w:pPr>
              <w:jc w:val="both"/>
              <w:rPr>
                <w:rFonts w:ascii="Calibri" w:hAnsi="Calibri" w:cs="Calibri"/>
              </w:rPr>
            </w:pPr>
            <w:r>
              <w:rPr>
                <w:rFonts w:ascii="Calibri" w:hAnsi="Calibri" w:cs="Calibri"/>
              </w:rPr>
              <w:t>Адреса:</w:t>
            </w:r>
          </w:p>
          <w:p w:rsidR="00DB37DB" w:rsidRDefault="00DB37DB" w:rsidP="00567FA0">
            <w:pPr>
              <w:jc w:val="both"/>
              <w:rPr>
                <w:rFonts w:ascii="Calibri" w:hAnsi="Calibri" w:cs="Calibri"/>
              </w:rPr>
            </w:pPr>
          </w:p>
        </w:tc>
        <w:tc>
          <w:tcPr>
            <w:tcW w:w="4314" w:type="dxa"/>
          </w:tcPr>
          <w:p w:rsidR="00DB37DB" w:rsidRDefault="00DB37DB" w:rsidP="00567FA0">
            <w:pPr>
              <w:jc w:val="both"/>
              <w:rPr>
                <w:rFonts w:ascii="Calibri" w:hAnsi="Calibri" w:cs="Calibri"/>
              </w:rPr>
            </w:pPr>
          </w:p>
        </w:tc>
      </w:tr>
      <w:tr w:rsidR="00DB37DB" w:rsidTr="00567FA0">
        <w:tc>
          <w:tcPr>
            <w:tcW w:w="534" w:type="dxa"/>
          </w:tcPr>
          <w:p w:rsidR="00DB37DB" w:rsidRDefault="00DB37DB" w:rsidP="00567FA0">
            <w:pPr>
              <w:jc w:val="both"/>
              <w:rPr>
                <w:rFonts w:ascii="Calibri" w:hAnsi="Calibri" w:cs="Calibri"/>
              </w:rPr>
            </w:pPr>
          </w:p>
        </w:tc>
        <w:tc>
          <w:tcPr>
            <w:tcW w:w="4394" w:type="dxa"/>
          </w:tcPr>
          <w:p w:rsidR="00DB37DB" w:rsidRDefault="00DB37DB" w:rsidP="00567FA0">
            <w:pPr>
              <w:jc w:val="both"/>
              <w:rPr>
                <w:rFonts w:ascii="Calibri" w:hAnsi="Calibri" w:cs="Calibri"/>
              </w:rPr>
            </w:pPr>
            <w:r>
              <w:rPr>
                <w:rFonts w:ascii="Calibri" w:hAnsi="Calibri" w:cs="Calibri"/>
              </w:rPr>
              <w:t>Матични број:</w:t>
            </w:r>
          </w:p>
          <w:p w:rsidR="00DB37DB" w:rsidRDefault="00DB37DB" w:rsidP="00567FA0">
            <w:pPr>
              <w:jc w:val="both"/>
              <w:rPr>
                <w:rFonts w:ascii="Calibri" w:hAnsi="Calibri" w:cs="Calibri"/>
              </w:rPr>
            </w:pPr>
          </w:p>
        </w:tc>
        <w:tc>
          <w:tcPr>
            <w:tcW w:w="4314" w:type="dxa"/>
          </w:tcPr>
          <w:p w:rsidR="00DB37DB" w:rsidRDefault="00DB37DB" w:rsidP="00567FA0">
            <w:pPr>
              <w:jc w:val="both"/>
              <w:rPr>
                <w:rFonts w:ascii="Calibri" w:hAnsi="Calibri" w:cs="Calibri"/>
              </w:rPr>
            </w:pPr>
          </w:p>
        </w:tc>
      </w:tr>
      <w:tr w:rsidR="00DB37DB" w:rsidTr="00567FA0">
        <w:tc>
          <w:tcPr>
            <w:tcW w:w="534" w:type="dxa"/>
          </w:tcPr>
          <w:p w:rsidR="00DB37DB" w:rsidRDefault="00DB37DB" w:rsidP="00567FA0">
            <w:pPr>
              <w:jc w:val="both"/>
              <w:rPr>
                <w:rFonts w:ascii="Calibri" w:hAnsi="Calibri" w:cs="Calibri"/>
              </w:rPr>
            </w:pPr>
          </w:p>
        </w:tc>
        <w:tc>
          <w:tcPr>
            <w:tcW w:w="4394" w:type="dxa"/>
          </w:tcPr>
          <w:p w:rsidR="00DB37DB" w:rsidRDefault="00DB37DB" w:rsidP="00567FA0">
            <w:pPr>
              <w:jc w:val="both"/>
              <w:rPr>
                <w:rFonts w:ascii="Calibri" w:hAnsi="Calibri" w:cs="Calibri"/>
              </w:rPr>
            </w:pPr>
            <w:r>
              <w:rPr>
                <w:rFonts w:ascii="Calibri" w:hAnsi="Calibri" w:cs="Calibri"/>
              </w:rPr>
              <w:t>Порески индентификациони број:</w:t>
            </w:r>
          </w:p>
          <w:p w:rsidR="00DB37DB" w:rsidRDefault="00DB37DB" w:rsidP="00567FA0">
            <w:pPr>
              <w:jc w:val="both"/>
              <w:rPr>
                <w:rFonts w:ascii="Calibri" w:hAnsi="Calibri" w:cs="Calibri"/>
              </w:rPr>
            </w:pPr>
          </w:p>
        </w:tc>
        <w:tc>
          <w:tcPr>
            <w:tcW w:w="4314" w:type="dxa"/>
          </w:tcPr>
          <w:p w:rsidR="00DB37DB" w:rsidRDefault="00DB37DB" w:rsidP="00567FA0">
            <w:pPr>
              <w:jc w:val="both"/>
              <w:rPr>
                <w:rFonts w:ascii="Calibri" w:hAnsi="Calibri" w:cs="Calibri"/>
              </w:rPr>
            </w:pPr>
          </w:p>
        </w:tc>
      </w:tr>
      <w:tr w:rsidR="00DB37DB" w:rsidTr="00567FA0">
        <w:tc>
          <w:tcPr>
            <w:tcW w:w="534" w:type="dxa"/>
          </w:tcPr>
          <w:p w:rsidR="00DB37DB" w:rsidRDefault="00DB37DB" w:rsidP="00567FA0">
            <w:pPr>
              <w:jc w:val="both"/>
              <w:rPr>
                <w:rFonts w:ascii="Calibri" w:hAnsi="Calibri" w:cs="Calibri"/>
              </w:rPr>
            </w:pPr>
          </w:p>
        </w:tc>
        <w:tc>
          <w:tcPr>
            <w:tcW w:w="4394" w:type="dxa"/>
          </w:tcPr>
          <w:p w:rsidR="00DB37DB" w:rsidRDefault="00DB37DB" w:rsidP="00567FA0">
            <w:pPr>
              <w:jc w:val="both"/>
              <w:rPr>
                <w:rFonts w:ascii="Calibri" w:hAnsi="Calibri" w:cs="Calibri"/>
              </w:rPr>
            </w:pPr>
            <w:r>
              <w:rPr>
                <w:rFonts w:ascii="Calibri" w:hAnsi="Calibri" w:cs="Calibri"/>
              </w:rPr>
              <w:t>Име особе за контакт:</w:t>
            </w:r>
          </w:p>
          <w:p w:rsidR="00DB37DB" w:rsidRDefault="00DB37DB" w:rsidP="00567FA0">
            <w:pPr>
              <w:jc w:val="both"/>
              <w:rPr>
                <w:rFonts w:ascii="Calibri" w:hAnsi="Calibri" w:cs="Calibri"/>
              </w:rPr>
            </w:pPr>
          </w:p>
        </w:tc>
        <w:tc>
          <w:tcPr>
            <w:tcW w:w="4314" w:type="dxa"/>
          </w:tcPr>
          <w:p w:rsidR="00DB37DB" w:rsidRDefault="00DB37DB" w:rsidP="00567FA0">
            <w:pPr>
              <w:jc w:val="both"/>
              <w:rPr>
                <w:rFonts w:ascii="Calibri" w:hAnsi="Calibri" w:cs="Calibri"/>
              </w:rPr>
            </w:pPr>
          </w:p>
        </w:tc>
      </w:tr>
      <w:tr w:rsidR="00DB37DB" w:rsidTr="00567FA0">
        <w:tc>
          <w:tcPr>
            <w:tcW w:w="534" w:type="dxa"/>
          </w:tcPr>
          <w:p w:rsidR="00DB37DB" w:rsidRDefault="00DB37DB" w:rsidP="00567FA0">
            <w:pPr>
              <w:jc w:val="both"/>
              <w:rPr>
                <w:rFonts w:ascii="Calibri" w:hAnsi="Calibri" w:cs="Calibri"/>
              </w:rPr>
            </w:pPr>
          </w:p>
        </w:tc>
        <w:tc>
          <w:tcPr>
            <w:tcW w:w="4394" w:type="dxa"/>
          </w:tcPr>
          <w:p w:rsidR="00DB37DB" w:rsidRDefault="00DB37DB" w:rsidP="00567FA0">
            <w:pPr>
              <w:jc w:val="both"/>
              <w:rPr>
                <w:rFonts w:ascii="Calibri" w:hAnsi="Calibri" w:cs="Calibri"/>
              </w:rPr>
            </w:pPr>
            <w:r w:rsidRPr="004C66FE">
              <w:rPr>
                <w:rFonts w:ascii="Calibri" w:eastAsia="TimesNewRomanPSMT" w:hAnsi="Calibri" w:cs="Calibri"/>
                <w:bCs/>
                <w:lang w:val="ru-RU"/>
              </w:rPr>
              <w:t>Проценат укупне вредности набавке који ће извршити подизвођач:</w:t>
            </w:r>
          </w:p>
        </w:tc>
        <w:tc>
          <w:tcPr>
            <w:tcW w:w="4314" w:type="dxa"/>
          </w:tcPr>
          <w:p w:rsidR="00DB37DB" w:rsidRDefault="00DB37DB" w:rsidP="00567FA0">
            <w:pPr>
              <w:jc w:val="both"/>
              <w:rPr>
                <w:rFonts w:ascii="Calibri" w:hAnsi="Calibri" w:cs="Calibri"/>
              </w:rPr>
            </w:pPr>
          </w:p>
        </w:tc>
      </w:tr>
      <w:tr w:rsidR="00DB37DB" w:rsidTr="00567FA0">
        <w:tc>
          <w:tcPr>
            <w:tcW w:w="534" w:type="dxa"/>
          </w:tcPr>
          <w:p w:rsidR="00DB37DB" w:rsidRDefault="00DB37DB" w:rsidP="00567FA0">
            <w:pPr>
              <w:jc w:val="both"/>
              <w:rPr>
                <w:rFonts w:ascii="Calibri" w:hAnsi="Calibri" w:cs="Calibri"/>
              </w:rPr>
            </w:pPr>
          </w:p>
        </w:tc>
        <w:tc>
          <w:tcPr>
            <w:tcW w:w="4394" w:type="dxa"/>
          </w:tcPr>
          <w:p w:rsidR="00DB37DB" w:rsidRPr="004C66FE" w:rsidRDefault="00DB37DB" w:rsidP="00567FA0">
            <w:pPr>
              <w:jc w:val="both"/>
              <w:rPr>
                <w:rFonts w:ascii="Calibri" w:eastAsia="TimesNewRomanPSMT" w:hAnsi="Calibri" w:cs="Calibri"/>
                <w:bCs/>
                <w:lang w:val="ru-RU"/>
              </w:rPr>
            </w:pPr>
            <w:r w:rsidRPr="004C66FE">
              <w:rPr>
                <w:rFonts w:ascii="Calibri" w:eastAsia="TimesNewRomanPSMT" w:hAnsi="Calibri" w:cs="Calibri"/>
                <w:bCs/>
                <w:lang w:val="ru-RU"/>
              </w:rPr>
              <w:t>Део предмета набавке који ће извршити подизвођач:</w:t>
            </w:r>
          </w:p>
        </w:tc>
        <w:tc>
          <w:tcPr>
            <w:tcW w:w="4314" w:type="dxa"/>
          </w:tcPr>
          <w:p w:rsidR="00DB37DB" w:rsidRDefault="00DB37DB" w:rsidP="00567FA0">
            <w:pPr>
              <w:jc w:val="both"/>
              <w:rPr>
                <w:rFonts w:ascii="Calibri" w:hAnsi="Calibri" w:cs="Calibri"/>
              </w:rPr>
            </w:pPr>
          </w:p>
        </w:tc>
      </w:tr>
    </w:tbl>
    <w:p w:rsidR="00DB37DB" w:rsidRDefault="00DB37DB" w:rsidP="00DB37DB">
      <w:pPr>
        <w:jc w:val="both"/>
        <w:rPr>
          <w:rFonts w:ascii="Calibri" w:hAnsi="Calibri" w:cs="Calibri"/>
          <w:b/>
          <w:bCs/>
          <w:i/>
          <w:iCs/>
          <w:u w:val="single"/>
          <w:lang w:val="ru-RU"/>
        </w:rPr>
      </w:pPr>
    </w:p>
    <w:p w:rsidR="00DB37DB" w:rsidRDefault="00DB37DB" w:rsidP="00DB37DB">
      <w:pPr>
        <w:jc w:val="both"/>
        <w:rPr>
          <w:rFonts w:ascii="Calibri" w:hAnsi="Calibri" w:cs="Calibri"/>
          <w:i/>
          <w:iCs/>
        </w:rPr>
      </w:pPr>
      <w:r w:rsidRPr="00C77D9F">
        <w:rPr>
          <w:rFonts w:ascii="Calibri" w:hAnsi="Calibri" w:cs="Calibri"/>
          <w:b/>
          <w:bCs/>
          <w:i/>
          <w:iCs/>
          <w:u w:val="single"/>
          <w:lang w:val="ru-RU"/>
        </w:rPr>
        <w:t>Напомена:</w:t>
      </w:r>
      <w:r w:rsidRPr="00C77D9F">
        <w:rPr>
          <w:rFonts w:ascii="Calibri" w:hAnsi="Calibri" w:cs="Calibri"/>
          <w:b/>
          <w:bCs/>
          <w:i/>
          <w:iCs/>
          <w:lang w:val="ru-RU"/>
        </w:rPr>
        <w:t xml:space="preserve"> </w:t>
      </w:r>
      <w:r w:rsidRPr="00C77D9F">
        <w:rPr>
          <w:rFonts w:ascii="Calibri" w:hAnsi="Calibri" w:cs="Calibri"/>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DB37DB" w:rsidRDefault="00DB37DB" w:rsidP="00DB37DB">
      <w:pPr>
        <w:jc w:val="both"/>
        <w:rPr>
          <w:rFonts w:ascii="Calibri" w:hAnsi="Calibri" w:cs="Calibri"/>
          <w:i/>
          <w:iCs/>
        </w:rPr>
      </w:pPr>
    </w:p>
    <w:p w:rsidR="00DB37DB" w:rsidRDefault="00DB37DB" w:rsidP="00DB37DB">
      <w:pPr>
        <w:jc w:val="both"/>
        <w:rPr>
          <w:rFonts w:ascii="Calibri" w:hAnsi="Calibri" w:cs="Calibri"/>
          <w:i/>
          <w:iCs/>
        </w:rPr>
      </w:pPr>
    </w:p>
    <w:p w:rsidR="00DB37DB" w:rsidRPr="00A71A39" w:rsidRDefault="00DB37DB" w:rsidP="00DB37DB">
      <w:pPr>
        <w:jc w:val="both"/>
        <w:rPr>
          <w:rFonts w:ascii="Calibri" w:eastAsia="TimesNewRomanPSMT" w:hAnsi="Calibri" w:cs="Calibri"/>
          <w:b/>
          <w:bCs/>
        </w:rPr>
      </w:pPr>
    </w:p>
    <w:p w:rsidR="00DB37DB" w:rsidRPr="00C77D9F" w:rsidRDefault="00DB37DB" w:rsidP="00DB37DB">
      <w:pPr>
        <w:jc w:val="both"/>
        <w:rPr>
          <w:rFonts w:ascii="Calibri" w:eastAsia="TimesNewRomanPSMT" w:hAnsi="Calibri" w:cs="Calibri"/>
          <w:b/>
          <w:bCs/>
          <w:i/>
          <w:lang w:val="ru-RU"/>
        </w:rPr>
      </w:pPr>
      <w:r w:rsidRPr="00C77D9F">
        <w:rPr>
          <w:rFonts w:ascii="Calibri" w:eastAsia="TimesNewRomanPSMT" w:hAnsi="Calibri" w:cs="Calibri"/>
          <w:b/>
          <w:bCs/>
          <w:i/>
          <w:lang w:val="sr-Cyrl-CS"/>
        </w:rPr>
        <w:lastRenderedPageBreak/>
        <w:t xml:space="preserve">4) </w:t>
      </w:r>
      <w:r w:rsidRPr="00C77D9F">
        <w:rPr>
          <w:rFonts w:ascii="Calibri" w:eastAsia="TimesNewRomanPSMT" w:hAnsi="Calibri" w:cs="Calibri"/>
          <w:b/>
          <w:bCs/>
          <w:i/>
          <w:lang w:val="ru-RU"/>
        </w:rPr>
        <w:t>ПОДАЦИ О УЧЕСНИКУ  У ЗАЈЕДНИЧКОЈ ПОНУДИ</w:t>
      </w:r>
    </w:p>
    <w:tbl>
      <w:tblPr>
        <w:tblStyle w:val="TableGrid"/>
        <w:tblW w:w="0" w:type="auto"/>
        <w:tblLook w:val="04A0"/>
      </w:tblPr>
      <w:tblGrid>
        <w:gridCol w:w="1088"/>
        <w:gridCol w:w="4184"/>
        <w:gridCol w:w="3970"/>
      </w:tblGrid>
      <w:tr w:rsidR="00DB37DB" w:rsidTr="00567FA0">
        <w:tc>
          <w:tcPr>
            <w:tcW w:w="1088" w:type="dxa"/>
          </w:tcPr>
          <w:p w:rsidR="00DB37DB" w:rsidRDefault="00DB37DB" w:rsidP="00567FA0">
            <w:pPr>
              <w:jc w:val="both"/>
              <w:rPr>
                <w:rFonts w:ascii="Calibri" w:hAnsi="Calibri" w:cs="Calibri"/>
              </w:rPr>
            </w:pPr>
            <w:r w:rsidRPr="00C77D9F">
              <w:rPr>
                <w:rFonts w:ascii="Calibri" w:eastAsia="TimesNewRomanPSMT" w:hAnsi="Calibri" w:cs="Calibri"/>
                <w:b/>
                <w:bCs/>
                <w:i/>
              </w:rPr>
              <w:tab/>
            </w:r>
            <w:r>
              <w:rPr>
                <w:rFonts w:ascii="Calibri" w:hAnsi="Calibri" w:cs="Calibri"/>
              </w:rPr>
              <w:t>1.</w:t>
            </w:r>
          </w:p>
        </w:tc>
        <w:tc>
          <w:tcPr>
            <w:tcW w:w="4184" w:type="dxa"/>
          </w:tcPr>
          <w:p w:rsidR="00DB37DB" w:rsidRDefault="00DB37DB" w:rsidP="00567FA0">
            <w:pPr>
              <w:jc w:val="both"/>
              <w:rPr>
                <w:rFonts w:ascii="Calibri" w:hAnsi="Calibri" w:cs="Calibri"/>
              </w:rPr>
            </w:pPr>
            <w:r>
              <w:rPr>
                <w:rFonts w:ascii="Calibri" w:hAnsi="Calibri" w:cs="Calibri"/>
              </w:rPr>
              <w:t>Назив учесника у заједничкој понуди:</w:t>
            </w:r>
          </w:p>
          <w:p w:rsidR="00DB37DB" w:rsidRDefault="00DB37DB" w:rsidP="00567FA0">
            <w:pPr>
              <w:jc w:val="both"/>
              <w:rPr>
                <w:rFonts w:ascii="Calibri" w:hAnsi="Calibri" w:cs="Calibri"/>
              </w:rPr>
            </w:pPr>
          </w:p>
        </w:tc>
        <w:tc>
          <w:tcPr>
            <w:tcW w:w="3970" w:type="dxa"/>
          </w:tcPr>
          <w:p w:rsidR="00DB37DB" w:rsidRDefault="00DB37DB" w:rsidP="00567FA0">
            <w:pPr>
              <w:jc w:val="both"/>
              <w:rPr>
                <w:rFonts w:ascii="Calibri" w:hAnsi="Calibri" w:cs="Calibri"/>
              </w:rPr>
            </w:pPr>
          </w:p>
        </w:tc>
      </w:tr>
      <w:tr w:rsidR="00DB37DB" w:rsidTr="00567FA0">
        <w:tc>
          <w:tcPr>
            <w:tcW w:w="1088" w:type="dxa"/>
          </w:tcPr>
          <w:p w:rsidR="00DB37DB" w:rsidRDefault="00DB37DB" w:rsidP="00567FA0">
            <w:pPr>
              <w:jc w:val="both"/>
              <w:rPr>
                <w:rFonts w:ascii="Calibri" w:hAnsi="Calibri" w:cs="Calibri"/>
              </w:rPr>
            </w:pPr>
          </w:p>
        </w:tc>
        <w:tc>
          <w:tcPr>
            <w:tcW w:w="4184" w:type="dxa"/>
          </w:tcPr>
          <w:p w:rsidR="00DB37DB" w:rsidRDefault="00DB37DB" w:rsidP="00567FA0">
            <w:pPr>
              <w:jc w:val="both"/>
              <w:rPr>
                <w:rFonts w:ascii="Calibri" w:hAnsi="Calibri" w:cs="Calibri"/>
              </w:rPr>
            </w:pPr>
            <w:r>
              <w:rPr>
                <w:rFonts w:ascii="Calibri" w:hAnsi="Calibri" w:cs="Calibri"/>
              </w:rPr>
              <w:t>Адреса:</w:t>
            </w:r>
          </w:p>
          <w:p w:rsidR="00DB37DB" w:rsidRDefault="00DB37DB" w:rsidP="00567FA0">
            <w:pPr>
              <w:jc w:val="both"/>
              <w:rPr>
                <w:rFonts w:ascii="Calibri" w:hAnsi="Calibri" w:cs="Calibri"/>
              </w:rPr>
            </w:pPr>
          </w:p>
        </w:tc>
        <w:tc>
          <w:tcPr>
            <w:tcW w:w="3970" w:type="dxa"/>
          </w:tcPr>
          <w:p w:rsidR="00DB37DB" w:rsidRDefault="00DB37DB" w:rsidP="00567FA0">
            <w:pPr>
              <w:jc w:val="both"/>
              <w:rPr>
                <w:rFonts w:ascii="Calibri" w:hAnsi="Calibri" w:cs="Calibri"/>
              </w:rPr>
            </w:pPr>
          </w:p>
        </w:tc>
      </w:tr>
      <w:tr w:rsidR="00DB37DB" w:rsidTr="00567FA0">
        <w:tc>
          <w:tcPr>
            <w:tcW w:w="1088" w:type="dxa"/>
          </w:tcPr>
          <w:p w:rsidR="00DB37DB" w:rsidRDefault="00DB37DB" w:rsidP="00567FA0">
            <w:pPr>
              <w:jc w:val="both"/>
              <w:rPr>
                <w:rFonts w:ascii="Calibri" w:hAnsi="Calibri" w:cs="Calibri"/>
              </w:rPr>
            </w:pPr>
          </w:p>
        </w:tc>
        <w:tc>
          <w:tcPr>
            <w:tcW w:w="4184" w:type="dxa"/>
          </w:tcPr>
          <w:p w:rsidR="00DB37DB" w:rsidRDefault="00DB37DB" w:rsidP="00567FA0">
            <w:pPr>
              <w:jc w:val="both"/>
              <w:rPr>
                <w:rFonts w:ascii="Calibri" w:hAnsi="Calibri" w:cs="Calibri"/>
              </w:rPr>
            </w:pPr>
            <w:r>
              <w:rPr>
                <w:rFonts w:ascii="Calibri" w:hAnsi="Calibri" w:cs="Calibri"/>
              </w:rPr>
              <w:t>Матични број:</w:t>
            </w:r>
          </w:p>
          <w:p w:rsidR="00DB37DB" w:rsidRDefault="00DB37DB" w:rsidP="00567FA0">
            <w:pPr>
              <w:jc w:val="both"/>
              <w:rPr>
                <w:rFonts w:ascii="Calibri" w:hAnsi="Calibri" w:cs="Calibri"/>
              </w:rPr>
            </w:pPr>
          </w:p>
        </w:tc>
        <w:tc>
          <w:tcPr>
            <w:tcW w:w="3970" w:type="dxa"/>
          </w:tcPr>
          <w:p w:rsidR="00DB37DB" w:rsidRDefault="00DB37DB" w:rsidP="00567FA0">
            <w:pPr>
              <w:jc w:val="both"/>
              <w:rPr>
                <w:rFonts w:ascii="Calibri" w:hAnsi="Calibri" w:cs="Calibri"/>
              </w:rPr>
            </w:pPr>
          </w:p>
        </w:tc>
      </w:tr>
      <w:tr w:rsidR="00DB37DB" w:rsidTr="00567FA0">
        <w:tc>
          <w:tcPr>
            <w:tcW w:w="1088" w:type="dxa"/>
          </w:tcPr>
          <w:p w:rsidR="00DB37DB" w:rsidRDefault="00DB37DB" w:rsidP="00567FA0">
            <w:pPr>
              <w:jc w:val="both"/>
              <w:rPr>
                <w:rFonts w:ascii="Calibri" w:hAnsi="Calibri" w:cs="Calibri"/>
              </w:rPr>
            </w:pPr>
          </w:p>
        </w:tc>
        <w:tc>
          <w:tcPr>
            <w:tcW w:w="4184" w:type="dxa"/>
          </w:tcPr>
          <w:p w:rsidR="00DB37DB" w:rsidRDefault="00DB37DB" w:rsidP="00567FA0">
            <w:pPr>
              <w:jc w:val="both"/>
              <w:rPr>
                <w:rFonts w:ascii="Calibri" w:hAnsi="Calibri" w:cs="Calibri"/>
              </w:rPr>
            </w:pPr>
            <w:r>
              <w:rPr>
                <w:rFonts w:ascii="Calibri" w:hAnsi="Calibri" w:cs="Calibri"/>
              </w:rPr>
              <w:t>Порески индентификациони број:</w:t>
            </w:r>
          </w:p>
          <w:p w:rsidR="00DB37DB" w:rsidRDefault="00DB37DB" w:rsidP="00567FA0">
            <w:pPr>
              <w:jc w:val="both"/>
              <w:rPr>
                <w:rFonts w:ascii="Calibri" w:hAnsi="Calibri" w:cs="Calibri"/>
              </w:rPr>
            </w:pPr>
          </w:p>
        </w:tc>
        <w:tc>
          <w:tcPr>
            <w:tcW w:w="3970" w:type="dxa"/>
          </w:tcPr>
          <w:p w:rsidR="00DB37DB" w:rsidRDefault="00DB37DB" w:rsidP="00567FA0">
            <w:pPr>
              <w:jc w:val="both"/>
              <w:rPr>
                <w:rFonts w:ascii="Calibri" w:hAnsi="Calibri" w:cs="Calibri"/>
              </w:rPr>
            </w:pPr>
          </w:p>
        </w:tc>
      </w:tr>
      <w:tr w:rsidR="00DB37DB" w:rsidTr="00567FA0">
        <w:tc>
          <w:tcPr>
            <w:tcW w:w="1088" w:type="dxa"/>
          </w:tcPr>
          <w:p w:rsidR="00DB37DB" w:rsidRDefault="00DB37DB" w:rsidP="00567FA0">
            <w:pPr>
              <w:jc w:val="both"/>
              <w:rPr>
                <w:rFonts w:ascii="Calibri" w:hAnsi="Calibri" w:cs="Calibri"/>
              </w:rPr>
            </w:pPr>
          </w:p>
        </w:tc>
        <w:tc>
          <w:tcPr>
            <w:tcW w:w="4184" w:type="dxa"/>
          </w:tcPr>
          <w:p w:rsidR="00DB37DB" w:rsidRDefault="00DB37DB" w:rsidP="00567FA0">
            <w:pPr>
              <w:jc w:val="both"/>
              <w:rPr>
                <w:rFonts w:ascii="Calibri" w:hAnsi="Calibri" w:cs="Calibri"/>
              </w:rPr>
            </w:pPr>
            <w:r>
              <w:rPr>
                <w:rFonts w:ascii="Calibri" w:hAnsi="Calibri" w:cs="Calibri"/>
              </w:rPr>
              <w:t>Име особе за контакт:</w:t>
            </w:r>
          </w:p>
          <w:p w:rsidR="00DB37DB" w:rsidRDefault="00DB37DB" w:rsidP="00567FA0">
            <w:pPr>
              <w:jc w:val="both"/>
              <w:rPr>
                <w:rFonts w:ascii="Calibri" w:hAnsi="Calibri" w:cs="Calibri"/>
              </w:rPr>
            </w:pPr>
          </w:p>
        </w:tc>
        <w:tc>
          <w:tcPr>
            <w:tcW w:w="3970" w:type="dxa"/>
          </w:tcPr>
          <w:p w:rsidR="00DB37DB" w:rsidRDefault="00DB37DB" w:rsidP="00567FA0">
            <w:pPr>
              <w:jc w:val="both"/>
              <w:rPr>
                <w:rFonts w:ascii="Calibri" w:hAnsi="Calibri" w:cs="Calibri"/>
              </w:rPr>
            </w:pPr>
          </w:p>
        </w:tc>
      </w:tr>
      <w:tr w:rsidR="00DB37DB" w:rsidTr="00567FA0">
        <w:tc>
          <w:tcPr>
            <w:tcW w:w="1088" w:type="dxa"/>
          </w:tcPr>
          <w:p w:rsidR="00DB37DB" w:rsidRDefault="00DB37DB" w:rsidP="00567FA0">
            <w:pPr>
              <w:jc w:val="both"/>
              <w:rPr>
                <w:rFonts w:ascii="Calibri" w:hAnsi="Calibri" w:cs="Calibri"/>
              </w:rPr>
            </w:pPr>
            <w:r>
              <w:rPr>
                <w:rFonts w:ascii="Calibri" w:hAnsi="Calibri" w:cs="Calibri"/>
              </w:rPr>
              <w:t>2.</w:t>
            </w:r>
          </w:p>
        </w:tc>
        <w:tc>
          <w:tcPr>
            <w:tcW w:w="4184" w:type="dxa"/>
          </w:tcPr>
          <w:p w:rsidR="00DB37DB" w:rsidRDefault="00DB37DB" w:rsidP="00567FA0">
            <w:pPr>
              <w:jc w:val="both"/>
              <w:rPr>
                <w:rFonts w:ascii="Calibri" w:hAnsi="Calibri" w:cs="Calibri"/>
              </w:rPr>
            </w:pPr>
            <w:r>
              <w:rPr>
                <w:rFonts w:ascii="Calibri" w:hAnsi="Calibri" w:cs="Calibri"/>
              </w:rPr>
              <w:t>Назив учесника у заједничкој понуди:</w:t>
            </w:r>
          </w:p>
          <w:p w:rsidR="00DB37DB" w:rsidRDefault="00DB37DB" w:rsidP="00567FA0">
            <w:pPr>
              <w:jc w:val="both"/>
              <w:rPr>
                <w:rFonts w:ascii="Calibri" w:hAnsi="Calibri" w:cs="Calibri"/>
              </w:rPr>
            </w:pPr>
          </w:p>
        </w:tc>
        <w:tc>
          <w:tcPr>
            <w:tcW w:w="3970" w:type="dxa"/>
          </w:tcPr>
          <w:p w:rsidR="00DB37DB" w:rsidRDefault="00DB37DB" w:rsidP="00567FA0">
            <w:pPr>
              <w:jc w:val="both"/>
              <w:rPr>
                <w:rFonts w:ascii="Calibri" w:hAnsi="Calibri" w:cs="Calibri"/>
              </w:rPr>
            </w:pPr>
          </w:p>
        </w:tc>
      </w:tr>
      <w:tr w:rsidR="00DB37DB" w:rsidTr="00567FA0">
        <w:tc>
          <w:tcPr>
            <w:tcW w:w="1088" w:type="dxa"/>
          </w:tcPr>
          <w:p w:rsidR="00DB37DB" w:rsidRDefault="00DB37DB" w:rsidP="00567FA0">
            <w:pPr>
              <w:jc w:val="both"/>
              <w:rPr>
                <w:rFonts w:ascii="Calibri" w:hAnsi="Calibri" w:cs="Calibri"/>
              </w:rPr>
            </w:pPr>
          </w:p>
        </w:tc>
        <w:tc>
          <w:tcPr>
            <w:tcW w:w="4184" w:type="dxa"/>
          </w:tcPr>
          <w:p w:rsidR="00DB37DB" w:rsidRDefault="00DB37DB" w:rsidP="00567FA0">
            <w:pPr>
              <w:jc w:val="both"/>
              <w:rPr>
                <w:rFonts w:ascii="Calibri" w:hAnsi="Calibri" w:cs="Calibri"/>
              </w:rPr>
            </w:pPr>
            <w:r>
              <w:rPr>
                <w:rFonts w:ascii="Calibri" w:hAnsi="Calibri" w:cs="Calibri"/>
              </w:rPr>
              <w:t>Адреса:</w:t>
            </w:r>
          </w:p>
          <w:p w:rsidR="00DB37DB" w:rsidRDefault="00DB37DB" w:rsidP="00567FA0">
            <w:pPr>
              <w:jc w:val="both"/>
              <w:rPr>
                <w:rFonts w:ascii="Calibri" w:hAnsi="Calibri" w:cs="Calibri"/>
              </w:rPr>
            </w:pPr>
          </w:p>
        </w:tc>
        <w:tc>
          <w:tcPr>
            <w:tcW w:w="3970" w:type="dxa"/>
          </w:tcPr>
          <w:p w:rsidR="00DB37DB" w:rsidRDefault="00DB37DB" w:rsidP="00567FA0">
            <w:pPr>
              <w:jc w:val="both"/>
              <w:rPr>
                <w:rFonts w:ascii="Calibri" w:hAnsi="Calibri" w:cs="Calibri"/>
              </w:rPr>
            </w:pPr>
          </w:p>
        </w:tc>
      </w:tr>
      <w:tr w:rsidR="00DB37DB" w:rsidTr="00567FA0">
        <w:tc>
          <w:tcPr>
            <w:tcW w:w="1088" w:type="dxa"/>
          </w:tcPr>
          <w:p w:rsidR="00DB37DB" w:rsidRDefault="00DB37DB" w:rsidP="00567FA0">
            <w:pPr>
              <w:jc w:val="both"/>
              <w:rPr>
                <w:rFonts w:ascii="Calibri" w:hAnsi="Calibri" w:cs="Calibri"/>
              </w:rPr>
            </w:pPr>
          </w:p>
        </w:tc>
        <w:tc>
          <w:tcPr>
            <w:tcW w:w="4184" w:type="dxa"/>
          </w:tcPr>
          <w:p w:rsidR="00DB37DB" w:rsidRDefault="00DB37DB" w:rsidP="00567FA0">
            <w:pPr>
              <w:jc w:val="both"/>
              <w:rPr>
                <w:rFonts w:ascii="Calibri" w:hAnsi="Calibri" w:cs="Calibri"/>
              </w:rPr>
            </w:pPr>
            <w:r>
              <w:rPr>
                <w:rFonts w:ascii="Calibri" w:hAnsi="Calibri" w:cs="Calibri"/>
              </w:rPr>
              <w:t>Матични број:</w:t>
            </w:r>
          </w:p>
          <w:p w:rsidR="00DB37DB" w:rsidRDefault="00DB37DB" w:rsidP="00567FA0">
            <w:pPr>
              <w:jc w:val="both"/>
              <w:rPr>
                <w:rFonts w:ascii="Calibri" w:hAnsi="Calibri" w:cs="Calibri"/>
              </w:rPr>
            </w:pPr>
          </w:p>
        </w:tc>
        <w:tc>
          <w:tcPr>
            <w:tcW w:w="3970" w:type="dxa"/>
          </w:tcPr>
          <w:p w:rsidR="00DB37DB" w:rsidRDefault="00DB37DB" w:rsidP="00567FA0">
            <w:pPr>
              <w:jc w:val="both"/>
              <w:rPr>
                <w:rFonts w:ascii="Calibri" w:hAnsi="Calibri" w:cs="Calibri"/>
              </w:rPr>
            </w:pPr>
          </w:p>
        </w:tc>
      </w:tr>
      <w:tr w:rsidR="00DB37DB" w:rsidTr="00567FA0">
        <w:tc>
          <w:tcPr>
            <w:tcW w:w="1088" w:type="dxa"/>
          </w:tcPr>
          <w:p w:rsidR="00DB37DB" w:rsidRDefault="00DB37DB" w:rsidP="00567FA0">
            <w:pPr>
              <w:jc w:val="both"/>
              <w:rPr>
                <w:rFonts w:ascii="Calibri" w:hAnsi="Calibri" w:cs="Calibri"/>
              </w:rPr>
            </w:pPr>
          </w:p>
        </w:tc>
        <w:tc>
          <w:tcPr>
            <w:tcW w:w="4184" w:type="dxa"/>
          </w:tcPr>
          <w:p w:rsidR="00DB37DB" w:rsidRDefault="00DB37DB" w:rsidP="00567FA0">
            <w:pPr>
              <w:jc w:val="both"/>
              <w:rPr>
                <w:rFonts w:ascii="Calibri" w:hAnsi="Calibri" w:cs="Calibri"/>
              </w:rPr>
            </w:pPr>
            <w:r>
              <w:rPr>
                <w:rFonts w:ascii="Calibri" w:hAnsi="Calibri" w:cs="Calibri"/>
              </w:rPr>
              <w:t>Порески индентификациони број:</w:t>
            </w:r>
          </w:p>
          <w:p w:rsidR="00DB37DB" w:rsidRDefault="00DB37DB" w:rsidP="00567FA0">
            <w:pPr>
              <w:jc w:val="both"/>
              <w:rPr>
                <w:rFonts w:ascii="Calibri" w:hAnsi="Calibri" w:cs="Calibri"/>
              </w:rPr>
            </w:pPr>
          </w:p>
        </w:tc>
        <w:tc>
          <w:tcPr>
            <w:tcW w:w="3970" w:type="dxa"/>
          </w:tcPr>
          <w:p w:rsidR="00DB37DB" w:rsidRDefault="00DB37DB" w:rsidP="00567FA0">
            <w:pPr>
              <w:jc w:val="both"/>
              <w:rPr>
                <w:rFonts w:ascii="Calibri" w:hAnsi="Calibri" w:cs="Calibri"/>
              </w:rPr>
            </w:pPr>
          </w:p>
        </w:tc>
      </w:tr>
      <w:tr w:rsidR="00DB37DB" w:rsidTr="00567FA0">
        <w:tc>
          <w:tcPr>
            <w:tcW w:w="1088" w:type="dxa"/>
          </w:tcPr>
          <w:p w:rsidR="00DB37DB" w:rsidRDefault="00DB37DB" w:rsidP="00567FA0">
            <w:pPr>
              <w:jc w:val="both"/>
              <w:rPr>
                <w:rFonts w:ascii="Calibri" w:hAnsi="Calibri" w:cs="Calibri"/>
              </w:rPr>
            </w:pPr>
          </w:p>
        </w:tc>
        <w:tc>
          <w:tcPr>
            <w:tcW w:w="4184" w:type="dxa"/>
          </w:tcPr>
          <w:p w:rsidR="00DB37DB" w:rsidRDefault="00DB37DB" w:rsidP="00567FA0">
            <w:pPr>
              <w:jc w:val="both"/>
              <w:rPr>
                <w:rFonts w:ascii="Calibri" w:hAnsi="Calibri" w:cs="Calibri"/>
              </w:rPr>
            </w:pPr>
            <w:r>
              <w:rPr>
                <w:rFonts w:ascii="Calibri" w:hAnsi="Calibri" w:cs="Calibri"/>
              </w:rPr>
              <w:t>Име особе за контакт:</w:t>
            </w:r>
          </w:p>
          <w:p w:rsidR="00DB37DB" w:rsidRDefault="00DB37DB" w:rsidP="00567FA0">
            <w:pPr>
              <w:jc w:val="both"/>
              <w:rPr>
                <w:rFonts w:ascii="Calibri" w:hAnsi="Calibri" w:cs="Calibri"/>
              </w:rPr>
            </w:pPr>
          </w:p>
        </w:tc>
        <w:tc>
          <w:tcPr>
            <w:tcW w:w="3970" w:type="dxa"/>
          </w:tcPr>
          <w:p w:rsidR="00DB37DB" w:rsidRDefault="00DB37DB" w:rsidP="00567FA0">
            <w:pPr>
              <w:jc w:val="both"/>
              <w:rPr>
                <w:rFonts w:ascii="Calibri" w:hAnsi="Calibri" w:cs="Calibri"/>
              </w:rPr>
            </w:pPr>
          </w:p>
        </w:tc>
      </w:tr>
      <w:tr w:rsidR="00DB37DB" w:rsidTr="00567FA0">
        <w:tc>
          <w:tcPr>
            <w:tcW w:w="1088" w:type="dxa"/>
          </w:tcPr>
          <w:p w:rsidR="00DB37DB" w:rsidRDefault="00DB37DB" w:rsidP="00567FA0">
            <w:pPr>
              <w:jc w:val="both"/>
              <w:rPr>
                <w:rFonts w:ascii="Calibri" w:hAnsi="Calibri" w:cs="Calibri"/>
              </w:rPr>
            </w:pPr>
            <w:r>
              <w:rPr>
                <w:rFonts w:ascii="Calibri" w:hAnsi="Calibri" w:cs="Calibri"/>
              </w:rPr>
              <w:t>3.</w:t>
            </w:r>
          </w:p>
        </w:tc>
        <w:tc>
          <w:tcPr>
            <w:tcW w:w="4184" w:type="dxa"/>
          </w:tcPr>
          <w:p w:rsidR="00DB37DB" w:rsidRDefault="00DB37DB" w:rsidP="00567FA0">
            <w:pPr>
              <w:jc w:val="both"/>
              <w:rPr>
                <w:rFonts w:ascii="Calibri" w:hAnsi="Calibri" w:cs="Calibri"/>
              </w:rPr>
            </w:pPr>
            <w:r>
              <w:rPr>
                <w:rFonts w:ascii="Calibri" w:hAnsi="Calibri" w:cs="Calibri"/>
              </w:rPr>
              <w:t>Назив учесника у заједничкој понуди:</w:t>
            </w:r>
          </w:p>
          <w:p w:rsidR="00DB37DB" w:rsidRDefault="00DB37DB" w:rsidP="00567FA0">
            <w:pPr>
              <w:jc w:val="both"/>
              <w:rPr>
                <w:rFonts w:ascii="Calibri" w:hAnsi="Calibri" w:cs="Calibri"/>
              </w:rPr>
            </w:pPr>
          </w:p>
        </w:tc>
        <w:tc>
          <w:tcPr>
            <w:tcW w:w="3970" w:type="dxa"/>
          </w:tcPr>
          <w:p w:rsidR="00DB37DB" w:rsidRDefault="00DB37DB" w:rsidP="00567FA0">
            <w:pPr>
              <w:jc w:val="both"/>
              <w:rPr>
                <w:rFonts w:ascii="Calibri" w:hAnsi="Calibri" w:cs="Calibri"/>
              </w:rPr>
            </w:pPr>
          </w:p>
        </w:tc>
      </w:tr>
      <w:tr w:rsidR="00DB37DB" w:rsidTr="00567FA0">
        <w:tc>
          <w:tcPr>
            <w:tcW w:w="1088" w:type="dxa"/>
          </w:tcPr>
          <w:p w:rsidR="00DB37DB" w:rsidRDefault="00DB37DB" w:rsidP="00567FA0">
            <w:pPr>
              <w:jc w:val="both"/>
              <w:rPr>
                <w:rFonts w:ascii="Calibri" w:hAnsi="Calibri" w:cs="Calibri"/>
              </w:rPr>
            </w:pPr>
          </w:p>
        </w:tc>
        <w:tc>
          <w:tcPr>
            <w:tcW w:w="4184" w:type="dxa"/>
          </w:tcPr>
          <w:p w:rsidR="00DB37DB" w:rsidRDefault="00DB37DB" w:rsidP="00567FA0">
            <w:pPr>
              <w:jc w:val="both"/>
              <w:rPr>
                <w:rFonts w:ascii="Calibri" w:hAnsi="Calibri" w:cs="Calibri"/>
              </w:rPr>
            </w:pPr>
            <w:r>
              <w:rPr>
                <w:rFonts w:ascii="Calibri" w:hAnsi="Calibri" w:cs="Calibri"/>
              </w:rPr>
              <w:t>Адреса:</w:t>
            </w:r>
          </w:p>
          <w:p w:rsidR="00DB37DB" w:rsidRDefault="00DB37DB" w:rsidP="00567FA0">
            <w:pPr>
              <w:jc w:val="both"/>
              <w:rPr>
                <w:rFonts w:ascii="Calibri" w:hAnsi="Calibri" w:cs="Calibri"/>
              </w:rPr>
            </w:pPr>
          </w:p>
        </w:tc>
        <w:tc>
          <w:tcPr>
            <w:tcW w:w="3970" w:type="dxa"/>
          </w:tcPr>
          <w:p w:rsidR="00DB37DB" w:rsidRDefault="00DB37DB" w:rsidP="00567FA0">
            <w:pPr>
              <w:jc w:val="both"/>
              <w:rPr>
                <w:rFonts w:ascii="Calibri" w:hAnsi="Calibri" w:cs="Calibri"/>
              </w:rPr>
            </w:pPr>
          </w:p>
        </w:tc>
      </w:tr>
      <w:tr w:rsidR="00DB37DB" w:rsidTr="00567FA0">
        <w:tc>
          <w:tcPr>
            <w:tcW w:w="1088" w:type="dxa"/>
          </w:tcPr>
          <w:p w:rsidR="00DB37DB" w:rsidRDefault="00DB37DB" w:rsidP="00567FA0">
            <w:pPr>
              <w:jc w:val="both"/>
              <w:rPr>
                <w:rFonts w:ascii="Calibri" w:hAnsi="Calibri" w:cs="Calibri"/>
              </w:rPr>
            </w:pPr>
          </w:p>
        </w:tc>
        <w:tc>
          <w:tcPr>
            <w:tcW w:w="4184" w:type="dxa"/>
          </w:tcPr>
          <w:p w:rsidR="00DB37DB" w:rsidRDefault="00DB37DB" w:rsidP="00567FA0">
            <w:pPr>
              <w:jc w:val="both"/>
              <w:rPr>
                <w:rFonts w:ascii="Calibri" w:hAnsi="Calibri" w:cs="Calibri"/>
              </w:rPr>
            </w:pPr>
            <w:r>
              <w:rPr>
                <w:rFonts w:ascii="Calibri" w:hAnsi="Calibri" w:cs="Calibri"/>
              </w:rPr>
              <w:t>Матични број:</w:t>
            </w:r>
          </w:p>
          <w:p w:rsidR="00DB37DB" w:rsidRDefault="00DB37DB" w:rsidP="00567FA0">
            <w:pPr>
              <w:jc w:val="both"/>
              <w:rPr>
                <w:rFonts w:ascii="Calibri" w:hAnsi="Calibri" w:cs="Calibri"/>
              </w:rPr>
            </w:pPr>
          </w:p>
        </w:tc>
        <w:tc>
          <w:tcPr>
            <w:tcW w:w="3970" w:type="dxa"/>
          </w:tcPr>
          <w:p w:rsidR="00DB37DB" w:rsidRDefault="00DB37DB" w:rsidP="00567FA0">
            <w:pPr>
              <w:jc w:val="both"/>
              <w:rPr>
                <w:rFonts w:ascii="Calibri" w:hAnsi="Calibri" w:cs="Calibri"/>
              </w:rPr>
            </w:pPr>
          </w:p>
        </w:tc>
      </w:tr>
      <w:tr w:rsidR="00DB37DB" w:rsidTr="00567FA0">
        <w:tc>
          <w:tcPr>
            <w:tcW w:w="1088" w:type="dxa"/>
          </w:tcPr>
          <w:p w:rsidR="00DB37DB" w:rsidRDefault="00DB37DB" w:rsidP="00567FA0">
            <w:pPr>
              <w:jc w:val="both"/>
              <w:rPr>
                <w:rFonts w:ascii="Calibri" w:hAnsi="Calibri" w:cs="Calibri"/>
              </w:rPr>
            </w:pPr>
          </w:p>
        </w:tc>
        <w:tc>
          <w:tcPr>
            <w:tcW w:w="4184" w:type="dxa"/>
          </w:tcPr>
          <w:p w:rsidR="00DB37DB" w:rsidRDefault="00DB37DB" w:rsidP="00567FA0">
            <w:pPr>
              <w:jc w:val="both"/>
              <w:rPr>
                <w:rFonts w:ascii="Calibri" w:hAnsi="Calibri" w:cs="Calibri"/>
              </w:rPr>
            </w:pPr>
            <w:r>
              <w:rPr>
                <w:rFonts w:ascii="Calibri" w:hAnsi="Calibri" w:cs="Calibri"/>
              </w:rPr>
              <w:t>Порески индентификациони број:</w:t>
            </w:r>
          </w:p>
          <w:p w:rsidR="00DB37DB" w:rsidRDefault="00DB37DB" w:rsidP="00567FA0">
            <w:pPr>
              <w:jc w:val="both"/>
              <w:rPr>
                <w:rFonts w:ascii="Calibri" w:hAnsi="Calibri" w:cs="Calibri"/>
              </w:rPr>
            </w:pPr>
          </w:p>
        </w:tc>
        <w:tc>
          <w:tcPr>
            <w:tcW w:w="3970" w:type="dxa"/>
          </w:tcPr>
          <w:p w:rsidR="00DB37DB" w:rsidRDefault="00DB37DB" w:rsidP="00567FA0">
            <w:pPr>
              <w:jc w:val="both"/>
              <w:rPr>
                <w:rFonts w:ascii="Calibri" w:hAnsi="Calibri" w:cs="Calibri"/>
              </w:rPr>
            </w:pPr>
          </w:p>
        </w:tc>
      </w:tr>
      <w:tr w:rsidR="00DB37DB" w:rsidTr="00567FA0">
        <w:tc>
          <w:tcPr>
            <w:tcW w:w="1088" w:type="dxa"/>
          </w:tcPr>
          <w:p w:rsidR="00DB37DB" w:rsidRDefault="00DB37DB" w:rsidP="00567FA0">
            <w:pPr>
              <w:jc w:val="both"/>
              <w:rPr>
                <w:rFonts w:ascii="Calibri" w:hAnsi="Calibri" w:cs="Calibri"/>
              </w:rPr>
            </w:pPr>
          </w:p>
        </w:tc>
        <w:tc>
          <w:tcPr>
            <w:tcW w:w="4184" w:type="dxa"/>
          </w:tcPr>
          <w:p w:rsidR="00DB37DB" w:rsidRDefault="00DB37DB" w:rsidP="00567FA0">
            <w:pPr>
              <w:jc w:val="both"/>
              <w:rPr>
                <w:rFonts w:ascii="Calibri" w:hAnsi="Calibri" w:cs="Calibri"/>
              </w:rPr>
            </w:pPr>
            <w:r>
              <w:rPr>
                <w:rFonts w:ascii="Calibri" w:hAnsi="Calibri" w:cs="Calibri"/>
              </w:rPr>
              <w:t>Име особе за контакт:</w:t>
            </w:r>
          </w:p>
          <w:p w:rsidR="00DB37DB" w:rsidRDefault="00DB37DB" w:rsidP="00567FA0">
            <w:pPr>
              <w:jc w:val="both"/>
              <w:rPr>
                <w:rFonts w:ascii="Calibri" w:hAnsi="Calibri" w:cs="Calibri"/>
              </w:rPr>
            </w:pPr>
          </w:p>
        </w:tc>
        <w:tc>
          <w:tcPr>
            <w:tcW w:w="3970" w:type="dxa"/>
          </w:tcPr>
          <w:p w:rsidR="00DB37DB" w:rsidRDefault="00DB37DB" w:rsidP="00567FA0">
            <w:pPr>
              <w:jc w:val="both"/>
              <w:rPr>
                <w:rFonts w:ascii="Calibri" w:hAnsi="Calibri" w:cs="Calibri"/>
              </w:rPr>
            </w:pPr>
          </w:p>
        </w:tc>
      </w:tr>
    </w:tbl>
    <w:p w:rsidR="00DB37DB" w:rsidRDefault="00DB37DB" w:rsidP="00DB37DB">
      <w:pPr>
        <w:jc w:val="both"/>
        <w:rPr>
          <w:rFonts w:ascii="Calibri" w:eastAsia="TimesNewRomanPSMT" w:hAnsi="Calibri" w:cs="Calibri"/>
          <w:b/>
          <w:bCs/>
          <w:i/>
          <w:lang w:val="ru-RU"/>
        </w:rPr>
      </w:pPr>
    </w:p>
    <w:p w:rsidR="00DB37DB" w:rsidRPr="00C77D9F" w:rsidRDefault="00DB37DB" w:rsidP="00DB37DB">
      <w:pPr>
        <w:jc w:val="both"/>
        <w:rPr>
          <w:rFonts w:ascii="Calibri" w:hAnsi="Calibri" w:cs="Calibri"/>
          <w:i/>
          <w:iCs/>
          <w:lang w:val="ru-RU"/>
        </w:rPr>
      </w:pPr>
      <w:r w:rsidRPr="00C77D9F">
        <w:rPr>
          <w:rFonts w:ascii="Calibri" w:hAnsi="Calibri" w:cs="Calibri"/>
          <w:b/>
          <w:bCs/>
          <w:i/>
          <w:iCs/>
          <w:u w:val="single"/>
        </w:rPr>
        <w:t>Напомена:</w:t>
      </w:r>
      <w:r w:rsidRPr="00C77D9F">
        <w:rPr>
          <w:rFonts w:ascii="Calibri" w:hAnsi="Calibri" w:cs="Calibri"/>
          <w:b/>
          <w:bCs/>
          <w:i/>
          <w:iCs/>
        </w:rPr>
        <w:t xml:space="preserve"> </w:t>
      </w:r>
    </w:p>
    <w:p w:rsidR="00DB37DB" w:rsidRPr="00C77D9F" w:rsidRDefault="00DB37DB" w:rsidP="00DB37DB">
      <w:pPr>
        <w:jc w:val="both"/>
        <w:rPr>
          <w:rFonts w:ascii="Calibri" w:hAnsi="Calibri" w:cs="Calibri"/>
          <w:b/>
          <w:bCs/>
          <w:i/>
          <w:iCs/>
        </w:rPr>
      </w:pPr>
      <w:r w:rsidRPr="00C77D9F">
        <w:rPr>
          <w:rFonts w:ascii="Calibri" w:hAnsi="Calibri" w:cs="Calibri"/>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DB37DB" w:rsidRPr="00C77D9F" w:rsidRDefault="00DB37DB" w:rsidP="00DB37DB">
      <w:pPr>
        <w:jc w:val="both"/>
        <w:rPr>
          <w:rFonts w:ascii="Calibri" w:hAnsi="Calibri" w:cs="Calibri"/>
          <w:b/>
          <w:bCs/>
          <w:i/>
          <w:iCs/>
        </w:rPr>
      </w:pPr>
    </w:p>
    <w:p w:rsidR="00DB37DB" w:rsidRPr="00C77D9F" w:rsidRDefault="00DB37DB" w:rsidP="00DB37DB">
      <w:pPr>
        <w:jc w:val="both"/>
        <w:rPr>
          <w:rFonts w:ascii="Calibri" w:hAnsi="Calibri" w:cs="Calibri"/>
          <w:b/>
          <w:bCs/>
          <w:i/>
          <w:iCs/>
        </w:rPr>
      </w:pPr>
    </w:p>
    <w:p w:rsidR="00DB37DB" w:rsidRPr="00C77D9F" w:rsidRDefault="00DB37DB" w:rsidP="00DB37DB">
      <w:pPr>
        <w:jc w:val="both"/>
        <w:rPr>
          <w:rFonts w:ascii="Calibri" w:hAnsi="Calibri" w:cs="Calibri"/>
          <w:b/>
          <w:bCs/>
          <w:i/>
          <w:iCs/>
        </w:rPr>
      </w:pPr>
    </w:p>
    <w:p w:rsidR="00DB37DB" w:rsidRPr="00C77D9F" w:rsidRDefault="00DB37DB" w:rsidP="00DB37DB">
      <w:pPr>
        <w:jc w:val="both"/>
        <w:rPr>
          <w:rFonts w:ascii="Calibri" w:hAnsi="Calibri" w:cs="Calibri"/>
          <w:b/>
          <w:bCs/>
          <w:i/>
          <w:iCs/>
        </w:rPr>
      </w:pPr>
    </w:p>
    <w:p w:rsidR="00DB37DB" w:rsidRPr="00C77D9F" w:rsidRDefault="00DB37DB" w:rsidP="00DB37DB">
      <w:pPr>
        <w:jc w:val="both"/>
        <w:rPr>
          <w:rFonts w:ascii="Calibri" w:hAnsi="Calibri" w:cs="Calibri"/>
          <w:b/>
          <w:bCs/>
          <w:i/>
          <w:iCs/>
        </w:rPr>
      </w:pPr>
    </w:p>
    <w:p w:rsidR="00DB37DB" w:rsidRPr="00C77D9F" w:rsidRDefault="00DB37DB" w:rsidP="00DB37DB">
      <w:pPr>
        <w:jc w:val="both"/>
        <w:rPr>
          <w:rFonts w:ascii="Calibri" w:hAnsi="Calibri" w:cs="Calibri"/>
          <w:b/>
          <w:bCs/>
          <w:i/>
          <w:iCs/>
        </w:rPr>
      </w:pPr>
    </w:p>
    <w:p w:rsidR="00DB37DB" w:rsidRDefault="00DB37DB" w:rsidP="00DB37DB">
      <w:pPr>
        <w:jc w:val="both"/>
        <w:rPr>
          <w:rFonts w:ascii="Calibri" w:hAnsi="Calibri" w:cs="Calibri"/>
          <w:b/>
          <w:bCs/>
          <w:i/>
          <w:iCs/>
        </w:rPr>
      </w:pPr>
    </w:p>
    <w:p w:rsidR="00DB37DB" w:rsidRDefault="00DB37DB" w:rsidP="00DB37DB">
      <w:pPr>
        <w:jc w:val="both"/>
        <w:rPr>
          <w:rFonts w:ascii="Calibri" w:hAnsi="Calibri" w:cs="Calibri"/>
          <w:b/>
          <w:bCs/>
          <w:i/>
          <w:iCs/>
        </w:rPr>
      </w:pPr>
    </w:p>
    <w:p w:rsidR="00DB37DB" w:rsidRPr="00D40C90" w:rsidRDefault="00DB37DB" w:rsidP="00DB37DB">
      <w:pPr>
        <w:jc w:val="center"/>
        <w:rPr>
          <w:rFonts w:ascii="Calibri" w:hAnsi="Calibri" w:cs="Calibri"/>
          <w:b/>
          <w:bCs/>
          <w:iCs/>
        </w:rPr>
      </w:pPr>
      <w:r>
        <w:rPr>
          <w:rFonts w:ascii="Calibri" w:hAnsi="Calibri" w:cs="Calibri"/>
          <w:b/>
          <w:bCs/>
          <w:iCs/>
        </w:rPr>
        <w:lastRenderedPageBreak/>
        <w:t>Спецификација грађевинско-занатских радова на објекту                                                                             Дома за негу и смештај стрих лица „Прокупље“ у Прокупљу</w:t>
      </w:r>
    </w:p>
    <w:tbl>
      <w:tblPr>
        <w:tblStyle w:val="TableGrid"/>
        <w:tblW w:w="9322" w:type="dxa"/>
        <w:tblLayout w:type="fixed"/>
        <w:tblLook w:val="04A0"/>
      </w:tblPr>
      <w:tblGrid>
        <w:gridCol w:w="534"/>
        <w:gridCol w:w="4536"/>
        <w:gridCol w:w="708"/>
        <w:gridCol w:w="1134"/>
        <w:gridCol w:w="1134"/>
        <w:gridCol w:w="1276"/>
      </w:tblGrid>
      <w:tr w:rsidR="00DB37DB" w:rsidTr="00567FA0">
        <w:tc>
          <w:tcPr>
            <w:tcW w:w="534" w:type="dxa"/>
          </w:tcPr>
          <w:p w:rsidR="00DB37DB" w:rsidRPr="00D40C90" w:rsidRDefault="00DB37DB" w:rsidP="00567FA0">
            <w:pPr>
              <w:jc w:val="both"/>
              <w:rPr>
                <w:rFonts w:ascii="Calibri" w:hAnsi="Calibri" w:cs="Calibri"/>
                <w:bCs/>
                <w:iCs/>
              </w:rPr>
            </w:pPr>
            <w:r>
              <w:rPr>
                <w:rFonts w:ascii="Calibri" w:hAnsi="Calibri" w:cs="Calibri"/>
                <w:bCs/>
                <w:iCs/>
              </w:rPr>
              <w:t>Ред.бр</w:t>
            </w:r>
          </w:p>
        </w:tc>
        <w:tc>
          <w:tcPr>
            <w:tcW w:w="4536" w:type="dxa"/>
          </w:tcPr>
          <w:p w:rsidR="00DB37DB" w:rsidRPr="00D40C90" w:rsidRDefault="00DB37DB" w:rsidP="00567FA0">
            <w:pPr>
              <w:jc w:val="both"/>
              <w:rPr>
                <w:rFonts w:ascii="Calibri" w:hAnsi="Calibri" w:cs="Calibri"/>
                <w:bCs/>
                <w:iCs/>
              </w:rPr>
            </w:pPr>
            <w:r w:rsidRPr="00D40C90">
              <w:rPr>
                <w:rFonts w:ascii="Calibri" w:hAnsi="Calibri" w:cs="Calibri"/>
                <w:bCs/>
                <w:iCs/>
              </w:rPr>
              <w:t>Опис позиције</w:t>
            </w:r>
          </w:p>
        </w:tc>
        <w:tc>
          <w:tcPr>
            <w:tcW w:w="708" w:type="dxa"/>
          </w:tcPr>
          <w:p w:rsidR="00DB37DB" w:rsidRPr="00D40C90" w:rsidRDefault="00DB37DB" w:rsidP="00567FA0">
            <w:pPr>
              <w:jc w:val="both"/>
              <w:rPr>
                <w:rFonts w:ascii="Calibri" w:hAnsi="Calibri" w:cs="Calibri"/>
                <w:bCs/>
                <w:iCs/>
              </w:rPr>
            </w:pPr>
            <w:r w:rsidRPr="00D40C90">
              <w:rPr>
                <w:rFonts w:ascii="Calibri" w:hAnsi="Calibri" w:cs="Calibri"/>
                <w:bCs/>
                <w:iCs/>
              </w:rPr>
              <w:t>Јед. мере</w:t>
            </w:r>
          </w:p>
        </w:tc>
        <w:tc>
          <w:tcPr>
            <w:tcW w:w="1134" w:type="dxa"/>
          </w:tcPr>
          <w:p w:rsidR="00DB37DB" w:rsidRPr="00D40C90" w:rsidRDefault="00DB37DB" w:rsidP="00567FA0">
            <w:pPr>
              <w:jc w:val="both"/>
              <w:rPr>
                <w:rFonts w:ascii="Calibri" w:hAnsi="Calibri" w:cs="Calibri"/>
                <w:bCs/>
                <w:iCs/>
              </w:rPr>
            </w:pPr>
            <w:r>
              <w:rPr>
                <w:rFonts w:ascii="Calibri" w:hAnsi="Calibri" w:cs="Calibri"/>
                <w:bCs/>
                <w:iCs/>
              </w:rPr>
              <w:t>К</w:t>
            </w:r>
            <w:r w:rsidRPr="00D40C90">
              <w:rPr>
                <w:rFonts w:ascii="Calibri" w:hAnsi="Calibri" w:cs="Calibri"/>
                <w:bCs/>
                <w:iCs/>
              </w:rPr>
              <w:t>оличин</w:t>
            </w:r>
            <w:r>
              <w:rPr>
                <w:rFonts w:ascii="Calibri" w:hAnsi="Calibri" w:cs="Calibri"/>
                <w:bCs/>
                <w:iCs/>
              </w:rPr>
              <w:t>а</w:t>
            </w:r>
          </w:p>
        </w:tc>
        <w:tc>
          <w:tcPr>
            <w:tcW w:w="1134" w:type="dxa"/>
          </w:tcPr>
          <w:p w:rsidR="00DB37DB" w:rsidRPr="00D40C90" w:rsidRDefault="00DB37DB" w:rsidP="00567FA0">
            <w:pPr>
              <w:jc w:val="both"/>
              <w:rPr>
                <w:rFonts w:ascii="Calibri" w:hAnsi="Calibri" w:cs="Calibri"/>
                <w:bCs/>
                <w:iCs/>
              </w:rPr>
            </w:pPr>
            <w:r w:rsidRPr="00D40C90">
              <w:rPr>
                <w:rFonts w:ascii="Calibri" w:hAnsi="Calibri" w:cs="Calibri"/>
                <w:bCs/>
                <w:iCs/>
              </w:rPr>
              <w:t xml:space="preserve">Цена </w:t>
            </w:r>
          </w:p>
        </w:tc>
        <w:tc>
          <w:tcPr>
            <w:tcW w:w="1276" w:type="dxa"/>
          </w:tcPr>
          <w:p w:rsidR="00DB37DB" w:rsidRPr="00D40C90" w:rsidRDefault="00DB37DB" w:rsidP="00567FA0">
            <w:pPr>
              <w:jc w:val="both"/>
              <w:rPr>
                <w:rFonts w:ascii="Calibri" w:hAnsi="Calibri" w:cs="Calibri"/>
                <w:bCs/>
                <w:iCs/>
              </w:rPr>
            </w:pPr>
            <w:r w:rsidRPr="00D40C90">
              <w:rPr>
                <w:rFonts w:ascii="Calibri" w:hAnsi="Calibri" w:cs="Calibri"/>
                <w:bCs/>
                <w:iCs/>
              </w:rPr>
              <w:t>Износ</w:t>
            </w:r>
          </w:p>
        </w:tc>
      </w:tr>
      <w:tr w:rsidR="00DB37DB" w:rsidTr="00567FA0">
        <w:tc>
          <w:tcPr>
            <w:tcW w:w="534" w:type="dxa"/>
          </w:tcPr>
          <w:p w:rsidR="00DB37DB" w:rsidRPr="00D40C90" w:rsidRDefault="00DB37DB" w:rsidP="00567FA0">
            <w:pPr>
              <w:jc w:val="both"/>
              <w:rPr>
                <w:rFonts w:ascii="Calibri" w:hAnsi="Calibri" w:cs="Calibri"/>
                <w:bCs/>
                <w:iCs/>
              </w:rPr>
            </w:pPr>
            <w:r w:rsidRPr="00D40C90">
              <w:rPr>
                <w:rFonts w:ascii="Calibri" w:hAnsi="Calibri" w:cs="Calibri"/>
                <w:bCs/>
                <w:iCs/>
              </w:rPr>
              <w:t>1.</w:t>
            </w:r>
          </w:p>
        </w:tc>
        <w:tc>
          <w:tcPr>
            <w:tcW w:w="4536" w:type="dxa"/>
          </w:tcPr>
          <w:p w:rsidR="00DB37DB" w:rsidRPr="00D40C90" w:rsidRDefault="00DB37DB" w:rsidP="00567FA0">
            <w:pPr>
              <w:jc w:val="both"/>
              <w:rPr>
                <w:rFonts w:ascii="Calibri" w:hAnsi="Calibri" w:cs="Calibri"/>
                <w:bCs/>
                <w:iCs/>
              </w:rPr>
            </w:pPr>
            <w:r>
              <w:rPr>
                <w:rFonts w:ascii="Calibri" w:hAnsi="Calibri" w:cs="Calibri"/>
                <w:bCs/>
                <w:iCs/>
              </w:rPr>
              <w:t>Кречење зидова и плафона полудисперзивном бојом у тону по избору наручиоца са свим предрадњама (крпљење, шмирглање итд.)</w:t>
            </w:r>
          </w:p>
        </w:tc>
        <w:tc>
          <w:tcPr>
            <w:tcW w:w="708" w:type="dxa"/>
          </w:tcPr>
          <w:p w:rsidR="00DB37DB" w:rsidRPr="00965D4D" w:rsidRDefault="00DB37DB" w:rsidP="00567FA0">
            <w:pPr>
              <w:jc w:val="center"/>
              <w:rPr>
                <w:rFonts w:ascii="Calibri" w:hAnsi="Calibri" w:cs="Calibri"/>
                <w:bCs/>
                <w:iCs/>
                <w:vertAlign w:val="superscript"/>
              </w:rPr>
            </w:pPr>
            <w:r>
              <w:rPr>
                <w:rFonts w:ascii="Calibri" w:hAnsi="Calibri" w:cs="Calibri"/>
                <w:bCs/>
                <w:iCs/>
              </w:rPr>
              <w:t>m</w:t>
            </w:r>
            <w:r>
              <w:rPr>
                <w:rFonts w:ascii="Calibri" w:hAnsi="Calibri" w:cs="Calibri"/>
                <w:bCs/>
                <w:iCs/>
                <w:vertAlign w:val="superscript"/>
              </w:rPr>
              <w:t>2</w:t>
            </w:r>
          </w:p>
        </w:tc>
        <w:tc>
          <w:tcPr>
            <w:tcW w:w="1134" w:type="dxa"/>
          </w:tcPr>
          <w:p w:rsidR="00DB37DB" w:rsidRPr="00587811" w:rsidRDefault="00DB37DB" w:rsidP="00567FA0">
            <w:pPr>
              <w:jc w:val="right"/>
              <w:rPr>
                <w:rFonts w:ascii="Calibri" w:hAnsi="Calibri" w:cs="Calibri"/>
                <w:bCs/>
                <w:iCs/>
              </w:rPr>
            </w:pPr>
            <w:r w:rsidRPr="00587811">
              <w:rPr>
                <w:rFonts w:ascii="Calibri" w:hAnsi="Calibri" w:cs="Calibri"/>
                <w:bCs/>
                <w:iCs/>
              </w:rPr>
              <w:t>2660,00</w:t>
            </w:r>
          </w:p>
        </w:tc>
        <w:tc>
          <w:tcPr>
            <w:tcW w:w="1134" w:type="dxa"/>
          </w:tcPr>
          <w:p w:rsidR="00DB37DB" w:rsidRDefault="00DB37DB" w:rsidP="00567FA0">
            <w:pPr>
              <w:jc w:val="both"/>
              <w:rPr>
                <w:rFonts w:ascii="Calibri" w:hAnsi="Calibri" w:cs="Calibri"/>
                <w:b/>
                <w:bCs/>
                <w:i/>
                <w:iCs/>
              </w:rPr>
            </w:pPr>
          </w:p>
        </w:tc>
        <w:tc>
          <w:tcPr>
            <w:tcW w:w="1276" w:type="dxa"/>
          </w:tcPr>
          <w:p w:rsidR="00DB37DB" w:rsidRDefault="00DB37DB" w:rsidP="00567FA0">
            <w:pPr>
              <w:jc w:val="both"/>
              <w:rPr>
                <w:rFonts w:ascii="Calibri" w:hAnsi="Calibri" w:cs="Calibri"/>
                <w:b/>
                <w:bCs/>
                <w:i/>
                <w:iCs/>
              </w:rPr>
            </w:pPr>
          </w:p>
        </w:tc>
      </w:tr>
      <w:tr w:rsidR="00DB37DB" w:rsidRPr="00965D4D" w:rsidTr="00567FA0">
        <w:tc>
          <w:tcPr>
            <w:tcW w:w="534" w:type="dxa"/>
          </w:tcPr>
          <w:p w:rsidR="00DB37DB" w:rsidRPr="00965D4D" w:rsidRDefault="00DB37DB" w:rsidP="00567FA0">
            <w:pPr>
              <w:jc w:val="both"/>
              <w:rPr>
                <w:rFonts w:ascii="Calibri" w:hAnsi="Calibri" w:cs="Calibri"/>
                <w:bCs/>
                <w:iCs/>
              </w:rPr>
            </w:pPr>
            <w:r w:rsidRPr="00965D4D">
              <w:rPr>
                <w:rFonts w:ascii="Calibri" w:hAnsi="Calibri" w:cs="Calibri"/>
                <w:bCs/>
                <w:iCs/>
              </w:rPr>
              <w:t>2</w:t>
            </w:r>
          </w:p>
        </w:tc>
        <w:tc>
          <w:tcPr>
            <w:tcW w:w="4536" w:type="dxa"/>
          </w:tcPr>
          <w:p w:rsidR="00DB37DB" w:rsidRPr="00965D4D" w:rsidRDefault="00DB37DB" w:rsidP="00567FA0">
            <w:pPr>
              <w:jc w:val="both"/>
              <w:rPr>
                <w:rFonts w:ascii="Calibri" w:hAnsi="Calibri" w:cs="Calibri"/>
                <w:bCs/>
                <w:iCs/>
              </w:rPr>
            </w:pPr>
            <w:r w:rsidRPr="00965D4D">
              <w:rPr>
                <w:rFonts w:ascii="Calibri" w:hAnsi="Calibri" w:cs="Calibri"/>
                <w:bCs/>
                <w:iCs/>
              </w:rPr>
              <w:t>Бојење акрином бојом у тону по избору наручиоца са свим предрадњама</w:t>
            </w:r>
            <w:r>
              <w:rPr>
                <w:rFonts w:ascii="Calibri" w:hAnsi="Calibri" w:cs="Calibri"/>
                <w:bCs/>
                <w:iCs/>
              </w:rPr>
              <w:t xml:space="preserve"> (крпљење, шмирглање итд).</w:t>
            </w:r>
          </w:p>
        </w:tc>
        <w:tc>
          <w:tcPr>
            <w:tcW w:w="708" w:type="dxa"/>
          </w:tcPr>
          <w:p w:rsidR="00DB37DB" w:rsidRPr="00965D4D" w:rsidRDefault="00DB37DB" w:rsidP="00567FA0">
            <w:pPr>
              <w:jc w:val="center"/>
              <w:rPr>
                <w:rFonts w:ascii="Calibri" w:hAnsi="Calibri" w:cs="Calibri"/>
                <w:bCs/>
                <w:i/>
                <w:iCs/>
              </w:rPr>
            </w:pPr>
            <w:r>
              <w:rPr>
                <w:rFonts w:ascii="Calibri" w:hAnsi="Calibri" w:cs="Calibri"/>
                <w:bCs/>
                <w:iCs/>
              </w:rPr>
              <w:t>m</w:t>
            </w:r>
            <w:r>
              <w:rPr>
                <w:rFonts w:ascii="Calibri" w:hAnsi="Calibri" w:cs="Calibri"/>
                <w:bCs/>
                <w:iCs/>
                <w:vertAlign w:val="superscript"/>
              </w:rPr>
              <w:t>2</w:t>
            </w:r>
          </w:p>
        </w:tc>
        <w:tc>
          <w:tcPr>
            <w:tcW w:w="1134" w:type="dxa"/>
          </w:tcPr>
          <w:p w:rsidR="00DB37DB" w:rsidRPr="00587811" w:rsidRDefault="00DB37DB" w:rsidP="00567FA0">
            <w:pPr>
              <w:jc w:val="right"/>
              <w:rPr>
                <w:rFonts w:ascii="Calibri" w:hAnsi="Calibri" w:cs="Calibri"/>
                <w:bCs/>
                <w:iCs/>
              </w:rPr>
            </w:pPr>
            <w:r w:rsidRPr="00587811">
              <w:rPr>
                <w:rFonts w:ascii="Calibri" w:hAnsi="Calibri" w:cs="Calibri"/>
                <w:bCs/>
                <w:iCs/>
              </w:rPr>
              <w:t>1709,00</w:t>
            </w:r>
          </w:p>
        </w:tc>
        <w:tc>
          <w:tcPr>
            <w:tcW w:w="1134" w:type="dxa"/>
          </w:tcPr>
          <w:p w:rsidR="00DB37DB" w:rsidRPr="00965D4D" w:rsidRDefault="00DB37DB" w:rsidP="00567FA0">
            <w:pPr>
              <w:jc w:val="both"/>
              <w:rPr>
                <w:rFonts w:ascii="Calibri" w:hAnsi="Calibri" w:cs="Calibri"/>
                <w:bCs/>
                <w:i/>
                <w:iCs/>
              </w:rPr>
            </w:pPr>
          </w:p>
        </w:tc>
        <w:tc>
          <w:tcPr>
            <w:tcW w:w="1276" w:type="dxa"/>
          </w:tcPr>
          <w:p w:rsidR="00DB37DB" w:rsidRPr="00965D4D" w:rsidRDefault="00DB37DB" w:rsidP="00567FA0">
            <w:pPr>
              <w:jc w:val="both"/>
              <w:rPr>
                <w:rFonts w:ascii="Calibri" w:hAnsi="Calibri" w:cs="Calibri"/>
                <w:bCs/>
                <w:i/>
                <w:iCs/>
              </w:rPr>
            </w:pPr>
          </w:p>
        </w:tc>
      </w:tr>
      <w:tr w:rsidR="00DB37DB" w:rsidRPr="00965D4D" w:rsidTr="00567FA0">
        <w:tc>
          <w:tcPr>
            <w:tcW w:w="534" w:type="dxa"/>
          </w:tcPr>
          <w:p w:rsidR="00DB37DB" w:rsidRPr="00965D4D" w:rsidRDefault="00DB37DB" w:rsidP="00567FA0">
            <w:pPr>
              <w:jc w:val="both"/>
              <w:rPr>
                <w:rFonts w:ascii="Calibri" w:hAnsi="Calibri" w:cs="Calibri"/>
                <w:bCs/>
                <w:iCs/>
              </w:rPr>
            </w:pPr>
            <w:r>
              <w:rPr>
                <w:rFonts w:ascii="Calibri" w:hAnsi="Calibri" w:cs="Calibri"/>
                <w:bCs/>
                <w:iCs/>
              </w:rPr>
              <w:t>3</w:t>
            </w:r>
          </w:p>
        </w:tc>
        <w:tc>
          <w:tcPr>
            <w:tcW w:w="4536" w:type="dxa"/>
          </w:tcPr>
          <w:p w:rsidR="00DB37DB" w:rsidRDefault="00DB37DB" w:rsidP="00567FA0">
            <w:pPr>
              <w:jc w:val="both"/>
              <w:rPr>
                <w:rFonts w:ascii="Calibri" w:hAnsi="Calibri" w:cs="Calibri"/>
                <w:bCs/>
                <w:iCs/>
              </w:rPr>
            </w:pPr>
            <w:r>
              <w:rPr>
                <w:rFonts w:ascii="Calibri" w:hAnsi="Calibri" w:cs="Calibri"/>
                <w:bCs/>
                <w:iCs/>
              </w:rPr>
              <w:t>Наношење подлоге као припрема за кречење</w:t>
            </w:r>
          </w:p>
          <w:p w:rsidR="00DB37DB" w:rsidRPr="00965D4D" w:rsidRDefault="00DB37DB" w:rsidP="00567FA0">
            <w:pPr>
              <w:jc w:val="both"/>
              <w:rPr>
                <w:rFonts w:ascii="Calibri" w:hAnsi="Calibri" w:cs="Calibri"/>
                <w:bCs/>
                <w:iCs/>
              </w:rPr>
            </w:pPr>
          </w:p>
        </w:tc>
        <w:tc>
          <w:tcPr>
            <w:tcW w:w="708" w:type="dxa"/>
          </w:tcPr>
          <w:p w:rsidR="00DB37DB" w:rsidRPr="00965D4D" w:rsidRDefault="00DB37DB" w:rsidP="00567FA0">
            <w:pPr>
              <w:jc w:val="center"/>
              <w:rPr>
                <w:rFonts w:ascii="Calibri" w:hAnsi="Calibri" w:cs="Calibri"/>
                <w:bCs/>
                <w:i/>
                <w:iCs/>
              </w:rPr>
            </w:pPr>
            <w:r>
              <w:rPr>
                <w:rFonts w:ascii="Calibri" w:hAnsi="Calibri" w:cs="Calibri"/>
                <w:bCs/>
                <w:iCs/>
              </w:rPr>
              <w:t>m</w:t>
            </w:r>
            <w:r>
              <w:rPr>
                <w:rFonts w:ascii="Calibri" w:hAnsi="Calibri" w:cs="Calibri"/>
                <w:bCs/>
                <w:iCs/>
                <w:vertAlign w:val="superscript"/>
              </w:rPr>
              <w:t>2</w:t>
            </w:r>
          </w:p>
        </w:tc>
        <w:tc>
          <w:tcPr>
            <w:tcW w:w="1134" w:type="dxa"/>
          </w:tcPr>
          <w:p w:rsidR="00DB37DB" w:rsidRPr="00587811" w:rsidRDefault="00DB37DB" w:rsidP="00567FA0">
            <w:pPr>
              <w:jc w:val="right"/>
              <w:rPr>
                <w:rFonts w:ascii="Calibri" w:hAnsi="Calibri" w:cs="Calibri"/>
                <w:bCs/>
                <w:iCs/>
              </w:rPr>
            </w:pPr>
            <w:r w:rsidRPr="00587811">
              <w:rPr>
                <w:rFonts w:ascii="Calibri" w:hAnsi="Calibri" w:cs="Calibri"/>
                <w:bCs/>
                <w:iCs/>
              </w:rPr>
              <w:t>4369,00</w:t>
            </w:r>
          </w:p>
        </w:tc>
        <w:tc>
          <w:tcPr>
            <w:tcW w:w="1134" w:type="dxa"/>
          </w:tcPr>
          <w:p w:rsidR="00DB37DB" w:rsidRPr="00965D4D" w:rsidRDefault="00DB37DB" w:rsidP="00567FA0">
            <w:pPr>
              <w:jc w:val="both"/>
              <w:rPr>
                <w:rFonts w:ascii="Calibri" w:hAnsi="Calibri" w:cs="Calibri"/>
                <w:bCs/>
                <w:i/>
                <w:iCs/>
              </w:rPr>
            </w:pPr>
          </w:p>
        </w:tc>
        <w:tc>
          <w:tcPr>
            <w:tcW w:w="1276" w:type="dxa"/>
          </w:tcPr>
          <w:p w:rsidR="00DB37DB" w:rsidRPr="00965D4D" w:rsidRDefault="00DB37DB" w:rsidP="00567FA0">
            <w:pPr>
              <w:jc w:val="both"/>
              <w:rPr>
                <w:rFonts w:ascii="Calibri" w:hAnsi="Calibri" w:cs="Calibri"/>
                <w:bCs/>
                <w:i/>
                <w:iCs/>
              </w:rPr>
            </w:pPr>
          </w:p>
        </w:tc>
      </w:tr>
      <w:tr w:rsidR="00DB37DB" w:rsidRPr="00965D4D" w:rsidTr="00567FA0">
        <w:tc>
          <w:tcPr>
            <w:tcW w:w="534" w:type="dxa"/>
          </w:tcPr>
          <w:p w:rsidR="00DB37DB" w:rsidRDefault="00DB37DB" w:rsidP="00567FA0">
            <w:pPr>
              <w:jc w:val="both"/>
              <w:rPr>
                <w:rFonts w:ascii="Calibri" w:hAnsi="Calibri" w:cs="Calibri"/>
                <w:bCs/>
                <w:iCs/>
              </w:rPr>
            </w:pPr>
            <w:r>
              <w:rPr>
                <w:rFonts w:ascii="Calibri" w:hAnsi="Calibri" w:cs="Calibri"/>
                <w:bCs/>
                <w:iCs/>
              </w:rPr>
              <w:t>4</w:t>
            </w:r>
          </w:p>
        </w:tc>
        <w:tc>
          <w:tcPr>
            <w:tcW w:w="4536" w:type="dxa"/>
          </w:tcPr>
          <w:p w:rsidR="00DB37DB" w:rsidRPr="00965D4D" w:rsidRDefault="00DB37DB" w:rsidP="00567FA0">
            <w:pPr>
              <w:jc w:val="both"/>
              <w:rPr>
                <w:rFonts w:ascii="Calibri" w:hAnsi="Calibri" w:cs="Calibri"/>
                <w:bCs/>
                <w:iCs/>
              </w:rPr>
            </w:pPr>
            <w:r>
              <w:rPr>
                <w:rFonts w:ascii="Calibri" w:hAnsi="Calibri" w:cs="Calibri"/>
                <w:bCs/>
                <w:iCs/>
              </w:rPr>
              <w:t>Бојење масне цокле h=1,6m основном бојом и емајл лаком у тону по избору ивенститора са свим предрадњама (стругање, шмирглање, глетовање, итд)</w:t>
            </w:r>
          </w:p>
        </w:tc>
        <w:tc>
          <w:tcPr>
            <w:tcW w:w="708" w:type="dxa"/>
          </w:tcPr>
          <w:p w:rsidR="00DB37DB" w:rsidRPr="00965D4D" w:rsidRDefault="00DB37DB" w:rsidP="00567FA0">
            <w:pPr>
              <w:jc w:val="center"/>
              <w:rPr>
                <w:rFonts w:ascii="Calibri" w:hAnsi="Calibri" w:cs="Calibri"/>
                <w:bCs/>
                <w:i/>
                <w:iCs/>
              </w:rPr>
            </w:pPr>
            <w:r>
              <w:rPr>
                <w:rFonts w:ascii="Calibri" w:hAnsi="Calibri" w:cs="Calibri"/>
                <w:bCs/>
                <w:iCs/>
              </w:rPr>
              <w:t>m</w:t>
            </w:r>
            <w:r>
              <w:rPr>
                <w:rFonts w:ascii="Calibri" w:hAnsi="Calibri" w:cs="Calibri"/>
                <w:bCs/>
                <w:iCs/>
                <w:vertAlign w:val="superscript"/>
              </w:rPr>
              <w:t>2</w:t>
            </w:r>
          </w:p>
        </w:tc>
        <w:tc>
          <w:tcPr>
            <w:tcW w:w="1134" w:type="dxa"/>
          </w:tcPr>
          <w:p w:rsidR="00DB37DB" w:rsidRPr="00587811" w:rsidRDefault="00DB37DB" w:rsidP="00567FA0">
            <w:pPr>
              <w:jc w:val="right"/>
              <w:rPr>
                <w:rFonts w:ascii="Calibri" w:hAnsi="Calibri" w:cs="Calibri"/>
                <w:bCs/>
                <w:iCs/>
              </w:rPr>
            </w:pPr>
            <w:r w:rsidRPr="00587811">
              <w:rPr>
                <w:rFonts w:ascii="Calibri" w:hAnsi="Calibri" w:cs="Calibri"/>
                <w:bCs/>
                <w:iCs/>
              </w:rPr>
              <w:t>144,00</w:t>
            </w:r>
          </w:p>
        </w:tc>
        <w:tc>
          <w:tcPr>
            <w:tcW w:w="1134" w:type="dxa"/>
          </w:tcPr>
          <w:p w:rsidR="00DB37DB" w:rsidRPr="00965D4D" w:rsidRDefault="00DB37DB" w:rsidP="00567FA0">
            <w:pPr>
              <w:jc w:val="both"/>
              <w:rPr>
                <w:rFonts w:ascii="Calibri" w:hAnsi="Calibri" w:cs="Calibri"/>
                <w:bCs/>
                <w:i/>
                <w:iCs/>
              </w:rPr>
            </w:pPr>
          </w:p>
        </w:tc>
        <w:tc>
          <w:tcPr>
            <w:tcW w:w="1276" w:type="dxa"/>
          </w:tcPr>
          <w:p w:rsidR="00DB37DB" w:rsidRPr="00965D4D" w:rsidRDefault="00DB37DB" w:rsidP="00567FA0">
            <w:pPr>
              <w:jc w:val="both"/>
              <w:rPr>
                <w:rFonts w:ascii="Calibri" w:hAnsi="Calibri" w:cs="Calibri"/>
                <w:bCs/>
                <w:i/>
                <w:iCs/>
              </w:rPr>
            </w:pPr>
          </w:p>
        </w:tc>
      </w:tr>
      <w:tr w:rsidR="00DB37DB" w:rsidRPr="00965D4D" w:rsidTr="00567FA0">
        <w:tc>
          <w:tcPr>
            <w:tcW w:w="534" w:type="dxa"/>
          </w:tcPr>
          <w:p w:rsidR="00DB37DB" w:rsidRPr="00965D4D" w:rsidRDefault="00DB37DB" w:rsidP="00567FA0">
            <w:pPr>
              <w:jc w:val="both"/>
              <w:rPr>
                <w:rFonts w:ascii="Calibri" w:hAnsi="Calibri" w:cs="Calibri"/>
                <w:bCs/>
                <w:iCs/>
              </w:rPr>
            </w:pPr>
            <w:r>
              <w:rPr>
                <w:rFonts w:ascii="Calibri" w:hAnsi="Calibri" w:cs="Calibri"/>
                <w:bCs/>
                <w:iCs/>
              </w:rPr>
              <w:t>5</w:t>
            </w:r>
          </w:p>
        </w:tc>
        <w:tc>
          <w:tcPr>
            <w:tcW w:w="4536" w:type="dxa"/>
          </w:tcPr>
          <w:p w:rsidR="00DB37DB" w:rsidRDefault="00DB37DB" w:rsidP="00567FA0">
            <w:pPr>
              <w:rPr>
                <w:rFonts w:ascii="Calibri" w:hAnsi="Calibri" w:cs="Calibri"/>
                <w:bCs/>
                <w:iCs/>
              </w:rPr>
            </w:pPr>
            <w:r>
              <w:rPr>
                <w:rFonts w:ascii="Calibri" w:hAnsi="Calibri" w:cs="Calibri"/>
                <w:bCs/>
                <w:iCs/>
              </w:rPr>
              <w:t>Бојење алуминијумског плафона уљаним фасадекосм два пута са предходном припремом површина (шмирглање, одмашћивање)</w:t>
            </w:r>
          </w:p>
        </w:tc>
        <w:tc>
          <w:tcPr>
            <w:tcW w:w="708" w:type="dxa"/>
          </w:tcPr>
          <w:p w:rsidR="00DB37DB" w:rsidRDefault="00DB37DB" w:rsidP="00567FA0">
            <w:pPr>
              <w:jc w:val="center"/>
              <w:rPr>
                <w:rFonts w:ascii="Calibri" w:hAnsi="Calibri" w:cs="Calibri"/>
                <w:bCs/>
                <w:iCs/>
              </w:rPr>
            </w:pPr>
            <w:r>
              <w:rPr>
                <w:rFonts w:ascii="Calibri" w:hAnsi="Calibri" w:cs="Calibri"/>
                <w:bCs/>
                <w:iCs/>
              </w:rPr>
              <w:t>m</w:t>
            </w:r>
            <w:r>
              <w:rPr>
                <w:rFonts w:ascii="Calibri" w:hAnsi="Calibri" w:cs="Calibri"/>
                <w:bCs/>
                <w:iCs/>
                <w:vertAlign w:val="superscript"/>
              </w:rPr>
              <w:t>2</w:t>
            </w:r>
          </w:p>
        </w:tc>
        <w:tc>
          <w:tcPr>
            <w:tcW w:w="1134" w:type="dxa"/>
          </w:tcPr>
          <w:p w:rsidR="00DB37DB" w:rsidRPr="00587811" w:rsidRDefault="00DB37DB" w:rsidP="00567FA0">
            <w:pPr>
              <w:jc w:val="right"/>
              <w:rPr>
                <w:rFonts w:ascii="Calibri" w:hAnsi="Calibri" w:cs="Calibri"/>
                <w:bCs/>
                <w:iCs/>
              </w:rPr>
            </w:pPr>
            <w:r w:rsidRPr="00587811">
              <w:rPr>
                <w:rFonts w:ascii="Calibri" w:hAnsi="Calibri" w:cs="Calibri"/>
                <w:bCs/>
                <w:iCs/>
              </w:rPr>
              <w:t>84,50</w:t>
            </w:r>
          </w:p>
        </w:tc>
        <w:tc>
          <w:tcPr>
            <w:tcW w:w="1134" w:type="dxa"/>
          </w:tcPr>
          <w:p w:rsidR="00DB37DB" w:rsidRPr="00965D4D" w:rsidRDefault="00DB37DB" w:rsidP="00567FA0">
            <w:pPr>
              <w:jc w:val="both"/>
              <w:rPr>
                <w:rFonts w:ascii="Calibri" w:hAnsi="Calibri" w:cs="Calibri"/>
                <w:bCs/>
                <w:i/>
                <w:iCs/>
              </w:rPr>
            </w:pPr>
          </w:p>
        </w:tc>
        <w:tc>
          <w:tcPr>
            <w:tcW w:w="1276" w:type="dxa"/>
          </w:tcPr>
          <w:p w:rsidR="00DB37DB" w:rsidRPr="00965D4D" w:rsidRDefault="00DB37DB" w:rsidP="00567FA0">
            <w:pPr>
              <w:jc w:val="both"/>
              <w:rPr>
                <w:rFonts w:ascii="Calibri" w:hAnsi="Calibri" w:cs="Calibri"/>
                <w:bCs/>
                <w:i/>
                <w:iCs/>
              </w:rPr>
            </w:pPr>
          </w:p>
        </w:tc>
      </w:tr>
      <w:tr w:rsidR="00DB37DB" w:rsidRPr="00965D4D" w:rsidTr="00567FA0">
        <w:tc>
          <w:tcPr>
            <w:tcW w:w="534" w:type="dxa"/>
          </w:tcPr>
          <w:p w:rsidR="00DB37DB" w:rsidRPr="00965D4D" w:rsidRDefault="00DB37DB" w:rsidP="00567FA0">
            <w:pPr>
              <w:jc w:val="both"/>
              <w:rPr>
                <w:rFonts w:ascii="Calibri" w:hAnsi="Calibri" w:cs="Calibri"/>
                <w:bCs/>
                <w:iCs/>
              </w:rPr>
            </w:pPr>
            <w:r>
              <w:rPr>
                <w:rFonts w:ascii="Calibri" w:hAnsi="Calibri" w:cs="Calibri"/>
                <w:bCs/>
                <w:iCs/>
              </w:rPr>
              <w:t>6</w:t>
            </w:r>
          </w:p>
        </w:tc>
        <w:tc>
          <w:tcPr>
            <w:tcW w:w="4536" w:type="dxa"/>
          </w:tcPr>
          <w:p w:rsidR="00DB37DB" w:rsidRDefault="00DB37DB" w:rsidP="00567FA0">
            <w:pPr>
              <w:rPr>
                <w:rFonts w:ascii="Calibri" w:hAnsi="Calibri" w:cs="Calibri"/>
                <w:bCs/>
                <w:iCs/>
              </w:rPr>
            </w:pPr>
            <w:r>
              <w:rPr>
                <w:rFonts w:ascii="Calibri" w:hAnsi="Calibri" w:cs="Calibri"/>
                <w:bCs/>
                <w:iCs/>
              </w:rPr>
              <w:t>Делимично глетовање зидова и плафона 5% од укупне површине за бојење полудисперзивном бојом, акрилном бојом и емајл лаком</w:t>
            </w:r>
          </w:p>
        </w:tc>
        <w:tc>
          <w:tcPr>
            <w:tcW w:w="708" w:type="dxa"/>
          </w:tcPr>
          <w:p w:rsidR="00DB37DB" w:rsidRDefault="00DB37DB" w:rsidP="00567FA0">
            <w:pPr>
              <w:jc w:val="center"/>
              <w:rPr>
                <w:rFonts w:ascii="Calibri" w:hAnsi="Calibri" w:cs="Calibri"/>
                <w:bCs/>
                <w:iCs/>
              </w:rPr>
            </w:pPr>
            <w:r>
              <w:rPr>
                <w:rFonts w:ascii="Calibri" w:hAnsi="Calibri" w:cs="Calibri"/>
                <w:bCs/>
                <w:iCs/>
              </w:rPr>
              <w:t>m</w:t>
            </w:r>
            <w:r>
              <w:rPr>
                <w:rFonts w:ascii="Calibri" w:hAnsi="Calibri" w:cs="Calibri"/>
                <w:bCs/>
                <w:iCs/>
                <w:vertAlign w:val="superscript"/>
              </w:rPr>
              <w:t>2</w:t>
            </w:r>
          </w:p>
        </w:tc>
        <w:tc>
          <w:tcPr>
            <w:tcW w:w="1134" w:type="dxa"/>
          </w:tcPr>
          <w:p w:rsidR="00DB37DB" w:rsidRPr="00587811" w:rsidRDefault="00DB37DB" w:rsidP="00567FA0">
            <w:pPr>
              <w:jc w:val="right"/>
              <w:rPr>
                <w:rFonts w:ascii="Calibri" w:hAnsi="Calibri" w:cs="Calibri"/>
                <w:bCs/>
                <w:iCs/>
              </w:rPr>
            </w:pPr>
            <w:r w:rsidRPr="00587811">
              <w:rPr>
                <w:rFonts w:ascii="Calibri" w:hAnsi="Calibri" w:cs="Calibri"/>
                <w:bCs/>
                <w:iCs/>
              </w:rPr>
              <w:t>218,45</w:t>
            </w:r>
          </w:p>
        </w:tc>
        <w:tc>
          <w:tcPr>
            <w:tcW w:w="1134" w:type="dxa"/>
          </w:tcPr>
          <w:p w:rsidR="00DB37DB" w:rsidRPr="00965D4D" w:rsidRDefault="00DB37DB" w:rsidP="00567FA0">
            <w:pPr>
              <w:jc w:val="both"/>
              <w:rPr>
                <w:rFonts w:ascii="Calibri" w:hAnsi="Calibri" w:cs="Calibri"/>
                <w:bCs/>
                <w:i/>
                <w:iCs/>
              </w:rPr>
            </w:pPr>
          </w:p>
        </w:tc>
        <w:tc>
          <w:tcPr>
            <w:tcW w:w="1276" w:type="dxa"/>
          </w:tcPr>
          <w:p w:rsidR="00DB37DB" w:rsidRPr="00965D4D" w:rsidRDefault="00DB37DB" w:rsidP="00567FA0">
            <w:pPr>
              <w:jc w:val="both"/>
              <w:rPr>
                <w:rFonts w:ascii="Calibri" w:hAnsi="Calibri" w:cs="Calibri"/>
                <w:bCs/>
                <w:i/>
                <w:iCs/>
              </w:rPr>
            </w:pPr>
          </w:p>
        </w:tc>
      </w:tr>
      <w:tr w:rsidR="00DB37DB" w:rsidTr="00567FA0">
        <w:tc>
          <w:tcPr>
            <w:tcW w:w="6912" w:type="dxa"/>
            <w:gridSpan w:val="4"/>
          </w:tcPr>
          <w:p w:rsidR="00DB37DB" w:rsidRPr="00587811" w:rsidRDefault="00DB37DB" w:rsidP="00567FA0">
            <w:pPr>
              <w:jc w:val="both"/>
              <w:rPr>
                <w:rFonts w:ascii="Calibri" w:hAnsi="Calibri" w:cs="Calibri"/>
                <w:b/>
                <w:bCs/>
                <w:iCs/>
              </w:rPr>
            </w:pPr>
            <w:r w:rsidRPr="00587811">
              <w:rPr>
                <w:rFonts w:ascii="Calibri" w:hAnsi="Calibri" w:cs="Calibri"/>
                <w:b/>
                <w:bCs/>
                <w:iCs/>
              </w:rPr>
              <w:t>Укупна цена без ПДВ-а</w:t>
            </w:r>
          </w:p>
          <w:p w:rsidR="00DB37DB" w:rsidRPr="00587811" w:rsidRDefault="00DB37DB" w:rsidP="00567FA0">
            <w:pPr>
              <w:jc w:val="both"/>
              <w:rPr>
                <w:rFonts w:ascii="Calibri" w:hAnsi="Calibri" w:cs="Calibri"/>
                <w:b/>
                <w:bCs/>
                <w:iCs/>
              </w:rPr>
            </w:pPr>
          </w:p>
        </w:tc>
        <w:tc>
          <w:tcPr>
            <w:tcW w:w="2410" w:type="dxa"/>
            <w:gridSpan w:val="2"/>
          </w:tcPr>
          <w:p w:rsidR="00DB37DB" w:rsidRDefault="00DB37DB" w:rsidP="00567FA0">
            <w:pPr>
              <w:jc w:val="both"/>
              <w:rPr>
                <w:rFonts w:ascii="Calibri" w:hAnsi="Calibri" w:cs="Calibri"/>
                <w:b/>
                <w:bCs/>
                <w:i/>
                <w:iCs/>
              </w:rPr>
            </w:pPr>
          </w:p>
        </w:tc>
      </w:tr>
      <w:tr w:rsidR="00DB37DB" w:rsidTr="00567FA0">
        <w:tc>
          <w:tcPr>
            <w:tcW w:w="6912" w:type="dxa"/>
            <w:gridSpan w:val="4"/>
          </w:tcPr>
          <w:p w:rsidR="00DB37DB" w:rsidRPr="00587811" w:rsidRDefault="00DB37DB" w:rsidP="00567FA0">
            <w:pPr>
              <w:jc w:val="both"/>
              <w:rPr>
                <w:rFonts w:ascii="Calibri" w:hAnsi="Calibri" w:cs="Calibri"/>
                <w:b/>
                <w:bCs/>
                <w:iCs/>
              </w:rPr>
            </w:pPr>
            <w:r w:rsidRPr="00587811">
              <w:rPr>
                <w:rFonts w:ascii="Calibri" w:hAnsi="Calibri" w:cs="Calibri"/>
                <w:b/>
                <w:bCs/>
                <w:iCs/>
              </w:rPr>
              <w:t>ПДВ-е  20%</w:t>
            </w:r>
          </w:p>
          <w:p w:rsidR="00DB37DB" w:rsidRPr="00587811" w:rsidRDefault="00DB37DB" w:rsidP="00567FA0">
            <w:pPr>
              <w:jc w:val="both"/>
              <w:rPr>
                <w:rFonts w:ascii="Calibri" w:hAnsi="Calibri" w:cs="Calibri"/>
                <w:b/>
                <w:bCs/>
                <w:iCs/>
              </w:rPr>
            </w:pPr>
          </w:p>
        </w:tc>
        <w:tc>
          <w:tcPr>
            <w:tcW w:w="2410" w:type="dxa"/>
            <w:gridSpan w:val="2"/>
          </w:tcPr>
          <w:p w:rsidR="00DB37DB" w:rsidRDefault="00DB37DB" w:rsidP="00567FA0">
            <w:pPr>
              <w:jc w:val="both"/>
              <w:rPr>
                <w:rFonts w:ascii="Calibri" w:hAnsi="Calibri" w:cs="Calibri"/>
                <w:b/>
                <w:bCs/>
                <w:i/>
                <w:iCs/>
              </w:rPr>
            </w:pPr>
          </w:p>
        </w:tc>
      </w:tr>
      <w:tr w:rsidR="00DB37DB" w:rsidTr="00567FA0">
        <w:tc>
          <w:tcPr>
            <w:tcW w:w="6912" w:type="dxa"/>
            <w:gridSpan w:val="4"/>
          </w:tcPr>
          <w:p w:rsidR="00DB37DB" w:rsidRPr="00587811" w:rsidRDefault="00DB37DB" w:rsidP="00567FA0">
            <w:pPr>
              <w:jc w:val="both"/>
              <w:rPr>
                <w:rFonts w:ascii="Calibri" w:hAnsi="Calibri" w:cs="Calibri"/>
                <w:b/>
                <w:bCs/>
                <w:iCs/>
              </w:rPr>
            </w:pPr>
            <w:r w:rsidRPr="00587811">
              <w:rPr>
                <w:rFonts w:ascii="Calibri" w:hAnsi="Calibri" w:cs="Calibri"/>
                <w:b/>
                <w:bCs/>
                <w:iCs/>
              </w:rPr>
              <w:t>Укупна цена саз ПДВ-ом</w:t>
            </w:r>
          </w:p>
          <w:p w:rsidR="00DB37DB" w:rsidRPr="00587811" w:rsidRDefault="00DB37DB" w:rsidP="00567FA0">
            <w:pPr>
              <w:jc w:val="both"/>
              <w:rPr>
                <w:rFonts w:ascii="Calibri" w:hAnsi="Calibri" w:cs="Calibri"/>
                <w:b/>
                <w:bCs/>
                <w:iCs/>
              </w:rPr>
            </w:pPr>
          </w:p>
        </w:tc>
        <w:tc>
          <w:tcPr>
            <w:tcW w:w="2410" w:type="dxa"/>
            <w:gridSpan w:val="2"/>
          </w:tcPr>
          <w:p w:rsidR="00DB37DB" w:rsidRDefault="00DB37DB" w:rsidP="00567FA0">
            <w:pPr>
              <w:jc w:val="both"/>
              <w:rPr>
                <w:rFonts w:ascii="Calibri" w:hAnsi="Calibri" w:cs="Calibri"/>
                <w:b/>
                <w:bCs/>
                <w:i/>
                <w:iCs/>
              </w:rPr>
            </w:pPr>
          </w:p>
        </w:tc>
      </w:tr>
      <w:tr w:rsidR="00DB37DB" w:rsidRPr="00520E87" w:rsidTr="00567FA0">
        <w:tc>
          <w:tcPr>
            <w:tcW w:w="6912" w:type="dxa"/>
            <w:gridSpan w:val="4"/>
          </w:tcPr>
          <w:p w:rsidR="00DB37DB" w:rsidRDefault="00DB37DB" w:rsidP="00567FA0">
            <w:pPr>
              <w:jc w:val="both"/>
              <w:rPr>
                <w:rFonts w:ascii="Calibri" w:hAnsi="Calibri" w:cs="Calibri"/>
                <w:bCs/>
                <w:iCs/>
              </w:rPr>
            </w:pPr>
            <w:r w:rsidRPr="00520E87">
              <w:rPr>
                <w:rFonts w:ascii="Calibri" w:hAnsi="Calibri" w:cs="Calibri"/>
                <w:bCs/>
                <w:iCs/>
              </w:rPr>
              <w:t>Рок и начин плаћања</w:t>
            </w:r>
          </w:p>
          <w:p w:rsidR="00DB37DB" w:rsidRPr="00520E87" w:rsidRDefault="00DB37DB" w:rsidP="00567FA0">
            <w:pPr>
              <w:jc w:val="both"/>
              <w:rPr>
                <w:rFonts w:ascii="Calibri" w:hAnsi="Calibri" w:cs="Calibri"/>
                <w:bCs/>
                <w:iCs/>
              </w:rPr>
            </w:pPr>
          </w:p>
        </w:tc>
        <w:tc>
          <w:tcPr>
            <w:tcW w:w="2410" w:type="dxa"/>
            <w:gridSpan w:val="2"/>
          </w:tcPr>
          <w:p w:rsidR="00DB37DB" w:rsidRPr="00520E87" w:rsidRDefault="00DB37DB" w:rsidP="00567FA0">
            <w:pPr>
              <w:jc w:val="both"/>
              <w:rPr>
                <w:rFonts w:ascii="Calibri" w:hAnsi="Calibri" w:cs="Calibri"/>
                <w:bCs/>
                <w:i/>
                <w:iCs/>
              </w:rPr>
            </w:pPr>
          </w:p>
        </w:tc>
      </w:tr>
      <w:tr w:rsidR="00DB37DB" w:rsidRPr="00520E87" w:rsidTr="00567FA0">
        <w:tc>
          <w:tcPr>
            <w:tcW w:w="6912" w:type="dxa"/>
            <w:gridSpan w:val="4"/>
          </w:tcPr>
          <w:p w:rsidR="00DB37DB" w:rsidRDefault="00DB37DB" w:rsidP="00567FA0">
            <w:pPr>
              <w:jc w:val="both"/>
              <w:rPr>
                <w:rFonts w:ascii="Calibri" w:hAnsi="Calibri" w:cs="Calibri"/>
                <w:bCs/>
                <w:iCs/>
              </w:rPr>
            </w:pPr>
            <w:r>
              <w:rPr>
                <w:rFonts w:ascii="Calibri" w:hAnsi="Calibri" w:cs="Calibri"/>
                <w:bCs/>
                <w:iCs/>
              </w:rPr>
              <w:t>Рок важење понуде (не краћи од 50 дана)</w:t>
            </w:r>
          </w:p>
          <w:p w:rsidR="00DB37DB" w:rsidRPr="00520E87" w:rsidRDefault="00DB37DB" w:rsidP="00567FA0">
            <w:pPr>
              <w:jc w:val="both"/>
              <w:rPr>
                <w:rFonts w:ascii="Calibri" w:hAnsi="Calibri" w:cs="Calibri"/>
                <w:bCs/>
                <w:iCs/>
              </w:rPr>
            </w:pPr>
          </w:p>
        </w:tc>
        <w:tc>
          <w:tcPr>
            <w:tcW w:w="2410" w:type="dxa"/>
            <w:gridSpan w:val="2"/>
          </w:tcPr>
          <w:p w:rsidR="00DB37DB" w:rsidRPr="00520E87" w:rsidRDefault="00DB37DB" w:rsidP="00567FA0">
            <w:pPr>
              <w:jc w:val="both"/>
              <w:rPr>
                <w:rFonts w:ascii="Calibri" w:hAnsi="Calibri" w:cs="Calibri"/>
                <w:bCs/>
                <w:i/>
                <w:iCs/>
              </w:rPr>
            </w:pPr>
          </w:p>
        </w:tc>
      </w:tr>
      <w:tr w:rsidR="00DB37DB" w:rsidRPr="00520E87" w:rsidTr="00567FA0">
        <w:tc>
          <w:tcPr>
            <w:tcW w:w="6912" w:type="dxa"/>
            <w:gridSpan w:val="4"/>
          </w:tcPr>
          <w:p w:rsidR="00DB37DB" w:rsidRDefault="00DB37DB" w:rsidP="00567FA0">
            <w:pPr>
              <w:jc w:val="both"/>
              <w:rPr>
                <w:rFonts w:ascii="Calibri" w:hAnsi="Calibri" w:cs="Calibri"/>
                <w:bCs/>
                <w:iCs/>
              </w:rPr>
            </w:pPr>
            <w:r>
              <w:rPr>
                <w:rFonts w:ascii="Calibri" w:hAnsi="Calibri" w:cs="Calibri"/>
                <w:bCs/>
                <w:iCs/>
              </w:rPr>
              <w:t>Рок извођење радова (не може бити дужи од 30 дана)</w:t>
            </w:r>
          </w:p>
          <w:p w:rsidR="00DB37DB" w:rsidRPr="00965D4D" w:rsidRDefault="00DB37DB" w:rsidP="00567FA0">
            <w:pPr>
              <w:jc w:val="both"/>
              <w:rPr>
                <w:rFonts w:ascii="Calibri" w:hAnsi="Calibri" w:cs="Calibri"/>
                <w:bCs/>
                <w:iCs/>
              </w:rPr>
            </w:pPr>
          </w:p>
        </w:tc>
        <w:tc>
          <w:tcPr>
            <w:tcW w:w="2410" w:type="dxa"/>
            <w:gridSpan w:val="2"/>
          </w:tcPr>
          <w:p w:rsidR="00DB37DB" w:rsidRPr="00520E87" w:rsidRDefault="00DB37DB" w:rsidP="00567FA0">
            <w:pPr>
              <w:jc w:val="both"/>
              <w:rPr>
                <w:rFonts w:ascii="Calibri" w:hAnsi="Calibri" w:cs="Calibri"/>
                <w:bCs/>
                <w:i/>
                <w:iCs/>
              </w:rPr>
            </w:pPr>
          </w:p>
        </w:tc>
      </w:tr>
      <w:tr w:rsidR="00DB37DB" w:rsidRPr="00520E87" w:rsidTr="00567FA0">
        <w:tc>
          <w:tcPr>
            <w:tcW w:w="6912" w:type="dxa"/>
            <w:gridSpan w:val="4"/>
          </w:tcPr>
          <w:p w:rsidR="00DB37DB" w:rsidRDefault="00DB37DB" w:rsidP="00567FA0">
            <w:pPr>
              <w:jc w:val="both"/>
              <w:rPr>
                <w:rFonts w:ascii="Calibri" w:hAnsi="Calibri" w:cs="Calibri"/>
                <w:bCs/>
                <w:iCs/>
              </w:rPr>
            </w:pPr>
            <w:r>
              <w:rPr>
                <w:rFonts w:ascii="Calibri" w:hAnsi="Calibri" w:cs="Calibri"/>
                <w:bCs/>
                <w:iCs/>
              </w:rPr>
              <w:t>Гарантни период ( не краћи од 24 месеца)</w:t>
            </w:r>
          </w:p>
          <w:p w:rsidR="00DB37DB" w:rsidRPr="00587811" w:rsidRDefault="00DB37DB" w:rsidP="00567FA0">
            <w:pPr>
              <w:jc w:val="both"/>
              <w:rPr>
                <w:rFonts w:ascii="Calibri" w:hAnsi="Calibri" w:cs="Calibri"/>
                <w:bCs/>
                <w:iCs/>
              </w:rPr>
            </w:pPr>
          </w:p>
        </w:tc>
        <w:tc>
          <w:tcPr>
            <w:tcW w:w="2410" w:type="dxa"/>
            <w:gridSpan w:val="2"/>
          </w:tcPr>
          <w:p w:rsidR="00DB37DB" w:rsidRPr="00520E87" w:rsidRDefault="00DB37DB" w:rsidP="00567FA0">
            <w:pPr>
              <w:jc w:val="both"/>
              <w:rPr>
                <w:rFonts w:ascii="Calibri" w:hAnsi="Calibri" w:cs="Calibri"/>
                <w:bCs/>
                <w:i/>
                <w:iCs/>
              </w:rPr>
            </w:pPr>
          </w:p>
        </w:tc>
      </w:tr>
    </w:tbl>
    <w:p w:rsidR="00DB37DB" w:rsidRPr="003232FE" w:rsidRDefault="00DB37DB" w:rsidP="00DB37DB">
      <w:pPr>
        <w:ind w:left="720" w:firstLine="720"/>
        <w:jc w:val="both"/>
        <w:rPr>
          <w:rFonts w:ascii="Calibri" w:eastAsia="TimesNewRomanPSMT" w:hAnsi="Calibri" w:cs="Calibri"/>
          <w:bCs/>
        </w:rPr>
      </w:pPr>
    </w:p>
    <w:p w:rsidR="00DB37DB" w:rsidRPr="003232FE" w:rsidRDefault="00DB37DB" w:rsidP="00DB37DB">
      <w:pPr>
        <w:jc w:val="both"/>
        <w:rPr>
          <w:rFonts w:ascii="Calibri" w:eastAsia="TimesNewRomanPSMT" w:hAnsi="Calibri" w:cs="Calibri"/>
          <w:bCs/>
        </w:rPr>
      </w:pPr>
      <w:r w:rsidRPr="003232FE">
        <w:rPr>
          <w:rFonts w:ascii="Calibri" w:eastAsia="TimesNewRomanPSMT" w:hAnsi="Calibri" w:cs="Calibri"/>
          <w:bCs/>
        </w:rPr>
        <w:t xml:space="preserve">Датум </w:t>
      </w:r>
      <w:r w:rsidRPr="003232FE">
        <w:rPr>
          <w:rFonts w:ascii="Calibri" w:eastAsia="TimesNewRomanPSMT" w:hAnsi="Calibri" w:cs="Calibri"/>
          <w:bCs/>
        </w:rPr>
        <w:tab/>
      </w:r>
      <w:r>
        <w:rPr>
          <w:rFonts w:ascii="Calibri" w:eastAsia="TimesNewRomanPSMT" w:hAnsi="Calibri" w:cs="Calibri"/>
          <w:bCs/>
        </w:rPr>
        <w:t>______________</w:t>
      </w:r>
      <w:r w:rsidRPr="003232FE">
        <w:rPr>
          <w:rFonts w:ascii="Calibri" w:eastAsia="TimesNewRomanPSMT" w:hAnsi="Calibri" w:cs="Calibri"/>
          <w:bCs/>
        </w:rPr>
        <w:tab/>
      </w:r>
      <w:r w:rsidRPr="003232FE">
        <w:rPr>
          <w:rFonts w:ascii="Calibri" w:eastAsia="TimesNewRomanPSMT" w:hAnsi="Calibri" w:cs="Calibri"/>
          <w:bCs/>
        </w:rPr>
        <w:tab/>
      </w:r>
      <w:r w:rsidRPr="003232FE">
        <w:rPr>
          <w:rFonts w:ascii="Calibri" w:eastAsia="TimesNewRomanPSMT" w:hAnsi="Calibri" w:cs="Calibri"/>
          <w:bCs/>
        </w:rPr>
        <w:tab/>
      </w:r>
      <w:r w:rsidRPr="003232FE">
        <w:rPr>
          <w:rFonts w:ascii="Calibri" w:eastAsia="TimesNewRomanPSMT" w:hAnsi="Calibri" w:cs="Calibri"/>
          <w:bCs/>
        </w:rPr>
        <w:tab/>
        <w:t xml:space="preserve">           </w:t>
      </w:r>
      <w:r>
        <w:rPr>
          <w:rFonts w:ascii="Calibri" w:eastAsia="TimesNewRomanPSMT" w:hAnsi="Calibri" w:cs="Calibri"/>
          <w:bCs/>
        </w:rPr>
        <w:t xml:space="preserve">                       </w:t>
      </w:r>
      <w:r w:rsidRPr="003232FE">
        <w:rPr>
          <w:rFonts w:ascii="Calibri" w:eastAsia="TimesNewRomanPSMT" w:hAnsi="Calibri" w:cs="Calibri"/>
          <w:bCs/>
        </w:rPr>
        <w:t xml:space="preserve">   Понуђач</w:t>
      </w:r>
    </w:p>
    <w:p w:rsidR="00DB37DB" w:rsidRPr="00965D4D" w:rsidRDefault="00DB37DB" w:rsidP="00DB37DB">
      <w:pPr>
        <w:ind w:left="2880" w:firstLine="720"/>
        <w:jc w:val="both"/>
        <w:rPr>
          <w:rFonts w:ascii="Calibri" w:eastAsia="TimesNewRomanPS-BoldMT" w:hAnsi="Calibri" w:cs="Calibri"/>
          <w:b/>
          <w:bCs/>
          <w:i/>
          <w:iCs/>
          <w:color w:val="002060"/>
        </w:rPr>
      </w:pPr>
      <w:r w:rsidRPr="003232FE">
        <w:rPr>
          <w:rFonts w:ascii="Calibri" w:eastAsia="TimesNewRomanPSMT" w:hAnsi="Calibri" w:cs="Calibri"/>
          <w:bCs/>
        </w:rPr>
        <w:t xml:space="preserve">    М. П. </w:t>
      </w:r>
      <w:r>
        <w:rPr>
          <w:rFonts w:ascii="Calibri" w:eastAsia="TimesNewRomanPSMT" w:hAnsi="Calibri" w:cs="Calibri"/>
          <w:bCs/>
        </w:rPr>
        <w:tab/>
      </w:r>
      <w:r>
        <w:rPr>
          <w:rFonts w:ascii="Calibri" w:eastAsia="TimesNewRomanPSMT" w:hAnsi="Calibri" w:cs="Calibri"/>
          <w:bCs/>
        </w:rPr>
        <w:tab/>
      </w:r>
      <w:r>
        <w:rPr>
          <w:rFonts w:ascii="Calibri" w:eastAsia="TimesNewRomanPSMT" w:hAnsi="Calibri" w:cs="Calibri"/>
          <w:bCs/>
        </w:rPr>
        <w:tab/>
        <w:t>___________________</w:t>
      </w:r>
    </w:p>
    <w:p w:rsidR="00DB37DB" w:rsidRPr="00C77D9F" w:rsidRDefault="00DB37DB" w:rsidP="00DB37DB">
      <w:pPr>
        <w:jc w:val="both"/>
        <w:rPr>
          <w:rFonts w:ascii="Calibri" w:hAnsi="Calibri" w:cs="Calibri"/>
          <w:i/>
          <w:iCs/>
        </w:rPr>
      </w:pPr>
      <w:r w:rsidRPr="00C77D9F">
        <w:rPr>
          <w:rFonts w:ascii="Calibri" w:hAnsi="Calibri" w:cs="Calibri"/>
          <w:b/>
          <w:bCs/>
          <w:i/>
          <w:iCs/>
          <w:u w:val="single"/>
        </w:rPr>
        <w:t>Напомене:</w:t>
      </w:r>
      <w:r w:rsidRPr="00C77D9F">
        <w:rPr>
          <w:rFonts w:ascii="Calibri" w:hAnsi="Calibri" w:cs="Calibri"/>
          <w:b/>
          <w:bCs/>
          <w:i/>
          <w:iCs/>
        </w:rPr>
        <w:t xml:space="preserve"> </w:t>
      </w:r>
    </w:p>
    <w:p w:rsidR="00DB37DB" w:rsidRPr="00C77D9F" w:rsidRDefault="00DB37DB" w:rsidP="00DB37DB">
      <w:pPr>
        <w:jc w:val="both"/>
        <w:rPr>
          <w:rFonts w:ascii="Calibri" w:hAnsi="Calibri" w:cs="Calibri"/>
          <w:i/>
          <w:iCs/>
        </w:rPr>
      </w:pPr>
      <w:r w:rsidRPr="00C77D9F">
        <w:rPr>
          <w:rFonts w:ascii="Calibri" w:hAnsi="Calibri" w:cs="Calibri"/>
          <w:i/>
          <w:iCs/>
        </w:rPr>
        <w:t xml:space="preserve">Образац понуде понуђач мора да попуни, овери печатом и потпише, чиме </w:t>
      </w:r>
      <w:r w:rsidRPr="00C77D9F">
        <w:rPr>
          <w:rFonts w:ascii="Calibri" w:hAnsi="Calibri" w:cs="Calibri"/>
          <w:i/>
          <w:iCs/>
          <w:lang w:val="sr-Cyrl-CS"/>
        </w:rPr>
        <w:t>п</w:t>
      </w:r>
      <w:r w:rsidRPr="00C77D9F">
        <w:rPr>
          <w:rFonts w:ascii="Calibri" w:hAnsi="Calibri" w:cs="Calibri"/>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B37DB" w:rsidRDefault="00DB37DB" w:rsidP="00DB37DB">
      <w:pPr>
        <w:jc w:val="both"/>
        <w:rPr>
          <w:rFonts w:ascii="Calibri" w:hAnsi="Calibri" w:cs="Calibri"/>
          <w:b/>
          <w:i/>
          <w:iCs/>
          <w:color w:val="FF0000"/>
        </w:rPr>
      </w:pPr>
    </w:p>
    <w:p w:rsidR="00DB37DB" w:rsidRDefault="00DB37DB" w:rsidP="00DB37DB">
      <w:pPr>
        <w:jc w:val="both"/>
        <w:rPr>
          <w:rFonts w:ascii="Calibri" w:hAnsi="Calibri" w:cs="Calibri"/>
          <w:b/>
          <w:i/>
          <w:iCs/>
          <w:color w:val="FF0000"/>
        </w:rPr>
      </w:pPr>
    </w:p>
    <w:p w:rsidR="00DB37DB" w:rsidRPr="00C77D9F" w:rsidRDefault="00DB37DB" w:rsidP="00DB37DB">
      <w:pPr>
        <w:jc w:val="both"/>
        <w:rPr>
          <w:rFonts w:ascii="Calibri" w:hAnsi="Calibri" w:cs="Calibri"/>
          <w:b/>
          <w:i/>
          <w:iCs/>
          <w:color w:val="FF0000"/>
        </w:rPr>
      </w:pPr>
    </w:p>
    <w:p w:rsidR="00DB37DB" w:rsidRDefault="00DB37DB" w:rsidP="00DB37DB">
      <w:pPr>
        <w:jc w:val="center"/>
        <w:rPr>
          <w:rFonts w:ascii="Calibri" w:hAnsi="Calibri" w:cs="Calibri"/>
          <w:lang w:val="sr-Cyrl-CS"/>
        </w:rPr>
      </w:pPr>
      <w:r>
        <w:rPr>
          <w:rFonts w:ascii="Calibri" w:hAnsi="Calibri" w:cs="Calibri"/>
          <w:b/>
          <w:bCs/>
        </w:rPr>
        <w:lastRenderedPageBreak/>
        <w:t xml:space="preserve">VIII   </w:t>
      </w:r>
      <w:r w:rsidRPr="001562E9">
        <w:rPr>
          <w:rFonts w:ascii="Calibri" w:hAnsi="Calibri" w:cs="Calibri"/>
          <w:b/>
          <w:bCs/>
        </w:rPr>
        <w:t>СПЕЦИФИКАЦИЈА СА СТРУКТУРОМ ЦЕНЕ</w:t>
      </w:r>
    </w:p>
    <w:tbl>
      <w:tblPr>
        <w:tblStyle w:val="TableGrid"/>
        <w:tblW w:w="10632" w:type="dxa"/>
        <w:tblInd w:w="-743" w:type="dxa"/>
        <w:tblLook w:val="04A0"/>
      </w:tblPr>
      <w:tblGrid>
        <w:gridCol w:w="2778"/>
        <w:gridCol w:w="1045"/>
        <w:gridCol w:w="1706"/>
        <w:gridCol w:w="1701"/>
        <w:gridCol w:w="1559"/>
        <w:gridCol w:w="1843"/>
      </w:tblGrid>
      <w:tr w:rsidR="00DB37DB" w:rsidTr="00567FA0">
        <w:tc>
          <w:tcPr>
            <w:tcW w:w="2778" w:type="dxa"/>
          </w:tcPr>
          <w:p w:rsidR="00DB37DB" w:rsidRDefault="00DB37DB" w:rsidP="00567FA0">
            <w:pPr>
              <w:jc w:val="both"/>
              <w:rPr>
                <w:rFonts w:ascii="Calibri" w:hAnsi="Calibri" w:cs="Calibri"/>
                <w:lang w:val="sr-Cyrl-CS"/>
              </w:rPr>
            </w:pPr>
            <w:r>
              <w:rPr>
                <w:rFonts w:ascii="Calibri" w:hAnsi="Calibri" w:cs="Calibri"/>
                <w:lang w:val="sr-Cyrl-CS"/>
              </w:rPr>
              <w:t>Предмет  ЈН</w:t>
            </w:r>
          </w:p>
        </w:tc>
        <w:tc>
          <w:tcPr>
            <w:tcW w:w="1045" w:type="dxa"/>
          </w:tcPr>
          <w:p w:rsidR="00DB37DB" w:rsidRDefault="00DB37DB" w:rsidP="00567FA0">
            <w:pPr>
              <w:jc w:val="both"/>
              <w:rPr>
                <w:rFonts w:ascii="Calibri" w:hAnsi="Calibri" w:cs="Calibri"/>
                <w:lang w:val="sr-Cyrl-CS"/>
              </w:rPr>
            </w:pPr>
            <w:r>
              <w:rPr>
                <w:rFonts w:ascii="Calibri" w:hAnsi="Calibri" w:cs="Calibri"/>
                <w:lang w:val="sr-Cyrl-CS"/>
              </w:rPr>
              <w:t>Количина</w:t>
            </w:r>
          </w:p>
          <w:p w:rsidR="00DB37DB" w:rsidRDefault="00DB37DB" w:rsidP="00567FA0">
            <w:pPr>
              <w:jc w:val="center"/>
              <w:rPr>
                <w:rFonts w:ascii="Calibri" w:hAnsi="Calibri" w:cs="Calibri"/>
                <w:lang w:val="sr-Cyrl-CS"/>
              </w:rPr>
            </w:pPr>
            <w:r>
              <w:rPr>
                <w:rFonts w:ascii="Calibri" w:hAnsi="Calibri" w:cs="Calibri"/>
                <w:bCs/>
                <w:iCs/>
              </w:rPr>
              <w:t>m</w:t>
            </w:r>
            <w:r>
              <w:rPr>
                <w:rFonts w:ascii="Calibri" w:hAnsi="Calibri" w:cs="Calibri"/>
                <w:bCs/>
                <w:iCs/>
                <w:vertAlign w:val="superscript"/>
              </w:rPr>
              <w:t>2</w:t>
            </w:r>
          </w:p>
        </w:tc>
        <w:tc>
          <w:tcPr>
            <w:tcW w:w="1706" w:type="dxa"/>
          </w:tcPr>
          <w:p w:rsidR="00DB37DB" w:rsidRDefault="00DB37DB" w:rsidP="00567FA0">
            <w:pPr>
              <w:jc w:val="both"/>
              <w:rPr>
                <w:rFonts w:ascii="Calibri" w:hAnsi="Calibri" w:cs="Calibri"/>
                <w:lang w:val="sr-Cyrl-CS"/>
              </w:rPr>
            </w:pPr>
            <w:r>
              <w:rPr>
                <w:rFonts w:ascii="Calibri" w:hAnsi="Calibri" w:cs="Calibri"/>
                <w:lang w:val="sr-Cyrl-CS"/>
              </w:rPr>
              <w:t>Јединична цена без ПДВ-а</w:t>
            </w:r>
          </w:p>
        </w:tc>
        <w:tc>
          <w:tcPr>
            <w:tcW w:w="1701" w:type="dxa"/>
          </w:tcPr>
          <w:p w:rsidR="00DB37DB" w:rsidRDefault="00DB37DB" w:rsidP="00567FA0">
            <w:pPr>
              <w:jc w:val="both"/>
              <w:rPr>
                <w:rFonts w:ascii="Calibri" w:hAnsi="Calibri" w:cs="Calibri"/>
                <w:lang w:val="sr-Cyrl-CS"/>
              </w:rPr>
            </w:pPr>
            <w:r>
              <w:rPr>
                <w:rFonts w:ascii="Calibri" w:hAnsi="Calibri" w:cs="Calibri"/>
                <w:lang w:val="sr-Cyrl-CS"/>
              </w:rPr>
              <w:t>Јединична цена са ПДВ-ом</w:t>
            </w:r>
          </w:p>
        </w:tc>
        <w:tc>
          <w:tcPr>
            <w:tcW w:w="1559" w:type="dxa"/>
          </w:tcPr>
          <w:p w:rsidR="00DB37DB" w:rsidRDefault="00DB37DB" w:rsidP="00567FA0">
            <w:pPr>
              <w:jc w:val="both"/>
              <w:rPr>
                <w:rFonts w:ascii="Calibri" w:hAnsi="Calibri" w:cs="Calibri"/>
                <w:lang w:val="sr-Cyrl-CS"/>
              </w:rPr>
            </w:pPr>
            <w:r>
              <w:rPr>
                <w:rFonts w:ascii="Calibri" w:hAnsi="Calibri" w:cs="Calibri"/>
                <w:lang w:val="sr-Cyrl-CS"/>
              </w:rPr>
              <w:t>Укупна цена без ПДВ-а</w:t>
            </w:r>
          </w:p>
        </w:tc>
        <w:tc>
          <w:tcPr>
            <w:tcW w:w="1843" w:type="dxa"/>
          </w:tcPr>
          <w:p w:rsidR="00DB37DB" w:rsidRDefault="00DB37DB" w:rsidP="00567FA0">
            <w:pPr>
              <w:jc w:val="both"/>
              <w:rPr>
                <w:rFonts w:ascii="Calibri" w:hAnsi="Calibri" w:cs="Calibri"/>
                <w:lang w:val="sr-Cyrl-CS"/>
              </w:rPr>
            </w:pPr>
            <w:r>
              <w:rPr>
                <w:rFonts w:ascii="Calibri" w:hAnsi="Calibri" w:cs="Calibri"/>
                <w:lang w:val="sr-Cyrl-CS"/>
              </w:rPr>
              <w:t>Укупна цена са ПДВ-ом</w:t>
            </w:r>
          </w:p>
        </w:tc>
      </w:tr>
      <w:tr w:rsidR="00DB37DB" w:rsidTr="00567FA0">
        <w:tc>
          <w:tcPr>
            <w:tcW w:w="2778" w:type="dxa"/>
          </w:tcPr>
          <w:p w:rsidR="00DB37DB" w:rsidRDefault="00DB37DB" w:rsidP="00567FA0">
            <w:pPr>
              <w:jc w:val="center"/>
              <w:rPr>
                <w:rFonts w:ascii="Calibri" w:hAnsi="Calibri" w:cs="Calibri"/>
                <w:lang w:val="sr-Cyrl-CS"/>
              </w:rPr>
            </w:pPr>
            <w:r>
              <w:rPr>
                <w:rFonts w:ascii="Calibri" w:hAnsi="Calibri" w:cs="Calibri"/>
                <w:lang w:val="sr-Cyrl-CS"/>
              </w:rPr>
              <w:t>1</w:t>
            </w:r>
          </w:p>
        </w:tc>
        <w:tc>
          <w:tcPr>
            <w:tcW w:w="1045" w:type="dxa"/>
          </w:tcPr>
          <w:p w:rsidR="00DB37DB" w:rsidRDefault="00DB37DB" w:rsidP="00567FA0">
            <w:pPr>
              <w:jc w:val="center"/>
              <w:rPr>
                <w:rFonts w:ascii="Calibri" w:hAnsi="Calibri" w:cs="Calibri"/>
                <w:lang w:val="sr-Cyrl-CS"/>
              </w:rPr>
            </w:pPr>
            <w:r>
              <w:rPr>
                <w:rFonts w:ascii="Calibri" w:hAnsi="Calibri" w:cs="Calibri"/>
                <w:lang w:val="sr-Cyrl-CS"/>
              </w:rPr>
              <w:t>2</w:t>
            </w:r>
          </w:p>
        </w:tc>
        <w:tc>
          <w:tcPr>
            <w:tcW w:w="1706" w:type="dxa"/>
          </w:tcPr>
          <w:p w:rsidR="00DB37DB" w:rsidRDefault="00DB37DB" w:rsidP="00567FA0">
            <w:pPr>
              <w:jc w:val="center"/>
              <w:rPr>
                <w:rFonts w:ascii="Calibri" w:hAnsi="Calibri" w:cs="Calibri"/>
                <w:lang w:val="sr-Cyrl-CS"/>
              </w:rPr>
            </w:pPr>
            <w:r>
              <w:rPr>
                <w:rFonts w:ascii="Calibri" w:hAnsi="Calibri" w:cs="Calibri"/>
                <w:lang w:val="sr-Cyrl-CS"/>
              </w:rPr>
              <w:t>3</w:t>
            </w:r>
          </w:p>
        </w:tc>
        <w:tc>
          <w:tcPr>
            <w:tcW w:w="1701" w:type="dxa"/>
          </w:tcPr>
          <w:p w:rsidR="00DB37DB" w:rsidRDefault="00DB37DB" w:rsidP="00567FA0">
            <w:pPr>
              <w:jc w:val="center"/>
              <w:rPr>
                <w:rFonts w:ascii="Calibri" w:hAnsi="Calibri" w:cs="Calibri"/>
                <w:lang w:val="sr-Cyrl-CS"/>
              </w:rPr>
            </w:pPr>
            <w:r>
              <w:rPr>
                <w:rFonts w:ascii="Calibri" w:hAnsi="Calibri" w:cs="Calibri"/>
                <w:lang w:val="sr-Cyrl-CS"/>
              </w:rPr>
              <w:t>4</w:t>
            </w:r>
          </w:p>
        </w:tc>
        <w:tc>
          <w:tcPr>
            <w:tcW w:w="1559" w:type="dxa"/>
          </w:tcPr>
          <w:p w:rsidR="00DB37DB" w:rsidRDefault="00DB37DB" w:rsidP="00567FA0">
            <w:pPr>
              <w:jc w:val="center"/>
              <w:rPr>
                <w:rFonts w:ascii="Calibri" w:hAnsi="Calibri" w:cs="Calibri"/>
                <w:lang w:val="sr-Cyrl-CS"/>
              </w:rPr>
            </w:pPr>
            <w:r>
              <w:rPr>
                <w:rFonts w:ascii="Calibri" w:hAnsi="Calibri" w:cs="Calibri"/>
                <w:lang w:val="sr-Cyrl-CS"/>
              </w:rPr>
              <w:t>5(2х3)</w:t>
            </w:r>
          </w:p>
        </w:tc>
        <w:tc>
          <w:tcPr>
            <w:tcW w:w="1843" w:type="dxa"/>
          </w:tcPr>
          <w:p w:rsidR="00DB37DB" w:rsidRDefault="00DB37DB" w:rsidP="00567FA0">
            <w:pPr>
              <w:jc w:val="center"/>
              <w:rPr>
                <w:rFonts w:ascii="Calibri" w:hAnsi="Calibri" w:cs="Calibri"/>
                <w:lang w:val="sr-Cyrl-CS"/>
              </w:rPr>
            </w:pPr>
            <w:r>
              <w:rPr>
                <w:rFonts w:ascii="Calibri" w:hAnsi="Calibri" w:cs="Calibri"/>
                <w:lang w:val="sr-Cyrl-CS"/>
              </w:rPr>
              <w:t>6(2х4)</w:t>
            </w:r>
          </w:p>
        </w:tc>
      </w:tr>
      <w:tr w:rsidR="00DB37DB" w:rsidTr="00567FA0">
        <w:tc>
          <w:tcPr>
            <w:tcW w:w="2778" w:type="dxa"/>
          </w:tcPr>
          <w:p w:rsidR="00DB37DB" w:rsidRDefault="00DB37DB" w:rsidP="00567FA0">
            <w:pPr>
              <w:rPr>
                <w:rFonts w:ascii="Calibri" w:hAnsi="Calibri" w:cs="Calibri"/>
                <w:lang w:val="sr-Cyrl-CS"/>
              </w:rPr>
            </w:pPr>
            <w:r>
              <w:rPr>
                <w:rFonts w:ascii="Calibri" w:hAnsi="Calibri" w:cs="Calibri"/>
                <w:bCs/>
                <w:iCs/>
              </w:rPr>
              <w:t>Кречење зидова и плафона полудисперзивном бојом у тону по избору наручиоца са свим предрадњама (крпљење, шмирглање итд.)</w:t>
            </w:r>
          </w:p>
        </w:tc>
        <w:tc>
          <w:tcPr>
            <w:tcW w:w="1045" w:type="dxa"/>
          </w:tcPr>
          <w:p w:rsidR="00DB37DB" w:rsidRDefault="00DB37DB" w:rsidP="00567FA0">
            <w:pPr>
              <w:jc w:val="center"/>
              <w:rPr>
                <w:rFonts w:ascii="Calibri" w:hAnsi="Calibri" w:cs="Calibri"/>
                <w:lang w:val="sr-Cyrl-CS"/>
              </w:rPr>
            </w:pPr>
          </w:p>
          <w:p w:rsidR="00DB37DB" w:rsidRDefault="00DB37DB" w:rsidP="00567FA0">
            <w:pPr>
              <w:jc w:val="center"/>
              <w:rPr>
                <w:rFonts w:ascii="Calibri" w:hAnsi="Calibri" w:cs="Calibri"/>
                <w:lang w:val="sr-Cyrl-CS"/>
              </w:rPr>
            </w:pPr>
          </w:p>
          <w:p w:rsidR="00DB37DB" w:rsidRDefault="00DB37DB" w:rsidP="00567FA0">
            <w:pPr>
              <w:jc w:val="center"/>
              <w:rPr>
                <w:rFonts w:ascii="Calibri" w:hAnsi="Calibri" w:cs="Calibri"/>
                <w:lang w:val="sr-Cyrl-CS"/>
              </w:rPr>
            </w:pPr>
            <w:r>
              <w:rPr>
                <w:rFonts w:ascii="Calibri" w:hAnsi="Calibri" w:cs="Calibri"/>
                <w:lang w:val="sr-Cyrl-CS"/>
              </w:rPr>
              <w:t>2660,00</w:t>
            </w:r>
          </w:p>
        </w:tc>
        <w:tc>
          <w:tcPr>
            <w:tcW w:w="1706" w:type="dxa"/>
          </w:tcPr>
          <w:p w:rsidR="00DB37DB" w:rsidRDefault="00DB37DB" w:rsidP="00567FA0">
            <w:pPr>
              <w:jc w:val="center"/>
              <w:rPr>
                <w:rFonts w:ascii="Calibri" w:hAnsi="Calibri" w:cs="Calibri"/>
                <w:lang w:val="sr-Cyrl-CS"/>
              </w:rPr>
            </w:pPr>
          </w:p>
        </w:tc>
        <w:tc>
          <w:tcPr>
            <w:tcW w:w="1701" w:type="dxa"/>
          </w:tcPr>
          <w:p w:rsidR="00DB37DB" w:rsidRDefault="00DB37DB" w:rsidP="00567FA0">
            <w:pPr>
              <w:jc w:val="center"/>
              <w:rPr>
                <w:rFonts w:ascii="Calibri" w:hAnsi="Calibri" w:cs="Calibri"/>
                <w:lang w:val="sr-Cyrl-CS"/>
              </w:rPr>
            </w:pPr>
          </w:p>
        </w:tc>
        <w:tc>
          <w:tcPr>
            <w:tcW w:w="1559" w:type="dxa"/>
          </w:tcPr>
          <w:p w:rsidR="00DB37DB" w:rsidRDefault="00DB37DB" w:rsidP="00567FA0">
            <w:pPr>
              <w:jc w:val="center"/>
              <w:rPr>
                <w:rFonts w:ascii="Calibri" w:hAnsi="Calibri" w:cs="Calibri"/>
                <w:lang w:val="sr-Cyrl-CS"/>
              </w:rPr>
            </w:pPr>
          </w:p>
        </w:tc>
        <w:tc>
          <w:tcPr>
            <w:tcW w:w="1843" w:type="dxa"/>
          </w:tcPr>
          <w:p w:rsidR="00DB37DB" w:rsidRDefault="00DB37DB" w:rsidP="00567FA0">
            <w:pPr>
              <w:jc w:val="center"/>
              <w:rPr>
                <w:rFonts w:ascii="Calibri" w:hAnsi="Calibri" w:cs="Calibri"/>
                <w:lang w:val="sr-Cyrl-CS"/>
              </w:rPr>
            </w:pPr>
          </w:p>
        </w:tc>
      </w:tr>
      <w:tr w:rsidR="00DB37DB" w:rsidTr="00567FA0">
        <w:tc>
          <w:tcPr>
            <w:tcW w:w="2778" w:type="dxa"/>
          </w:tcPr>
          <w:p w:rsidR="00DB37DB" w:rsidRDefault="00DB37DB" w:rsidP="00567FA0">
            <w:pPr>
              <w:rPr>
                <w:rFonts w:ascii="Calibri" w:hAnsi="Calibri" w:cs="Calibri"/>
                <w:bCs/>
                <w:iCs/>
              </w:rPr>
            </w:pPr>
            <w:r w:rsidRPr="00965D4D">
              <w:rPr>
                <w:rFonts w:ascii="Calibri" w:hAnsi="Calibri" w:cs="Calibri"/>
                <w:bCs/>
                <w:iCs/>
              </w:rPr>
              <w:t>Бојење акрином бојом у тону по избору наручиоца са свим предрадњама</w:t>
            </w:r>
            <w:r>
              <w:rPr>
                <w:rFonts w:ascii="Calibri" w:hAnsi="Calibri" w:cs="Calibri"/>
                <w:bCs/>
                <w:iCs/>
              </w:rPr>
              <w:t xml:space="preserve"> (крпљење, шмирглање итд).</w:t>
            </w:r>
          </w:p>
        </w:tc>
        <w:tc>
          <w:tcPr>
            <w:tcW w:w="1045" w:type="dxa"/>
          </w:tcPr>
          <w:p w:rsidR="00DB37DB" w:rsidRDefault="00DB37DB" w:rsidP="00567FA0">
            <w:pPr>
              <w:jc w:val="center"/>
              <w:rPr>
                <w:rFonts w:ascii="Calibri" w:hAnsi="Calibri" w:cs="Calibri"/>
                <w:lang w:val="sr-Cyrl-CS"/>
              </w:rPr>
            </w:pPr>
          </w:p>
          <w:p w:rsidR="00DB37DB" w:rsidRDefault="00DB37DB" w:rsidP="00567FA0">
            <w:pPr>
              <w:jc w:val="center"/>
              <w:rPr>
                <w:rFonts w:ascii="Calibri" w:hAnsi="Calibri" w:cs="Calibri"/>
                <w:lang w:val="sr-Cyrl-CS"/>
              </w:rPr>
            </w:pPr>
            <w:r>
              <w:rPr>
                <w:rFonts w:ascii="Calibri" w:hAnsi="Calibri" w:cs="Calibri"/>
                <w:lang w:val="sr-Cyrl-CS"/>
              </w:rPr>
              <w:t>1709,00</w:t>
            </w:r>
          </w:p>
        </w:tc>
        <w:tc>
          <w:tcPr>
            <w:tcW w:w="1706" w:type="dxa"/>
          </w:tcPr>
          <w:p w:rsidR="00DB37DB" w:rsidRDefault="00DB37DB" w:rsidP="00567FA0">
            <w:pPr>
              <w:jc w:val="center"/>
              <w:rPr>
                <w:rFonts w:ascii="Calibri" w:hAnsi="Calibri" w:cs="Calibri"/>
                <w:lang w:val="sr-Cyrl-CS"/>
              </w:rPr>
            </w:pPr>
          </w:p>
        </w:tc>
        <w:tc>
          <w:tcPr>
            <w:tcW w:w="1701" w:type="dxa"/>
          </w:tcPr>
          <w:p w:rsidR="00DB37DB" w:rsidRDefault="00DB37DB" w:rsidP="00567FA0">
            <w:pPr>
              <w:jc w:val="center"/>
              <w:rPr>
                <w:rFonts w:ascii="Calibri" w:hAnsi="Calibri" w:cs="Calibri"/>
                <w:lang w:val="sr-Cyrl-CS"/>
              </w:rPr>
            </w:pPr>
          </w:p>
        </w:tc>
        <w:tc>
          <w:tcPr>
            <w:tcW w:w="1559" w:type="dxa"/>
          </w:tcPr>
          <w:p w:rsidR="00DB37DB" w:rsidRDefault="00DB37DB" w:rsidP="00567FA0">
            <w:pPr>
              <w:jc w:val="center"/>
              <w:rPr>
                <w:rFonts w:ascii="Calibri" w:hAnsi="Calibri" w:cs="Calibri"/>
                <w:lang w:val="sr-Cyrl-CS"/>
              </w:rPr>
            </w:pPr>
          </w:p>
        </w:tc>
        <w:tc>
          <w:tcPr>
            <w:tcW w:w="1843" w:type="dxa"/>
          </w:tcPr>
          <w:p w:rsidR="00DB37DB" w:rsidRDefault="00DB37DB" w:rsidP="00567FA0">
            <w:pPr>
              <w:jc w:val="center"/>
              <w:rPr>
                <w:rFonts w:ascii="Calibri" w:hAnsi="Calibri" w:cs="Calibri"/>
                <w:lang w:val="sr-Cyrl-CS"/>
              </w:rPr>
            </w:pPr>
          </w:p>
        </w:tc>
      </w:tr>
      <w:tr w:rsidR="00DB37DB" w:rsidTr="00567FA0">
        <w:tc>
          <w:tcPr>
            <w:tcW w:w="2778" w:type="dxa"/>
          </w:tcPr>
          <w:p w:rsidR="00DB37DB" w:rsidRPr="00965D4D" w:rsidRDefault="00DB37DB" w:rsidP="00567FA0">
            <w:pPr>
              <w:jc w:val="both"/>
              <w:rPr>
                <w:rFonts w:ascii="Calibri" w:hAnsi="Calibri" w:cs="Calibri"/>
                <w:bCs/>
                <w:iCs/>
              </w:rPr>
            </w:pPr>
            <w:r>
              <w:rPr>
                <w:rFonts w:ascii="Calibri" w:hAnsi="Calibri" w:cs="Calibri"/>
                <w:bCs/>
                <w:iCs/>
              </w:rPr>
              <w:t>Наношење подлоге као припрема за кречење</w:t>
            </w:r>
          </w:p>
        </w:tc>
        <w:tc>
          <w:tcPr>
            <w:tcW w:w="1045" w:type="dxa"/>
          </w:tcPr>
          <w:p w:rsidR="00DB37DB" w:rsidRDefault="00DB37DB" w:rsidP="00567FA0">
            <w:pPr>
              <w:jc w:val="center"/>
              <w:rPr>
                <w:rFonts w:ascii="Calibri" w:hAnsi="Calibri" w:cs="Calibri"/>
                <w:lang w:val="sr-Cyrl-CS"/>
              </w:rPr>
            </w:pPr>
            <w:r>
              <w:rPr>
                <w:rFonts w:ascii="Calibri" w:hAnsi="Calibri" w:cs="Calibri"/>
                <w:lang w:val="sr-Cyrl-CS"/>
              </w:rPr>
              <w:t>4369,00</w:t>
            </w:r>
          </w:p>
        </w:tc>
        <w:tc>
          <w:tcPr>
            <w:tcW w:w="1706" w:type="dxa"/>
          </w:tcPr>
          <w:p w:rsidR="00DB37DB" w:rsidRDefault="00DB37DB" w:rsidP="00567FA0">
            <w:pPr>
              <w:jc w:val="center"/>
              <w:rPr>
                <w:rFonts w:ascii="Calibri" w:hAnsi="Calibri" w:cs="Calibri"/>
                <w:lang w:val="sr-Cyrl-CS"/>
              </w:rPr>
            </w:pPr>
          </w:p>
        </w:tc>
        <w:tc>
          <w:tcPr>
            <w:tcW w:w="1701" w:type="dxa"/>
          </w:tcPr>
          <w:p w:rsidR="00DB37DB" w:rsidRDefault="00DB37DB" w:rsidP="00567FA0">
            <w:pPr>
              <w:jc w:val="center"/>
              <w:rPr>
                <w:rFonts w:ascii="Calibri" w:hAnsi="Calibri" w:cs="Calibri"/>
                <w:lang w:val="sr-Cyrl-CS"/>
              </w:rPr>
            </w:pPr>
          </w:p>
        </w:tc>
        <w:tc>
          <w:tcPr>
            <w:tcW w:w="1559" w:type="dxa"/>
          </w:tcPr>
          <w:p w:rsidR="00DB37DB" w:rsidRDefault="00DB37DB" w:rsidP="00567FA0">
            <w:pPr>
              <w:jc w:val="center"/>
              <w:rPr>
                <w:rFonts w:ascii="Calibri" w:hAnsi="Calibri" w:cs="Calibri"/>
                <w:lang w:val="sr-Cyrl-CS"/>
              </w:rPr>
            </w:pPr>
          </w:p>
        </w:tc>
        <w:tc>
          <w:tcPr>
            <w:tcW w:w="1843" w:type="dxa"/>
          </w:tcPr>
          <w:p w:rsidR="00DB37DB" w:rsidRDefault="00DB37DB" w:rsidP="00567FA0">
            <w:pPr>
              <w:jc w:val="center"/>
              <w:rPr>
                <w:rFonts w:ascii="Calibri" w:hAnsi="Calibri" w:cs="Calibri"/>
                <w:lang w:val="sr-Cyrl-CS"/>
              </w:rPr>
            </w:pPr>
          </w:p>
        </w:tc>
      </w:tr>
      <w:tr w:rsidR="00DB37DB" w:rsidTr="00567FA0">
        <w:tc>
          <w:tcPr>
            <w:tcW w:w="2778" w:type="dxa"/>
          </w:tcPr>
          <w:p w:rsidR="00DB37DB" w:rsidRDefault="00DB37DB" w:rsidP="00567FA0">
            <w:pPr>
              <w:jc w:val="both"/>
              <w:rPr>
                <w:rFonts w:ascii="Calibri" w:hAnsi="Calibri" w:cs="Calibri"/>
                <w:bCs/>
                <w:iCs/>
              </w:rPr>
            </w:pPr>
            <w:r>
              <w:rPr>
                <w:rFonts w:ascii="Calibri" w:hAnsi="Calibri" w:cs="Calibri"/>
                <w:bCs/>
                <w:iCs/>
              </w:rPr>
              <w:t>Бојење масне цокле h=1,6m основном бојом и емајл лаком у тону по избору ивенститора са свим предрадњама (стругање, шмирглање, глетовање, итд)</w:t>
            </w:r>
          </w:p>
        </w:tc>
        <w:tc>
          <w:tcPr>
            <w:tcW w:w="1045" w:type="dxa"/>
          </w:tcPr>
          <w:p w:rsidR="00DB37DB" w:rsidRDefault="00DB37DB" w:rsidP="00567FA0">
            <w:pPr>
              <w:jc w:val="center"/>
              <w:rPr>
                <w:rFonts w:ascii="Calibri" w:hAnsi="Calibri" w:cs="Calibri"/>
                <w:lang w:val="sr-Cyrl-CS"/>
              </w:rPr>
            </w:pPr>
          </w:p>
          <w:p w:rsidR="00DB37DB" w:rsidRDefault="00DB37DB" w:rsidP="00567FA0">
            <w:pPr>
              <w:jc w:val="center"/>
              <w:rPr>
                <w:rFonts w:ascii="Calibri" w:hAnsi="Calibri" w:cs="Calibri"/>
                <w:lang w:val="sr-Cyrl-CS"/>
              </w:rPr>
            </w:pPr>
          </w:p>
          <w:p w:rsidR="00DB37DB" w:rsidRDefault="00DB37DB" w:rsidP="00567FA0">
            <w:pPr>
              <w:jc w:val="center"/>
              <w:rPr>
                <w:rFonts w:ascii="Calibri" w:hAnsi="Calibri" w:cs="Calibri"/>
                <w:lang w:val="sr-Cyrl-CS"/>
              </w:rPr>
            </w:pPr>
            <w:r>
              <w:rPr>
                <w:rFonts w:ascii="Calibri" w:hAnsi="Calibri" w:cs="Calibri"/>
                <w:lang w:val="sr-Cyrl-CS"/>
              </w:rPr>
              <w:t>144,00</w:t>
            </w:r>
          </w:p>
        </w:tc>
        <w:tc>
          <w:tcPr>
            <w:tcW w:w="1706" w:type="dxa"/>
          </w:tcPr>
          <w:p w:rsidR="00DB37DB" w:rsidRDefault="00DB37DB" w:rsidP="00567FA0">
            <w:pPr>
              <w:jc w:val="center"/>
              <w:rPr>
                <w:rFonts w:ascii="Calibri" w:hAnsi="Calibri" w:cs="Calibri"/>
                <w:lang w:val="sr-Cyrl-CS"/>
              </w:rPr>
            </w:pPr>
          </w:p>
        </w:tc>
        <w:tc>
          <w:tcPr>
            <w:tcW w:w="1701" w:type="dxa"/>
          </w:tcPr>
          <w:p w:rsidR="00DB37DB" w:rsidRDefault="00DB37DB" w:rsidP="00567FA0">
            <w:pPr>
              <w:jc w:val="center"/>
              <w:rPr>
                <w:rFonts w:ascii="Calibri" w:hAnsi="Calibri" w:cs="Calibri"/>
                <w:lang w:val="sr-Cyrl-CS"/>
              </w:rPr>
            </w:pPr>
          </w:p>
        </w:tc>
        <w:tc>
          <w:tcPr>
            <w:tcW w:w="1559" w:type="dxa"/>
          </w:tcPr>
          <w:p w:rsidR="00DB37DB" w:rsidRDefault="00DB37DB" w:rsidP="00567FA0">
            <w:pPr>
              <w:jc w:val="center"/>
              <w:rPr>
                <w:rFonts w:ascii="Calibri" w:hAnsi="Calibri" w:cs="Calibri"/>
                <w:lang w:val="sr-Cyrl-CS"/>
              </w:rPr>
            </w:pPr>
          </w:p>
        </w:tc>
        <w:tc>
          <w:tcPr>
            <w:tcW w:w="1843" w:type="dxa"/>
          </w:tcPr>
          <w:p w:rsidR="00DB37DB" w:rsidRDefault="00DB37DB" w:rsidP="00567FA0">
            <w:pPr>
              <w:jc w:val="center"/>
              <w:rPr>
                <w:rFonts w:ascii="Calibri" w:hAnsi="Calibri" w:cs="Calibri"/>
                <w:lang w:val="sr-Cyrl-CS"/>
              </w:rPr>
            </w:pPr>
          </w:p>
        </w:tc>
      </w:tr>
      <w:tr w:rsidR="00DB37DB" w:rsidTr="00567FA0">
        <w:tc>
          <w:tcPr>
            <w:tcW w:w="2778" w:type="dxa"/>
          </w:tcPr>
          <w:p w:rsidR="00DB37DB" w:rsidRDefault="00DB37DB" w:rsidP="00567FA0">
            <w:pPr>
              <w:jc w:val="both"/>
              <w:rPr>
                <w:rFonts w:ascii="Calibri" w:hAnsi="Calibri" w:cs="Calibri"/>
                <w:bCs/>
                <w:iCs/>
              </w:rPr>
            </w:pPr>
            <w:r>
              <w:rPr>
                <w:rFonts w:ascii="Calibri" w:hAnsi="Calibri" w:cs="Calibri"/>
                <w:bCs/>
                <w:iCs/>
              </w:rPr>
              <w:t>Бојење алуминијумског плафона уљаним фасадекосм два пута са предходном припремом површина (шмирглање, одмашћивање)</w:t>
            </w:r>
          </w:p>
        </w:tc>
        <w:tc>
          <w:tcPr>
            <w:tcW w:w="1045" w:type="dxa"/>
          </w:tcPr>
          <w:p w:rsidR="00DB37DB" w:rsidRDefault="00DB37DB" w:rsidP="00567FA0">
            <w:pPr>
              <w:jc w:val="center"/>
              <w:rPr>
                <w:rFonts w:ascii="Calibri" w:hAnsi="Calibri" w:cs="Calibri"/>
                <w:lang w:val="sr-Cyrl-CS"/>
              </w:rPr>
            </w:pPr>
          </w:p>
          <w:p w:rsidR="00DB37DB" w:rsidRDefault="00DB37DB" w:rsidP="00567FA0">
            <w:pPr>
              <w:jc w:val="center"/>
              <w:rPr>
                <w:rFonts w:ascii="Calibri" w:hAnsi="Calibri" w:cs="Calibri"/>
                <w:lang w:val="sr-Cyrl-CS"/>
              </w:rPr>
            </w:pPr>
            <w:r>
              <w:rPr>
                <w:rFonts w:ascii="Calibri" w:hAnsi="Calibri" w:cs="Calibri"/>
                <w:lang w:val="sr-Cyrl-CS"/>
              </w:rPr>
              <w:t>84,50</w:t>
            </w:r>
          </w:p>
        </w:tc>
        <w:tc>
          <w:tcPr>
            <w:tcW w:w="1706" w:type="dxa"/>
          </w:tcPr>
          <w:p w:rsidR="00DB37DB" w:rsidRDefault="00DB37DB" w:rsidP="00567FA0">
            <w:pPr>
              <w:jc w:val="center"/>
              <w:rPr>
                <w:rFonts w:ascii="Calibri" w:hAnsi="Calibri" w:cs="Calibri"/>
                <w:lang w:val="sr-Cyrl-CS"/>
              </w:rPr>
            </w:pPr>
          </w:p>
        </w:tc>
        <w:tc>
          <w:tcPr>
            <w:tcW w:w="1701" w:type="dxa"/>
          </w:tcPr>
          <w:p w:rsidR="00DB37DB" w:rsidRDefault="00DB37DB" w:rsidP="00567FA0">
            <w:pPr>
              <w:jc w:val="center"/>
              <w:rPr>
                <w:rFonts w:ascii="Calibri" w:hAnsi="Calibri" w:cs="Calibri"/>
                <w:lang w:val="sr-Cyrl-CS"/>
              </w:rPr>
            </w:pPr>
          </w:p>
        </w:tc>
        <w:tc>
          <w:tcPr>
            <w:tcW w:w="1559" w:type="dxa"/>
          </w:tcPr>
          <w:p w:rsidR="00DB37DB" w:rsidRDefault="00DB37DB" w:rsidP="00567FA0">
            <w:pPr>
              <w:jc w:val="center"/>
              <w:rPr>
                <w:rFonts w:ascii="Calibri" w:hAnsi="Calibri" w:cs="Calibri"/>
                <w:lang w:val="sr-Cyrl-CS"/>
              </w:rPr>
            </w:pPr>
          </w:p>
        </w:tc>
        <w:tc>
          <w:tcPr>
            <w:tcW w:w="1843" w:type="dxa"/>
          </w:tcPr>
          <w:p w:rsidR="00DB37DB" w:rsidRDefault="00DB37DB" w:rsidP="00567FA0">
            <w:pPr>
              <w:jc w:val="center"/>
              <w:rPr>
                <w:rFonts w:ascii="Calibri" w:hAnsi="Calibri" w:cs="Calibri"/>
                <w:lang w:val="sr-Cyrl-CS"/>
              </w:rPr>
            </w:pPr>
          </w:p>
        </w:tc>
      </w:tr>
      <w:tr w:rsidR="00DB37DB" w:rsidTr="00567FA0">
        <w:tc>
          <w:tcPr>
            <w:tcW w:w="2778" w:type="dxa"/>
          </w:tcPr>
          <w:p w:rsidR="00DB37DB" w:rsidRDefault="00DB37DB" w:rsidP="00567FA0">
            <w:pPr>
              <w:jc w:val="both"/>
              <w:rPr>
                <w:rFonts w:ascii="Calibri" w:hAnsi="Calibri" w:cs="Calibri"/>
                <w:bCs/>
                <w:iCs/>
              </w:rPr>
            </w:pPr>
            <w:r>
              <w:rPr>
                <w:rFonts w:ascii="Calibri" w:hAnsi="Calibri" w:cs="Calibri"/>
                <w:bCs/>
                <w:iCs/>
              </w:rPr>
              <w:t>Делимично глетовање зидова и плафона 5% од укупне површине за бојење полудисперзивном бојом, акрилном бојом и емајл лаком</w:t>
            </w:r>
          </w:p>
        </w:tc>
        <w:tc>
          <w:tcPr>
            <w:tcW w:w="1045" w:type="dxa"/>
          </w:tcPr>
          <w:p w:rsidR="00DB37DB" w:rsidRDefault="00DB37DB" w:rsidP="00567FA0">
            <w:pPr>
              <w:jc w:val="center"/>
              <w:rPr>
                <w:rFonts w:ascii="Calibri" w:hAnsi="Calibri" w:cs="Calibri"/>
                <w:lang w:val="sr-Cyrl-CS"/>
              </w:rPr>
            </w:pPr>
          </w:p>
          <w:p w:rsidR="00DB37DB" w:rsidRDefault="00DB37DB" w:rsidP="00567FA0">
            <w:pPr>
              <w:jc w:val="center"/>
              <w:rPr>
                <w:rFonts w:ascii="Calibri" w:hAnsi="Calibri" w:cs="Calibri"/>
                <w:lang w:val="sr-Cyrl-CS"/>
              </w:rPr>
            </w:pPr>
            <w:r>
              <w:rPr>
                <w:rFonts w:ascii="Calibri" w:hAnsi="Calibri" w:cs="Calibri"/>
                <w:lang w:val="sr-Cyrl-CS"/>
              </w:rPr>
              <w:t>218,45</w:t>
            </w:r>
          </w:p>
        </w:tc>
        <w:tc>
          <w:tcPr>
            <w:tcW w:w="1706" w:type="dxa"/>
          </w:tcPr>
          <w:p w:rsidR="00DB37DB" w:rsidRDefault="00DB37DB" w:rsidP="00567FA0">
            <w:pPr>
              <w:jc w:val="center"/>
              <w:rPr>
                <w:rFonts w:ascii="Calibri" w:hAnsi="Calibri" w:cs="Calibri"/>
                <w:lang w:val="sr-Cyrl-CS"/>
              </w:rPr>
            </w:pPr>
          </w:p>
        </w:tc>
        <w:tc>
          <w:tcPr>
            <w:tcW w:w="1701" w:type="dxa"/>
          </w:tcPr>
          <w:p w:rsidR="00DB37DB" w:rsidRDefault="00DB37DB" w:rsidP="00567FA0">
            <w:pPr>
              <w:jc w:val="center"/>
              <w:rPr>
                <w:rFonts w:ascii="Calibri" w:hAnsi="Calibri" w:cs="Calibri"/>
                <w:lang w:val="sr-Cyrl-CS"/>
              </w:rPr>
            </w:pPr>
          </w:p>
        </w:tc>
        <w:tc>
          <w:tcPr>
            <w:tcW w:w="1559" w:type="dxa"/>
          </w:tcPr>
          <w:p w:rsidR="00DB37DB" w:rsidRDefault="00DB37DB" w:rsidP="00567FA0">
            <w:pPr>
              <w:jc w:val="center"/>
              <w:rPr>
                <w:rFonts w:ascii="Calibri" w:hAnsi="Calibri" w:cs="Calibri"/>
                <w:lang w:val="sr-Cyrl-CS"/>
              </w:rPr>
            </w:pPr>
          </w:p>
        </w:tc>
        <w:tc>
          <w:tcPr>
            <w:tcW w:w="1843" w:type="dxa"/>
          </w:tcPr>
          <w:p w:rsidR="00DB37DB" w:rsidRDefault="00DB37DB" w:rsidP="00567FA0">
            <w:pPr>
              <w:jc w:val="center"/>
              <w:rPr>
                <w:rFonts w:ascii="Calibri" w:hAnsi="Calibri" w:cs="Calibri"/>
                <w:lang w:val="sr-Cyrl-CS"/>
              </w:rPr>
            </w:pPr>
          </w:p>
        </w:tc>
      </w:tr>
      <w:tr w:rsidR="00DB37DB" w:rsidTr="00567FA0">
        <w:tc>
          <w:tcPr>
            <w:tcW w:w="2778" w:type="dxa"/>
          </w:tcPr>
          <w:p w:rsidR="00DB37DB" w:rsidRDefault="00DB37DB" w:rsidP="00567FA0">
            <w:pPr>
              <w:jc w:val="both"/>
              <w:rPr>
                <w:rFonts w:ascii="Calibri" w:hAnsi="Calibri" w:cs="Calibri"/>
                <w:bCs/>
                <w:iCs/>
              </w:rPr>
            </w:pPr>
          </w:p>
          <w:p w:rsidR="00DB37DB" w:rsidRPr="002C6E1E" w:rsidRDefault="00DB37DB" w:rsidP="00567FA0">
            <w:pPr>
              <w:jc w:val="right"/>
              <w:rPr>
                <w:rFonts w:ascii="Calibri" w:hAnsi="Calibri" w:cs="Calibri"/>
                <w:bCs/>
                <w:iCs/>
                <w:sz w:val="28"/>
                <w:szCs w:val="28"/>
              </w:rPr>
            </w:pPr>
            <w:r>
              <w:rPr>
                <w:rFonts w:ascii="Calibri" w:hAnsi="Calibri" w:cs="Calibri"/>
                <w:bCs/>
                <w:iCs/>
                <w:sz w:val="28"/>
                <w:szCs w:val="28"/>
              </w:rPr>
              <w:t>УКУПНО</w:t>
            </w:r>
          </w:p>
        </w:tc>
        <w:tc>
          <w:tcPr>
            <w:tcW w:w="1045" w:type="dxa"/>
          </w:tcPr>
          <w:p w:rsidR="00DB37DB" w:rsidRDefault="00DB37DB" w:rsidP="00567FA0">
            <w:pPr>
              <w:jc w:val="center"/>
              <w:rPr>
                <w:rFonts w:ascii="Calibri" w:hAnsi="Calibri" w:cs="Calibri"/>
                <w:lang w:val="sr-Cyrl-CS"/>
              </w:rPr>
            </w:pPr>
          </w:p>
        </w:tc>
        <w:tc>
          <w:tcPr>
            <w:tcW w:w="1706" w:type="dxa"/>
          </w:tcPr>
          <w:p w:rsidR="00DB37DB" w:rsidRDefault="00DB37DB" w:rsidP="00567FA0">
            <w:pPr>
              <w:jc w:val="center"/>
              <w:rPr>
                <w:rFonts w:ascii="Calibri" w:hAnsi="Calibri" w:cs="Calibri"/>
                <w:lang w:val="sr-Cyrl-CS"/>
              </w:rPr>
            </w:pPr>
          </w:p>
        </w:tc>
        <w:tc>
          <w:tcPr>
            <w:tcW w:w="1701" w:type="dxa"/>
          </w:tcPr>
          <w:p w:rsidR="00DB37DB" w:rsidRDefault="00DB37DB" w:rsidP="00567FA0">
            <w:pPr>
              <w:jc w:val="center"/>
              <w:rPr>
                <w:rFonts w:ascii="Calibri" w:hAnsi="Calibri" w:cs="Calibri"/>
                <w:lang w:val="sr-Cyrl-CS"/>
              </w:rPr>
            </w:pPr>
          </w:p>
        </w:tc>
        <w:tc>
          <w:tcPr>
            <w:tcW w:w="1559" w:type="dxa"/>
          </w:tcPr>
          <w:p w:rsidR="00DB37DB" w:rsidRDefault="00DB37DB" w:rsidP="00567FA0">
            <w:pPr>
              <w:jc w:val="center"/>
              <w:rPr>
                <w:rFonts w:ascii="Calibri" w:hAnsi="Calibri" w:cs="Calibri"/>
                <w:lang w:val="sr-Cyrl-CS"/>
              </w:rPr>
            </w:pPr>
          </w:p>
        </w:tc>
        <w:tc>
          <w:tcPr>
            <w:tcW w:w="1843" w:type="dxa"/>
          </w:tcPr>
          <w:p w:rsidR="00DB37DB" w:rsidRDefault="00DB37DB" w:rsidP="00567FA0">
            <w:pPr>
              <w:jc w:val="center"/>
              <w:rPr>
                <w:rFonts w:ascii="Calibri" w:hAnsi="Calibri" w:cs="Calibri"/>
                <w:lang w:val="sr-Cyrl-CS"/>
              </w:rPr>
            </w:pPr>
          </w:p>
        </w:tc>
      </w:tr>
    </w:tbl>
    <w:p w:rsidR="00DB37DB" w:rsidRDefault="00DB37DB" w:rsidP="00DB37DB">
      <w:pPr>
        <w:jc w:val="both"/>
        <w:rPr>
          <w:rFonts w:ascii="Calibri" w:hAnsi="Calibri" w:cs="Calibri"/>
          <w:lang w:val="sr-Cyrl-CS"/>
        </w:rPr>
      </w:pPr>
    </w:p>
    <w:p w:rsidR="00DB37DB" w:rsidRPr="001562E9" w:rsidRDefault="00DB37DB" w:rsidP="00DB37DB">
      <w:pPr>
        <w:ind w:left="360"/>
        <w:rPr>
          <w:rFonts w:ascii="Calibri" w:hAnsi="Calibri" w:cs="Calibri"/>
          <w:bCs/>
          <w:iCs/>
          <w:lang w:val="sr-Cyrl-CS"/>
        </w:rPr>
      </w:pPr>
      <w:r w:rsidRPr="001562E9">
        <w:rPr>
          <w:rFonts w:ascii="Calibri" w:hAnsi="Calibri" w:cs="Calibri"/>
          <w:b/>
          <w:bCs/>
          <w:iCs/>
          <w:u w:val="single"/>
          <w:lang w:val="sr-Cyrl-CS"/>
        </w:rPr>
        <w:t xml:space="preserve">Упутство за попуњавање обрасца структуре цене: </w:t>
      </w:r>
      <w:r>
        <w:rPr>
          <w:rFonts w:ascii="Calibri" w:hAnsi="Calibri" w:cs="Calibri"/>
          <w:b/>
          <w:bCs/>
          <w:iCs/>
          <w:u w:val="single"/>
          <w:lang w:val="sr-Cyrl-CS"/>
        </w:rPr>
        <w:t xml:space="preserve">                                                                              </w:t>
      </w:r>
      <w:r w:rsidRPr="001562E9">
        <w:rPr>
          <w:rFonts w:ascii="Calibri" w:hAnsi="Calibri" w:cs="Calibri"/>
          <w:bCs/>
          <w:iCs/>
          <w:lang w:val="sr-Cyrl-CS"/>
        </w:rPr>
        <w:t>Понуђач треба да попуни образац структуре цене на следећи начин:</w:t>
      </w:r>
    </w:p>
    <w:p w:rsidR="00DB37DB" w:rsidRPr="001562E9" w:rsidRDefault="00DB37DB" w:rsidP="00DB37DB">
      <w:pPr>
        <w:pStyle w:val="ListParagraph"/>
        <w:numPr>
          <w:ilvl w:val="0"/>
          <w:numId w:val="9"/>
        </w:numPr>
        <w:tabs>
          <w:tab w:val="left" w:pos="90"/>
        </w:tabs>
        <w:jc w:val="both"/>
        <w:rPr>
          <w:rFonts w:ascii="Calibri" w:hAnsi="Calibri" w:cs="Calibri"/>
          <w:bCs/>
          <w:iCs/>
          <w:sz w:val="22"/>
          <w:szCs w:val="22"/>
          <w:lang w:val="sr-Cyrl-CS"/>
        </w:rPr>
      </w:pPr>
      <w:r w:rsidRPr="001562E9">
        <w:rPr>
          <w:rFonts w:ascii="Calibri" w:hAnsi="Calibri" w:cs="Calibri"/>
          <w:bCs/>
          <w:iCs/>
          <w:sz w:val="22"/>
          <w:szCs w:val="22"/>
          <w:lang w:val="sr-Cyrl-CS"/>
        </w:rPr>
        <w:t>у колони 3. уписати колико износи јединична цена без ПДВ-а, за тражени предмет јавне набавке;</w:t>
      </w:r>
    </w:p>
    <w:p w:rsidR="00DB37DB" w:rsidRPr="001562E9" w:rsidRDefault="00DB37DB" w:rsidP="00DB37DB">
      <w:pPr>
        <w:pStyle w:val="ListParagraph"/>
        <w:numPr>
          <w:ilvl w:val="0"/>
          <w:numId w:val="9"/>
        </w:numPr>
        <w:tabs>
          <w:tab w:val="left" w:pos="90"/>
        </w:tabs>
        <w:jc w:val="both"/>
        <w:rPr>
          <w:rFonts w:ascii="Calibri" w:hAnsi="Calibri" w:cs="Calibri"/>
          <w:bCs/>
          <w:iCs/>
          <w:sz w:val="22"/>
          <w:szCs w:val="22"/>
          <w:lang w:val="sr-Cyrl-CS"/>
        </w:rPr>
      </w:pPr>
      <w:r w:rsidRPr="001562E9">
        <w:rPr>
          <w:rFonts w:ascii="Calibri" w:hAnsi="Calibri" w:cs="Calibri"/>
          <w:bCs/>
          <w:iCs/>
          <w:sz w:val="22"/>
          <w:szCs w:val="22"/>
          <w:lang w:val="sr-Cyrl-CS"/>
        </w:rPr>
        <w:t>у колони 4. уписати колико износи јединична цена са ПДВ-ом, за тражени предмет јавне набавке;</w:t>
      </w:r>
    </w:p>
    <w:p w:rsidR="00DB37DB" w:rsidRPr="001562E9" w:rsidRDefault="00DB37DB" w:rsidP="00DB37DB">
      <w:pPr>
        <w:pStyle w:val="ListParagraph"/>
        <w:numPr>
          <w:ilvl w:val="0"/>
          <w:numId w:val="9"/>
        </w:numPr>
        <w:tabs>
          <w:tab w:val="left" w:pos="90"/>
        </w:tabs>
        <w:jc w:val="both"/>
        <w:rPr>
          <w:rFonts w:ascii="Calibri" w:hAnsi="Calibri" w:cs="Calibri"/>
          <w:bCs/>
          <w:iCs/>
          <w:sz w:val="22"/>
          <w:szCs w:val="22"/>
          <w:lang w:val="sr-Cyrl-CS"/>
        </w:rPr>
      </w:pPr>
      <w:r w:rsidRPr="001562E9">
        <w:rPr>
          <w:rFonts w:ascii="Calibri" w:hAnsi="Calibri" w:cs="Calibri"/>
          <w:bCs/>
          <w:iCs/>
          <w:sz w:val="22"/>
          <w:szCs w:val="22"/>
          <w:lang w:val="sr-Cyrl-CS"/>
        </w:rPr>
        <w:t>у колони 5. уписати укупна цена без ПДВ-а за тражени предмет јавне набавке и то тако што ће помножити јединичну цену без ПДВ-а (наведену у колони 3.) са траженим количинама (које су наведене у колони 2.); На крају уписати укупну цену предмета набавке без ПДВ-а.</w:t>
      </w:r>
    </w:p>
    <w:p w:rsidR="00DB37DB" w:rsidRPr="005049BC" w:rsidRDefault="00DB37DB" w:rsidP="00DB37DB">
      <w:pPr>
        <w:pStyle w:val="ListParagraph"/>
        <w:numPr>
          <w:ilvl w:val="0"/>
          <w:numId w:val="9"/>
        </w:numPr>
        <w:tabs>
          <w:tab w:val="left" w:pos="90"/>
        </w:tabs>
        <w:jc w:val="both"/>
        <w:rPr>
          <w:rFonts w:ascii="Calibri" w:hAnsi="Calibri" w:cs="Calibri"/>
          <w:sz w:val="22"/>
          <w:szCs w:val="22"/>
          <w:lang w:val="sr-Cyrl-CS"/>
        </w:rPr>
      </w:pPr>
      <w:r w:rsidRPr="001562E9">
        <w:rPr>
          <w:rFonts w:ascii="Calibri" w:hAnsi="Calibri" w:cs="Calibri"/>
          <w:bCs/>
          <w:iCs/>
          <w:sz w:val="22"/>
          <w:szCs w:val="22"/>
          <w:lang w:val="sr-Cyrl-CS"/>
        </w:rPr>
        <w:t>у колони 6. уписати колико износи укупна цена са ПДВ-ом за тражени предмет јавне набавке и то тако што ће помножити јединичну цену са ПДВ-ом (наведену у колони 4.) са траженим количинама (које су наведене у колони 2.); На крају уписати укупну цену предмета набавке са ПДВ-ом.</w:t>
      </w:r>
    </w:p>
    <w:p w:rsidR="00DB37DB" w:rsidRPr="001562E9" w:rsidRDefault="00DB37DB" w:rsidP="00DB37DB">
      <w:pPr>
        <w:pStyle w:val="ListParagraph"/>
        <w:tabs>
          <w:tab w:val="left" w:pos="90"/>
        </w:tabs>
        <w:jc w:val="both"/>
        <w:rPr>
          <w:rFonts w:ascii="Calibri" w:hAnsi="Calibri" w:cs="Calibri"/>
          <w:sz w:val="22"/>
          <w:szCs w:val="22"/>
          <w:lang w:val="sr-Cyrl-CS"/>
        </w:rPr>
      </w:pPr>
    </w:p>
    <w:p w:rsidR="00DB37DB" w:rsidRDefault="00DB37DB" w:rsidP="00DB37DB">
      <w:pPr>
        <w:ind w:left="3600" w:hanging="3600"/>
        <w:jc w:val="center"/>
        <w:rPr>
          <w:rFonts w:ascii="Calibri" w:hAnsi="Calibri" w:cs="Calibri"/>
          <w:lang w:val="sr-Cyrl-CS"/>
        </w:rPr>
      </w:pPr>
      <w:r>
        <w:rPr>
          <w:rFonts w:ascii="Calibri" w:hAnsi="Calibri" w:cs="Calibri"/>
          <w:lang w:val="sr-Cyrl-CS"/>
        </w:rPr>
        <w:t>Датум_________________</w:t>
      </w:r>
      <w:r>
        <w:rPr>
          <w:rFonts w:ascii="Calibri" w:hAnsi="Calibri" w:cs="Calibri"/>
          <w:lang w:val="sr-Cyrl-CS"/>
        </w:rPr>
        <w:tab/>
        <w:t xml:space="preserve">                М.П.</w:t>
      </w:r>
      <w:r>
        <w:rPr>
          <w:rFonts w:ascii="Calibri" w:hAnsi="Calibri" w:cs="Calibri"/>
          <w:lang w:val="sr-Cyrl-CS"/>
        </w:rPr>
        <w:tab/>
        <w:t xml:space="preserve">                      Понуђач                                                                                                                                                </w:t>
      </w:r>
      <w:r>
        <w:rPr>
          <w:rFonts w:ascii="Calibri" w:hAnsi="Calibri" w:cs="Calibri"/>
          <w:lang w:val="sr-Cyrl-CS"/>
        </w:rPr>
        <w:tab/>
      </w:r>
      <w:r>
        <w:rPr>
          <w:rFonts w:ascii="Calibri" w:hAnsi="Calibri" w:cs="Calibri"/>
          <w:lang w:val="sr-Cyrl-CS"/>
        </w:rPr>
        <w:tab/>
      </w:r>
      <w:r>
        <w:rPr>
          <w:rFonts w:ascii="Calibri" w:hAnsi="Calibri" w:cs="Calibri"/>
          <w:lang w:val="sr-Cyrl-CS"/>
        </w:rPr>
        <w:tab/>
        <w:t xml:space="preserve">         __________</w:t>
      </w:r>
    </w:p>
    <w:p w:rsidR="00DB37DB" w:rsidRPr="00C77D9F" w:rsidRDefault="00DB37DB" w:rsidP="00DB37DB">
      <w:pPr>
        <w:jc w:val="center"/>
        <w:rPr>
          <w:rFonts w:ascii="Calibri" w:hAnsi="Calibri" w:cs="Calibri"/>
          <w:b/>
          <w:bCs/>
          <w:i/>
          <w:iCs/>
        </w:rPr>
      </w:pPr>
      <w:r>
        <w:rPr>
          <w:rFonts w:ascii="Calibri" w:hAnsi="Calibri" w:cs="Calibri"/>
          <w:b/>
          <w:bCs/>
          <w:i/>
          <w:iCs/>
        </w:rPr>
        <w:lastRenderedPageBreak/>
        <w:t>IX</w:t>
      </w:r>
      <w:r w:rsidRPr="00C77D9F">
        <w:rPr>
          <w:rFonts w:ascii="Calibri" w:hAnsi="Calibri" w:cs="Calibri"/>
          <w:b/>
          <w:bCs/>
          <w:i/>
          <w:iCs/>
        </w:rPr>
        <w:t xml:space="preserve"> МОДЕЛ УГОВОРА</w:t>
      </w:r>
    </w:p>
    <w:p w:rsidR="00DB37DB" w:rsidRPr="00582F73" w:rsidRDefault="00DB37DB" w:rsidP="00DB37DB">
      <w:pPr>
        <w:jc w:val="center"/>
        <w:rPr>
          <w:rFonts w:ascii="Calibri" w:hAnsi="Calibri" w:cs="Calibri"/>
          <w:b/>
          <w:bCs/>
          <w:iCs/>
        </w:rPr>
      </w:pPr>
      <w:r w:rsidRPr="00582F73">
        <w:rPr>
          <w:rFonts w:ascii="Calibri" w:hAnsi="Calibri" w:cs="Calibri"/>
          <w:b/>
          <w:bCs/>
          <w:iCs/>
        </w:rPr>
        <w:t>УГОВОР О ИЗВОЂЕЊУ РАДОВА</w:t>
      </w:r>
    </w:p>
    <w:p w:rsidR="00DB37DB" w:rsidRDefault="00DB37DB" w:rsidP="00DB37DB">
      <w:pPr>
        <w:rPr>
          <w:rFonts w:ascii="Calibri" w:hAnsi="Calibri" w:cs="Calibri"/>
          <w:b/>
          <w:i/>
          <w:iCs/>
        </w:rPr>
      </w:pPr>
      <w:r w:rsidRPr="00C77D9F">
        <w:rPr>
          <w:rFonts w:ascii="Calibri" w:hAnsi="Calibri" w:cs="Calibri"/>
          <w:b/>
          <w:i/>
          <w:iCs/>
        </w:rPr>
        <w:t>Закључен између:</w:t>
      </w:r>
    </w:p>
    <w:p w:rsidR="00DB37DB" w:rsidRPr="00BD30C6" w:rsidRDefault="00DB37DB" w:rsidP="00DB37DB">
      <w:pPr>
        <w:rPr>
          <w:rFonts w:ascii="Calibri" w:hAnsi="Calibri" w:cs="Calibri"/>
          <w:iCs/>
        </w:rPr>
      </w:pPr>
      <w:r>
        <w:rPr>
          <w:rFonts w:ascii="Calibri" w:hAnsi="Calibri" w:cs="Calibri"/>
          <w:iCs/>
        </w:rPr>
        <w:t xml:space="preserve">1. </w:t>
      </w:r>
      <w:r w:rsidRPr="00BD30C6">
        <w:rPr>
          <w:rFonts w:ascii="Calibri" w:hAnsi="Calibri" w:cs="Calibri"/>
          <w:iCs/>
        </w:rPr>
        <w:t xml:space="preserve">Наручиоца </w:t>
      </w:r>
      <w:r>
        <w:rPr>
          <w:rFonts w:ascii="Calibri" w:hAnsi="Calibri" w:cs="Calibri"/>
          <w:iCs/>
        </w:rPr>
        <w:t xml:space="preserve">Дом за смештај и негу старих лица Прокупље, </w:t>
      </w:r>
      <w:r w:rsidRPr="00BD30C6">
        <w:rPr>
          <w:rFonts w:ascii="Calibri" w:hAnsi="Calibri" w:cs="Calibri"/>
          <w:iCs/>
        </w:rPr>
        <w:t xml:space="preserve">са седиштем у </w:t>
      </w:r>
      <w:r>
        <w:rPr>
          <w:rFonts w:ascii="Calibri" w:hAnsi="Calibri" w:cs="Calibri"/>
          <w:iCs/>
        </w:rPr>
        <w:t>Прокупљу, улица Арсеније Чарнојевића бр. 51</w:t>
      </w:r>
      <w:r w:rsidRPr="00BD30C6">
        <w:rPr>
          <w:rFonts w:ascii="Calibri" w:hAnsi="Calibri" w:cs="Calibri"/>
          <w:iCs/>
        </w:rPr>
        <w:t>, ПИБ:</w:t>
      </w:r>
      <w:r>
        <w:rPr>
          <w:rFonts w:ascii="Calibri" w:hAnsi="Calibri" w:cs="Calibri"/>
          <w:iCs/>
        </w:rPr>
        <w:t xml:space="preserve"> 100413582;</w:t>
      </w:r>
      <w:r w:rsidRPr="00BD30C6">
        <w:rPr>
          <w:rFonts w:ascii="Calibri" w:hAnsi="Calibri" w:cs="Calibri"/>
          <w:iCs/>
        </w:rPr>
        <w:t xml:space="preserve"> Матични број: </w:t>
      </w:r>
      <w:r>
        <w:rPr>
          <w:rFonts w:ascii="Calibri" w:hAnsi="Calibri" w:cs="Calibri"/>
          <w:iCs/>
        </w:rPr>
        <w:t>07345925; б</w:t>
      </w:r>
      <w:r w:rsidRPr="00BD30C6">
        <w:rPr>
          <w:rFonts w:ascii="Calibri" w:hAnsi="Calibri" w:cs="Calibri"/>
          <w:iCs/>
        </w:rPr>
        <w:t xml:space="preserve">рој рачуна: </w:t>
      </w:r>
      <w:r>
        <w:rPr>
          <w:rFonts w:ascii="Calibri" w:hAnsi="Calibri" w:cs="Calibri"/>
          <w:iCs/>
        </w:rPr>
        <w:t xml:space="preserve">                         840-220667-55 код управе за јавна плаћања;</w:t>
      </w:r>
      <w:r w:rsidRPr="00BD30C6">
        <w:rPr>
          <w:rFonts w:ascii="Calibri" w:hAnsi="Calibri" w:cs="Calibri"/>
          <w:iCs/>
        </w:rPr>
        <w:t>Телефон:</w:t>
      </w:r>
      <w:r>
        <w:rPr>
          <w:rFonts w:ascii="Calibri" w:hAnsi="Calibri" w:cs="Calibri"/>
          <w:iCs/>
        </w:rPr>
        <w:t xml:space="preserve"> 027/321-344; </w:t>
      </w:r>
      <w:r w:rsidRPr="00BD30C6">
        <w:rPr>
          <w:rFonts w:ascii="Calibri" w:hAnsi="Calibri" w:cs="Calibri"/>
          <w:iCs/>
        </w:rPr>
        <w:t>Телефакс:</w:t>
      </w:r>
      <w:r>
        <w:rPr>
          <w:rFonts w:ascii="Calibri" w:hAnsi="Calibri" w:cs="Calibri"/>
          <w:iCs/>
        </w:rPr>
        <w:t>027/329-514;               кога заступа директор Спасовић Мирослав</w:t>
      </w:r>
      <w:r w:rsidRPr="00BD30C6">
        <w:rPr>
          <w:rFonts w:ascii="Calibri" w:hAnsi="Calibri" w:cs="Calibri"/>
          <w:iCs/>
        </w:rPr>
        <w:t xml:space="preserve">: </w:t>
      </w:r>
      <w:r>
        <w:rPr>
          <w:rFonts w:ascii="Calibri" w:hAnsi="Calibri" w:cs="Calibri"/>
          <w:iCs/>
        </w:rPr>
        <w:t>( у даљем тексту наручилац</w:t>
      </w:r>
      <w:r w:rsidRPr="00BD30C6">
        <w:rPr>
          <w:rFonts w:ascii="Calibri" w:hAnsi="Calibri" w:cs="Calibri"/>
          <w:iCs/>
        </w:rPr>
        <w:t>)</w:t>
      </w:r>
    </w:p>
    <w:p w:rsidR="00DB37DB" w:rsidRPr="00BD30C6" w:rsidRDefault="00DB37DB" w:rsidP="00DB37DB">
      <w:pPr>
        <w:rPr>
          <w:rFonts w:ascii="Calibri" w:hAnsi="Calibri" w:cs="Calibri"/>
          <w:iCs/>
        </w:rPr>
      </w:pPr>
      <w:r>
        <w:rPr>
          <w:rFonts w:ascii="Calibri" w:hAnsi="Calibri" w:cs="Calibri"/>
          <w:iCs/>
        </w:rPr>
        <w:t>2.   _____________________________________</w:t>
      </w:r>
      <w:r w:rsidRPr="00BD30C6">
        <w:rPr>
          <w:rFonts w:ascii="Calibri" w:hAnsi="Calibri" w:cs="Calibri"/>
          <w:iCs/>
        </w:rPr>
        <w:t xml:space="preserve">.са седиштем у </w:t>
      </w:r>
      <w:r>
        <w:rPr>
          <w:rFonts w:ascii="Calibri" w:hAnsi="Calibri" w:cs="Calibri"/>
          <w:iCs/>
        </w:rPr>
        <w:t>___________________________</w:t>
      </w:r>
      <w:r w:rsidRPr="00BD30C6">
        <w:rPr>
          <w:rFonts w:ascii="Calibri" w:hAnsi="Calibri" w:cs="Calibri"/>
          <w:iCs/>
        </w:rPr>
        <w:t>, улица</w:t>
      </w:r>
      <w:r>
        <w:rPr>
          <w:rFonts w:ascii="Calibri" w:hAnsi="Calibri" w:cs="Calibri"/>
          <w:iCs/>
        </w:rPr>
        <w:t>________________________________________</w:t>
      </w:r>
      <w:r w:rsidRPr="00BD30C6">
        <w:rPr>
          <w:rFonts w:ascii="Calibri" w:hAnsi="Calibri" w:cs="Calibri"/>
          <w:iCs/>
        </w:rPr>
        <w:t>, ПИБ:</w:t>
      </w:r>
      <w:r>
        <w:rPr>
          <w:rFonts w:ascii="Calibri" w:hAnsi="Calibri" w:cs="Calibri"/>
          <w:iCs/>
        </w:rPr>
        <w:t>________________________</w:t>
      </w:r>
      <w:r w:rsidRPr="00BD30C6">
        <w:rPr>
          <w:rFonts w:ascii="Calibri" w:hAnsi="Calibri" w:cs="Calibri"/>
          <w:iCs/>
        </w:rPr>
        <w:t>. Матични број:</w:t>
      </w:r>
      <w:r>
        <w:rPr>
          <w:rFonts w:ascii="Calibri" w:hAnsi="Calibri" w:cs="Calibri"/>
          <w:iCs/>
        </w:rPr>
        <w:t xml:space="preserve"> _________________________   </w:t>
      </w:r>
      <w:r w:rsidRPr="00BD30C6">
        <w:rPr>
          <w:rFonts w:ascii="Calibri" w:hAnsi="Calibri" w:cs="Calibri"/>
          <w:iCs/>
        </w:rPr>
        <w:t xml:space="preserve">Број рачуна: </w:t>
      </w:r>
      <w:r>
        <w:rPr>
          <w:rFonts w:ascii="Calibri" w:hAnsi="Calibri" w:cs="Calibri"/>
          <w:iCs/>
        </w:rPr>
        <w:t>________________________________</w:t>
      </w:r>
      <w:r w:rsidRPr="00BD30C6">
        <w:rPr>
          <w:rFonts w:ascii="Calibri" w:hAnsi="Calibri" w:cs="Calibri"/>
          <w:iCs/>
        </w:rPr>
        <w:t xml:space="preserve"> Назив банке:</w:t>
      </w:r>
      <w:r>
        <w:rPr>
          <w:rFonts w:ascii="Calibri" w:hAnsi="Calibri" w:cs="Calibri"/>
          <w:iCs/>
        </w:rPr>
        <w:t xml:space="preserve"> ________________________________________</w:t>
      </w:r>
      <w:r w:rsidRPr="00BD30C6">
        <w:rPr>
          <w:rFonts w:ascii="Calibri" w:hAnsi="Calibri" w:cs="Calibri"/>
          <w:iCs/>
        </w:rPr>
        <w:t>,</w:t>
      </w:r>
      <w:r>
        <w:rPr>
          <w:rFonts w:ascii="Calibri" w:hAnsi="Calibri" w:cs="Calibri"/>
          <w:iCs/>
        </w:rPr>
        <w:t xml:space="preserve"> т</w:t>
      </w:r>
      <w:r w:rsidRPr="00BD30C6">
        <w:rPr>
          <w:rFonts w:ascii="Calibri" w:hAnsi="Calibri" w:cs="Calibri"/>
          <w:iCs/>
        </w:rPr>
        <w:t>елефон:</w:t>
      </w:r>
      <w:r>
        <w:rPr>
          <w:rFonts w:ascii="Calibri" w:hAnsi="Calibri" w:cs="Calibri"/>
          <w:iCs/>
        </w:rPr>
        <w:t xml:space="preserve">___________________   </w:t>
      </w:r>
      <w:r w:rsidRPr="00BD30C6">
        <w:rPr>
          <w:rFonts w:ascii="Calibri" w:hAnsi="Calibri" w:cs="Calibri"/>
          <w:iCs/>
        </w:rPr>
        <w:t>кога заступа</w:t>
      </w:r>
      <w:r>
        <w:rPr>
          <w:rFonts w:ascii="Calibri" w:hAnsi="Calibri" w:cs="Calibri"/>
          <w:iCs/>
        </w:rPr>
        <w:t>___________________________________________</w:t>
      </w:r>
      <w:r w:rsidRPr="00BD30C6">
        <w:rPr>
          <w:rFonts w:ascii="Calibri" w:hAnsi="Calibri" w:cs="Calibri"/>
          <w:iCs/>
        </w:rPr>
        <w:t xml:space="preserve"> (у</w:t>
      </w:r>
      <w:r w:rsidRPr="00BD30C6">
        <w:rPr>
          <w:rFonts w:ascii="Calibri" w:hAnsi="Calibri" w:cs="Calibri"/>
          <w:iCs/>
          <w:lang w:val="sr-Cyrl-CS"/>
        </w:rPr>
        <w:t xml:space="preserve"> </w:t>
      </w:r>
      <w:r w:rsidRPr="00BD30C6">
        <w:rPr>
          <w:rFonts w:ascii="Calibri" w:hAnsi="Calibri" w:cs="Calibri"/>
          <w:iCs/>
        </w:rPr>
        <w:t>даљем тексту:</w:t>
      </w:r>
      <w:r>
        <w:rPr>
          <w:rFonts w:ascii="Calibri" w:hAnsi="Calibri" w:cs="Calibri"/>
          <w:iCs/>
        </w:rPr>
        <w:t xml:space="preserve"> извођач радова</w:t>
      </w:r>
      <w:r w:rsidRPr="00BD30C6">
        <w:rPr>
          <w:rFonts w:ascii="Calibri" w:hAnsi="Calibri" w:cs="Calibri"/>
          <w:iCs/>
        </w:rPr>
        <w:t>),</w:t>
      </w:r>
    </w:p>
    <w:p w:rsidR="00DB37DB" w:rsidRPr="004E48E8" w:rsidRDefault="00DB37DB" w:rsidP="00DB37DB">
      <w:pPr>
        <w:rPr>
          <w:rFonts w:ascii="Calibri" w:hAnsi="Calibri" w:cs="Calibri"/>
          <w:iCs/>
        </w:rPr>
      </w:pPr>
      <w:r w:rsidRPr="004E48E8">
        <w:rPr>
          <w:rFonts w:ascii="Calibri" w:hAnsi="Calibri" w:cs="Calibri"/>
          <w:iCs/>
        </w:rPr>
        <w:t>Основ уговора:</w:t>
      </w:r>
      <w:r>
        <w:rPr>
          <w:rFonts w:ascii="Calibri" w:hAnsi="Calibri" w:cs="Calibri"/>
          <w:iCs/>
        </w:rPr>
        <w:t xml:space="preserve">   </w:t>
      </w:r>
      <w:r w:rsidRPr="004E48E8">
        <w:rPr>
          <w:rFonts w:ascii="Calibri" w:hAnsi="Calibri" w:cs="Calibri"/>
          <w:iCs/>
        </w:rPr>
        <w:t>ЈН Број:</w:t>
      </w:r>
      <w:r>
        <w:rPr>
          <w:rFonts w:ascii="Calibri" w:hAnsi="Calibri" w:cs="Calibri"/>
          <w:iCs/>
        </w:rPr>
        <w:t xml:space="preserve"> 2-Р/14                                                                                                                       </w:t>
      </w:r>
      <w:r w:rsidRPr="004E48E8">
        <w:rPr>
          <w:rFonts w:ascii="Calibri" w:hAnsi="Calibri" w:cs="Calibri"/>
          <w:iCs/>
        </w:rPr>
        <w:t xml:space="preserve">Број и датум одлуке о </w:t>
      </w:r>
      <w:r w:rsidRPr="004E48E8">
        <w:rPr>
          <w:rFonts w:ascii="Calibri" w:hAnsi="Calibri" w:cs="Calibri"/>
          <w:iCs/>
          <w:lang w:val="sr-Cyrl-CS"/>
        </w:rPr>
        <w:t>додели уговора</w:t>
      </w:r>
      <w:r w:rsidRPr="004E48E8">
        <w:rPr>
          <w:rFonts w:ascii="Calibri" w:hAnsi="Calibri" w:cs="Calibri"/>
          <w:iCs/>
        </w:rPr>
        <w:t>:</w:t>
      </w:r>
      <w:r>
        <w:rPr>
          <w:rFonts w:ascii="Calibri" w:hAnsi="Calibri" w:cs="Calibri"/>
          <w:iCs/>
        </w:rPr>
        <w:t xml:space="preserve">____________________                                                                                     </w:t>
      </w:r>
      <w:r w:rsidRPr="004E48E8">
        <w:rPr>
          <w:rFonts w:ascii="Calibri" w:hAnsi="Calibri" w:cs="Calibri"/>
          <w:iCs/>
        </w:rPr>
        <w:t>Понуда изабраног понуђача бр. ______ од</w:t>
      </w:r>
      <w:r>
        <w:rPr>
          <w:rFonts w:ascii="Calibri" w:hAnsi="Calibri" w:cs="Calibri"/>
          <w:iCs/>
        </w:rPr>
        <w:t>_____________________ а код  Наручиоца заведена под бројем_______ од __________2014 год.</w:t>
      </w:r>
    </w:p>
    <w:p w:rsidR="00DB37DB" w:rsidRPr="008F76BE" w:rsidRDefault="00DB37DB" w:rsidP="00DB37DB">
      <w:pPr>
        <w:jc w:val="both"/>
        <w:rPr>
          <w:rFonts w:ascii="Calibri" w:eastAsia="Times New Roman" w:hAnsi="Calibri" w:cs="Calibri"/>
        </w:rPr>
      </w:pPr>
      <w:r w:rsidRPr="001E5B6D">
        <w:rPr>
          <w:rFonts w:ascii="Calibri" w:eastAsia="Times New Roman" w:hAnsi="Calibri" w:cs="Calibri"/>
          <w:b/>
        </w:rPr>
        <w:t>Предмет уговора:</w:t>
      </w:r>
      <w:r>
        <w:rPr>
          <w:rFonts w:ascii="Calibri" w:eastAsia="Times New Roman" w:hAnsi="Calibri" w:cs="Calibri"/>
          <w:b/>
        </w:rPr>
        <w:t xml:space="preserve"> Молерски радови на објекту Дома за негу и смештај старих лица „Прокупље“ у Прокупљу.</w:t>
      </w:r>
      <w:r w:rsidRPr="00936129">
        <w:rPr>
          <w:rFonts w:ascii="Calibri" w:eastAsia="Times New Roman" w:hAnsi="Calibri" w:cs="Calibri"/>
        </w:rPr>
        <w:t xml:space="preserve"> </w:t>
      </w:r>
    </w:p>
    <w:p w:rsidR="00DB37DB" w:rsidRPr="001E5B6D" w:rsidRDefault="00DB37DB" w:rsidP="00DB37DB">
      <w:pPr>
        <w:rPr>
          <w:rFonts w:ascii="Calibri" w:eastAsia="Times New Roman" w:hAnsi="Calibri" w:cs="Calibri"/>
          <w:b/>
          <w:lang w:val="ru-RU"/>
        </w:rPr>
      </w:pPr>
      <w:r w:rsidRPr="00970E7D">
        <w:rPr>
          <w:rFonts w:ascii="Calibri" w:eastAsia="Times New Roman" w:hAnsi="Calibri" w:cs="Calibri"/>
          <w:b/>
        </w:rPr>
        <w:t xml:space="preserve">                                                                             Члан 1.                                                                                                                                                </w:t>
      </w:r>
      <w:r w:rsidRPr="00970E7D">
        <w:rPr>
          <w:rFonts w:ascii="Calibri" w:eastAsia="Times New Roman" w:hAnsi="Calibri" w:cs="Calibri"/>
          <w:b/>
          <w:lang w:val="ru-RU"/>
        </w:rPr>
        <w:t xml:space="preserve">            </w:t>
      </w:r>
      <w:r w:rsidRPr="001E5B6D">
        <w:rPr>
          <w:rFonts w:ascii="Calibri" w:eastAsia="Times New Roman" w:hAnsi="Calibri" w:cs="Calibri"/>
          <w:lang w:val="sr-Cyrl-CS"/>
        </w:rPr>
        <w:t xml:space="preserve">Уговорне стране константују да је Наручилац изабрао Извођача као најповојнијег понуђача за </w:t>
      </w:r>
      <w:r>
        <w:rPr>
          <w:rFonts w:ascii="Calibri" w:eastAsia="Times New Roman" w:hAnsi="Calibri" w:cs="Calibri"/>
        </w:rPr>
        <w:t>Молерске радове,  по спроведеном поступку</w:t>
      </w:r>
      <w:r>
        <w:rPr>
          <w:rFonts w:ascii="Calibri" w:eastAsia="Times New Roman" w:hAnsi="Calibri" w:cs="Calibri"/>
          <w:b/>
        </w:rPr>
        <w:t xml:space="preserve">  </w:t>
      </w:r>
      <w:r>
        <w:rPr>
          <w:rFonts w:ascii="Calibri" w:eastAsia="Times New Roman" w:hAnsi="Calibri" w:cs="Calibri"/>
        </w:rPr>
        <w:t>јавне набавке</w:t>
      </w:r>
      <w:r>
        <w:rPr>
          <w:rFonts w:ascii="Calibri" w:eastAsia="Times New Roman" w:hAnsi="Calibri" w:cs="Calibri"/>
          <w:b/>
        </w:rPr>
        <w:t xml:space="preserve">  </w:t>
      </w:r>
      <w:r>
        <w:rPr>
          <w:rFonts w:ascii="Calibri" w:eastAsia="Times New Roman" w:hAnsi="Calibri" w:cs="Calibri"/>
        </w:rPr>
        <w:t>мале вредности</w:t>
      </w:r>
      <w:r>
        <w:rPr>
          <w:rFonts w:ascii="Calibri" w:eastAsia="Times New Roman" w:hAnsi="Calibri" w:cs="Calibri"/>
          <w:b/>
        </w:rPr>
        <w:t xml:space="preserve">  </w:t>
      </w:r>
      <w:r>
        <w:rPr>
          <w:rFonts w:ascii="Calibri" w:eastAsia="Times New Roman" w:hAnsi="Calibri" w:cs="Calibri"/>
        </w:rPr>
        <w:t>ЈН бр. 2-Р/14</w:t>
      </w:r>
      <w:r>
        <w:rPr>
          <w:rFonts w:ascii="Calibri" w:eastAsia="Times New Roman" w:hAnsi="Calibri" w:cs="Calibri"/>
          <w:b/>
        </w:rPr>
        <w:t xml:space="preserve">.                                                                                            </w:t>
      </w:r>
      <w:r w:rsidRPr="001E5B6D">
        <w:rPr>
          <w:rFonts w:ascii="Calibri" w:eastAsia="Times New Roman" w:hAnsi="Calibri" w:cs="Calibri"/>
          <w:lang w:val="sr-Cyrl-CS"/>
        </w:rPr>
        <w:t xml:space="preserve">    </w:t>
      </w:r>
      <w:r>
        <w:rPr>
          <w:rFonts w:ascii="Calibri" w:eastAsia="Times New Roman" w:hAnsi="Calibri" w:cs="Calibri"/>
          <w:lang w:val="sr-Cyrl-CS"/>
        </w:rPr>
        <w:t xml:space="preserve">  </w:t>
      </w:r>
      <w:r w:rsidRPr="001E5B6D">
        <w:rPr>
          <w:rFonts w:ascii="Calibri" w:eastAsia="Times New Roman" w:hAnsi="Calibri" w:cs="Calibri"/>
          <w:lang w:val="sr-Cyrl-CS"/>
        </w:rPr>
        <w:t xml:space="preserve">   Уговор је закључен са Извођачем на основу Одлуке о додели уговора, бр.</w:t>
      </w:r>
      <w:r>
        <w:rPr>
          <w:rFonts w:ascii="Calibri" w:eastAsia="Times New Roman" w:hAnsi="Calibri" w:cs="Calibri"/>
          <w:lang w:val="sr-Cyrl-CS"/>
        </w:rPr>
        <w:t xml:space="preserve"> _________</w:t>
      </w:r>
      <w:r w:rsidRPr="001E5B6D">
        <w:rPr>
          <w:rFonts w:ascii="Calibri" w:eastAsia="Times New Roman" w:hAnsi="Calibri" w:cs="Calibri"/>
          <w:lang w:val="sr-Cyrl-CS"/>
        </w:rPr>
        <w:t xml:space="preserve"> од </w:t>
      </w:r>
      <w:r>
        <w:rPr>
          <w:rFonts w:ascii="Calibri" w:eastAsia="Times New Roman" w:hAnsi="Calibri" w:cs="Calibri"/>
          <w:lang w:val="sr-Cyrl-CS"/>
        </w:rPr>
        <w:t xml:space="preserve"> __________.</w:t>
      </w:r>
      <w:r w:rsidRPr="001E5B6D">
        <w:rPr>
          <w:rFonts w:ascii="Calibri" w:eastAsia="Times New Roman" w:hAnsi="Calibri" w:cs="Calibri"/>
          <w:lang w:val="sr-Cyrl-CS"/>
        </w:rPr>
        <w:t>201</w:t>
      </w:r>
      <w:r>
        <w:rPr>
          <w:rFonts w:ascii="Calibri" w:eastAsia="Times New Roman" w:hAnsi="Calibri" w:cs="Calibri"/>
          <w:lang w:val="sr-Cyrl-CS"/>
        </w:rPr>
        <w:t>4</w:t>
      </w:r>
      <w:r w:rsidRPr="001E5B6D">
        <w:rPr>
          <w:rFonts w:ascii="Calibri" w:eastAsia="Times New Roman" w:hAnsi="Calibri" w:cs="Calibri"/>
          <w:lang w:val="sr-Cyrl-CS"/>
        </w:rPr>
        <w:t xml:space="preserve"> год.</w:t>
      </w:r>
      <w:r w:rsidRPr="001E5B6D">
        <w:rPr>
          <w:rFonts w:ascii="Calibri" w:eastAsia="Times New Roman" w:hAnsi="Calibri" w:cs="Calibri"/>
          <w:b/>
          <w:lang w:val="ru-RU"/>
        </w:rPr>
        <w:t xml:space="preserve">        </w:t>
      </w:r>
    </w:p>
    <w:p w:rsidR="00DB37DB" w:rsidRDefault="00DB37DB" w:rsidP="00DB37DB">
      <w:pPr>
        <w:rPr>
          <w:rFonts w:ascii="Calibri" w:eastAsia="Times New Roman" w:hAnsi="Calibri" w:cs="Calibri"/>
          <w:lang w:val="ru-RU"/>
        </w:rPr>
      </w:pPr>
      <w:r w:rsidRPr="001E5B6D">
        <w:rPr>
          <w:rFonts w:ascii="Calibri" w:eastAsia="Times New Roman" w:hAnsi="Calibri" w:cs="Calibri"/>
          <w:lang w:val="ru-RU"/>
        </w:rPr>
        <w:t xml:space="preserve">                                                                              </w:t>
      </w:r>
      <w:r w:rsidRPr="00970E7D">
        <w:rPr>
          <w:rFonts w:ascii="Calibri" w:eastAsia="Times New Roman" w:hAnsi="Calibri" w:cs="Calibri"/>
          <w:b/>
          <w:lang w:val="ru-RU"/>
        </w:rPr>
        <w:t xml:space="preserve">Члан 2.                                                                                                     </w:t>
      </w:r>
      <w:r w:rsidRPr="001E5B6D">
        <w:rPr>
          <w:rFonts w:ascii="Calibri" w:eastAsia="Times New Roman" w:hAnsi="Calibri" w:cs="Calibri"/>
          <w:lang w:val="ru-RU"/>
        </w:rPr>
        <w:t xml:space="preserve">Извођач  изводи уговорене радове из члан 1. овог  Уговора </w:t>
      </w:r>
      <w:r>
        <w:rPr>
          <w:rFonts w:ascii="Calibri" w:eastAsia="Times New Roman" w:hAnsi="Calibri" w:cs="Calibri"/>
          <w:lang w:val="ru-RU"/>
        </w:rPr>
        <w:t xml:space="preserve"> са   </w:t>
      </w:r>
      <w:r w:rsidRPr="001E5B6D">
        <w:rPr>
          <w:rFonts w:ascii="Calibri" w:eastAsia="Times New Roman" w:hAnsi="Calibri" w:cs="Calibri"/>
          <w:lang w:val="ru-RU"/>
        </w:rPr>
        <w:t>самостално</w:t>
      </w:r>
      <w:r>
        <w:rPr>
          <w:rFonts w:ascii="Calibri" w:eastAsia="Times New Roman" w:hAnsi="Calibri" w:cs="Calibri"/>
          <w:lang w:val="ru-RU"/>
        </w:rPr>
        <w:t xml:space="preserve"> (са подизвођачем)    </w:t>
      </w:r>
    </w:p>
    <w:p w:rsidR="00DB37DB" w:rsidRPr="00D445E9" w:rsidRDefault="00DB37DB" w:rsidP="00DB37DB">
      <w:pPr>
        <w:widowControl w:val="0"/>
        <w:autoSpaceDE w:val="0"/>
        <w:autoSpaceDN w:val="0"/>
        <w:adjustRightInd w:val="0"/>
        <w:spacing w:after="0" w:line="240" w:lineRule="auto"/>
        <w:jc w:val="center"/>
        <w:rPr>
          <w:rFonts w:cstheme="minorHAnsi"/>
          <w:b/>
          <w:i/>
          <w:lang w:val="sr-Cyrl-CS"/>
        </w:rPr>
      </w:pPr>
      <w:r w:rsidRPr="00D445E9">
        <w:rPr>
          <w:rFonts w:cstheme="minorHAnsi"/>
          <w:b/>
          <w:i/>
          <w:lang w:val="sr-Cyrl-CS"/>
        </w:rPr>
        <w:t>(попуњава се условно, у случају извођења радова са подизвођачем)</w:t>
      </w:r>
    </w:p>
    <w:p w:rsidR="00DB37DB" w:rsidRPr="00D445E9" w:rsidRDefault="00DB37DB" w:rsidP="00DB37DB">
      <w:pPr>
        <w:widowControl w:val="0"/>
        <w:autoSpaceDE w:val="0"/>
        <w:autoSpaceDN w:val="0"/>
        <w:adjustRightInd w:val="0"/>
        <w:spacing w:after="0" w:line="240" w:lineRule="auto"/>
        <w:jc w:val="center"/>
        <w:rPr>
          <w:rFonts w:cstheme="minorHAnsi"/>
          <w:b/>
          <w:lang w:val="sr-Cyrl-CS"/>
        </w:rPr>
      </w:pPr>
    </w:p>
    <w:p w:rsidR="00DB37DB" w:rsidRDefault="00DB37DB" w:rsidP="00DB37DB">
      <w:pPr>
        <w:widowControl w:val="0"/>
        <w:autoSpaceDE w:val="0"/>
        <w:autoSpaceDN w:val="0"/>
        <w:adjustRightInd w:val="0"/>
        <w:spacing w:after="0" w:line="240" w:lineRule="auto"/>
        <w:ind w:firstLine="720"/>
        <w:jc w:val="both"/>
        <w:rPr>
          <w:rFonts w:cstheme="minorHAnsi"/>
          <w:lang w:val="sr-Cyrl-CS"/>
        </w:rPr>
      </w:pPr>
      <w:r w:rsidRPr="00D445E9">
        <w:rPr>
          <w:rFonts w:cstheme="minorHAnsi"/>
          <w:lang w:val="sr-Cyrl-CS"/>
        </w:rPr>
        <w:t>Извођач радова ће део уговорених радова извршити преко подизвођача ______________________________, са седиштем _________________________, ПИБ ____________, матични</w:t>
      </w:r>
      <w:r w:rsidRPr="00D445E9">
        <w:rPr>
          <w:rFonts w:cstheme="minorHAnsi"/>
        </w:rPr>
        <w:t xml:space="preserve"> </w:t>
      </w:r>
      <w:r w:rsidRPr="00D445E9">
        <w:rPr>
          <w:rFonts w:cstheme="minorHAnsi"/>
          <w:lang w:val="sr-Cyrl-CS"/>
        </w:rPr>
        <w:t xml:space="preserve">број______________ </w:t>
      </w:r>
      <w:r>
        <w:rPr>
          <w:rFonts w:cstheme="minorHAnsi"/>
          <w:lang w:val="sr-Cyrl-CS"/>
        </w:rPr>
        <w:t xml:space="preserve">, </w:t>
      </w:r>
      <w:r w:rsidRPr="00D445E9">
        <w:rPr>
          <w:rFonts w:cstheme="minorHAnsi"/>
          <w:lang w:val="sr-Cyrl-CS"/>
        </w:rPr>
        <w:t xml:space="preserve">односно </w:t>
      </w:r>
    </w:p>
    <w:p w:rsidR="00DB37DB" w:rsidRDefault="00DB37DB" w:rsidP="00DB37DB">
      <w:pPr>
        <w:widowControl w:val="0"/>
        <w:autoSpaceDE w:val="0"/>
        <w:autoSpaceDN w:val="0"/>
        <w:adjustRightInd w:val="0"/>
        <w:spacing w:after="0" w:line="240" w:lineRule="auto"/>
        <w:ind w:firstLine="720"/>
        <w:jc w:val="both"/>
        <w:rPr>
          <w:rFonts w:cstheme="minorHAnsi"/>
          <w:lang w:val="sr-Cyrl-CS"/>
        </w:rPr>
      </w:pPr>
      <w:r w:rsidRPr="00D445E9">
        <w:rPr>
          <w:rFonts w:cstheme="minorHAnsi"/>
          <w:lang w:val="sr-Cyrl-CS"/>
        </w:rPr>
        <w:t xml:space="preserve">  </w:t>
      </w:r>
    </w:p>
    <w:p w:rsidR="00DB37DB" w:rsidRPr="00D445E9" w:rsidRDefault="00DB37DB" w:rsidP="00DB37DB">
      <w:pPr>
        <w:widowControl w:val="0"/>
        <w:autoSpaceDE w:val="0"/>
        <w:autoSpaceDN w:val="0"/>
        <w:adjustRightInd w:val="0"/>
        <w:spacing w:after="0" w:line="240" w:lineRule="auto"/>
        <w:ind w:firstLine="720"/>
        <w:jc w:val="both"/>
        <w:rPr>
          <w:rFonts w:cstheme="minorHAnsi"/>
        </w:rPr>
      </w:pPr>
      <w:r w:rsidRPr="00D445E9">
        <w:rPr>
          <w:rFonts w:cstheme="minorHAnsi"/>
          <w:lang w:val="sr-Cyrl-CS"/>
        </w:rPr>
        <w:t xml:space="preserve">   у      групи      понуђача      коју      чине           ______________________________,са седиштем _________________________, ПИБ ____________, матични</w:t>
      </w:r>
      <w:r w:rsidRPr="00D445E9">
        <w:rPr>
          <w:rFonts w:cstheme="minorHAnsi"/>
        </w:rPr>
        <w:t xml:space="preserve"> </w:t>
      </w:r>
      <w:r w:rsidRPr="00D445E9">
        <w:rPr>
          <w:rFonts w:cstheme="minorHAnsi"/>
          <w:lang w:val="sr-Cyrl-CS"/>
        </w:rPr>
        <w:t>број______________.</w:t>
      </w:r>
    </w:p>
    <w:p w:rsidR="00DB37DB" w:rsidRPr="00D445E9" w:rsidRDefault="00DB37DB" w:rsidP="00DB37DB">
      <w:pPr>
        <w:widowControl w:val="0"/>
        <w:autoSpaceDE w:val="0"/>
        <w:autoSpaceDN w:val="0"/>
        <w:adjustRightInd w:val="0"/>
        <w:spacing w:line="240" w:lineRule="auto"/>
        <w:ind w:firstLine="720"/>
        <w:jc w:val="both"/>
        <w:rPr>
          <w:rFonts w:cstheme="minorHAnsi"/>
        </w:rPr>
      </w:pPr>
      <w:r w:rsidRPr="00D445E9">
        <w:rPr>
          <w:rFonts w:cstheme="minorHAnsi"/>
          <w:lang w:val="sr-Cyrl-CS"/>
        </w:rPr>
        <w:t>Извођач у потпуности одговара Наручиоцу за извршење уговорених обавеза, те и за радове изведене од стране подизвођача, као да их је сам извео.</w:t>
      </w:r>
    </w:p>
    <w:p w:rsidR="00DB37DB" w:rsidRPr="00D445E9" w:rsidRDefault="00DB37DB" w:rsidP="00DB37DB">
      <w:pPr>
        <w:widowControl w:val="0"/>
        <w:autoSpaceDE w:val="0"/>
        <w:autoSpaceDN w:val="0"/>
        <w:adjustRightInd w:val="0"/>
        <w:spacing w:line="240" w:lineRule="auto"/>
        <w:ind w:firstLine="720"/>
        <w:jc w:val="both"/>
        <w:rPr>
          <w:rFonts w:cstheme="minorHAnsi"/>
        </w:rPr>
      </w:pPr>
      <w:r w:rsidRPr="00D445E9">
        <w:rPr>
          <w:rFonts w:cstheme="minorHAnsi"/>
          <w:lang w:val="sr-Cyrl-CS"/>
        </w:rPr>
        <w:t>Извођач одговара Наручиоцу за извршење уговорених обавеза неограничено солидарно са осталим понуђачима из групе понуђача.</w:t>
      </w:r>
    </w:p>
    <w:p w:rsidR="00DB37DB" w:rsidRDefault="00DB37DB" w:rsidP="00DB37DB">
      <w:pPr>
        <w:ind w:hanging="180"/>
        <w:rPr>
          <w:rFonts w:ascii="Calibri" w:eastAsia="Times New Roman" w:hAnsi="Calibri" w:cs="Calibri"/>
          <w:b/>
          <w:lang w:val="sr-Cyrl-CS"/>
        </w:rPr>
      </w:pPr>
      <w:r w:rsidRPr="001E5B6D">
        <w:rPr>
          <w:rFonts w:ascii="Calibri" w:eastAsia="Times New Roman" w:hAnsi="Calibri" w:cs="Calibri"/>
          <w:b/>
          <w:lang w:val="sr-Cyrl-CS"/>
        </w:rPr>
        <w:t xml:space="preserve">   Вредност радова: </w:t>
      </w:r>
      <w:r>
        <w:rPr>
          <w:rFonts w:ascii="Calibri" w:eastAsia="Times New Roman" w:hAnsi="Calibri" w:cs="Calibri"/>
          <w:b/>
          <w:lang w:val="sr-Cyrl-CS"/>
        </w:rPr>
        <w:t xml:space="preserve">    </w:t>
      </w:r>
    </w:p>
    <w:p w:rsidR="00DB37DB" w:rsidRDefault="00DB37DB" w:rsidP="00DB37DB">
      <w:pPr>
        <w:ind w:hanging="180"/>
        <w:rPr>
          <w:rFonts w:ascii="Calibri" w:eastAsia="Times New Roman" w:hAnsi="Calibri" w:cs="Calibri"/>
          <w:b/>
          <w:lang w:val="sr-Cyrl-CS"/>
        </w:rPr>
      </w:pPr>
      <w:r>
        <w:rPr>
          <w:rFonts w:ascii="Calibri" w:eastAsia="Times New Roman" w:hAnsi="Calibri" w:cs="Calibri"/>
          <w:b/>
          <w:lang w:val="sr-Cyrl-CS"/>
        </w:rPr>
        <w:t xml:space="preserve">                                                                              Члан 3.</w:t>
      </w:r>
    </w:p>
    <w:p w:rsidR="00DB37DB" w:rsidRPr="007E601E" w:rsidRDefault="00DB37DB" w:rsidP="00DB37DB">
      <w:pPr>
        <w:ind w:hanging="180"/>
        <w:rPr>
          <w:rFonts w:ascii="Calibri" w:eastAsia="Times New Roman" w:hAnsi="Calibri" w:cs="Calibri"/>
          <w:b/>
          <w:lang w:val="sr-Cyrl-CS"/>
        </w:rPr>
      </w:pPr>
      <w:r w:rsidRPr="00D445E9">
        <w:rPr>
          <w:rFonts w:cstheme="minorHAnsi"/>
          <w:lang w:val="sr-Cyrl-CS"/>
        </w:rPr>
        <w:lastRenderedPageBreak/>
        <w:t>Уговорне стране утврђују да цена свих радова који су предмет Уговора износи: __________________ динара без ПДВ-а, односно________________ динара са ПДВ-ом, а добијена је на основу јединичних цена из</w:t>
      </w:r>
      <w:r w:rsidRPr="00D445E9">
        <w:rPr>
          <w:rFonts w:cstheme="minorHAnsi"/>
        </w:rPr>
        <w:t xml:space="preserve"> </w:t>
      </w:r>
      <w:r w:rsidRPr="00D445E9">
        <w:rPr>
          <w:rFonts w:cstheme="minorHAnsi"/>
          <w:lang w:val="sr-Cyrl-CS"/>
        </w:rPr>
        <w:t>усвојене понуде Извођача радова, број: _______од_______2014. године.</w:t>
      </w:r>
    </w:p>
    <w:p w:rsidR="00DB37DB" w:rsidRPr="00D445E9" w:rsidRDefault="00DB37DB" w:rsidP="00DB37DB">
      <w:pPr>
        <w:widowControl w:val="0"/>
        <w:autoSpaceDE w:val="0"/>
        <w:autoSpaceDN w:val="0"/>
        <w:adjustRightInd w:val="0"/>
        <w:spacing w:line="240" w:lineRule="auto"/>
        <w:ind w:firstLine="720"/>
        <w:jc w:val="both"/>
        <w:rPr>
          <w:rFonts w:cstheme="minorHAnsi"/>
        </w:rPr>
      </w:pPr>
      <w:r w:rsidRPr="00D445E9">
        <w:rPr>
          <w:rFonts w:cstheme="minorHAnsi"/>
          <w:lang w:val="sr-Cyrl-CS"/>
        </w:rPr>
        <w:t>Уговорена цена је фиксна по јединици мере и не може се мењати услед повећања цене елемената на основу којих је одређена.</w:t>
      </w:r>
    </w:p>
    <w:p w:rsidR="00DB37DB" w:rsidRDefault="00DB37DB" w:rsidP="00DB37DB">
      <w:pPr>
        <w:widowControl w:val="0"/>
        <w:autoSpaceDE w:val="0"/>
        <w:autoSpaceDN w:val="0"/>
        <w:adjustRightInd w:val="0"/>
        <w:spacing w:line="240" w:lineRule="auto"/>
        <w:ind w:firstLine="720"/>
        <w:jc w:val="both"/>
        <w:rPr>
          <w:rFonts w:ascii="Calibri" w:eastAsia="Times New Roman" w:hAnsi="Calibri" w:cs="Calibri"/>
          <w:lang w:val="sr-Cyrl-CS"/>
        </w:rPr>
      </w:pPr>
      <w:r w:rsidRPr="00D445E9">
        <w:rPr>
          <w:rFonts w:cstheme="minorHAnsi"/>
          <w:lang w:val="sr-Cyrl-CS"/>
        </w:rPr>
        <w:t>Осим вредности рада, добара и услуга неопходних за извршење уговора, цена обухвата и трошкове организације градилишта и све остале зависне трошкове Извођача радова.</w:t>
      </w:r>
      <w:r w:rsidRPr="001E5B6D">
        <w:rPr>
          <w:rFonts w:ascii="Calibri" w:eastAsia="Times New Roman" w:hAnsi="Calibri" w:cs="Calibri"/>
          <w:lang w:val="sr-Cyrl-CS"/>
        </w:rPr>
        <w:t xml:space="preserve">           </w:t>
      </w:r>
    </w:p>
    <w:p w:rsidR="00DB37DB" w:rsidRPr="001E5B6D" w:rsidRDefault="00DB37DB" w:rsidP="00DB37DB">
      <w:pPr>
        <w:autoSpaceDE w:val="0"/>
        <w:autoSpaceDN w:val="0"/>
        <w:adjustRightInd w:val="0"/>
        <w:ind w:left="-142" w:firstLine="142"/>
        <w:rPr>
          <w:rFonts w:ascii="Calibri" w:eastAsia="Times New Roman" w:hAnsi="Calibri" w:cs="Calibri"/>
        </w:rPr>
      </w:pPr>
      <w:r w:rsidRPr="001E5B6D">
        <w:rPr>
          <w:rFonts w:ascii="Calibri" w:eastAsia="Times New Roman" w:hAnsi="Calibri" w:cs="Calibri"/>
          <w:b/>
          <w:bCs/>
          <w:lang w:val="sr-Cyrl-CS"/>
        </w:rPr>
        <w:t>Услови и начин плаћања:</w:t>
      </w:r>
      <w:r w:rsidRPr="001E5B6D">
        <w:rPr>
          <w:rFonts w:ascii="Calibri" w:eastAsia="Times New Roman" w:hAnsi="Calibri" w:cs="Calibri"/>
          <w:b/>
          <w:bCs/>
        </w:rPr>
        <w:t xml:space="preserve">                                                                                                                                                                                                                     </w:t>
      </w:r>
    </w:p>
    <w:p w:rsidR="00DB37DB" w:rsidRPr="00D445E9" w:rsidRDefault="00DB37DB" w:rsidP="00DB37DB">
      <w:pPr>
        <w:rPr>
          <w:rFonts w:cstheme="minorHAnsi"/>
          <w:lang w:val="sr-Cyrl-CS"/>
        </w:rPr>
      </w:pPr>
      <w:r w:rsidRPr="001E5B6D">
        <w:rPr>
          <w:rFonts w:ascii="Calibri" w:eastAsia="Times New Roman" w:hAnsi="Calibri" w:cs="Calibri"/>
        </w:rPr>
        <w:t xml:space="preserve">                                                                                </w:t>
      </w:r>
      <w:r w:rsidRPr="00970E7D">
        <w:rPr>
          <w:rFonts w:ascii="Calibri" w:eastAsia="Times New Roman" w:hAnsi="Calibri" w:cs="Calibri"/>
          <w:b/>
        </w:rPr>
        <w:t xml:space="preserve">Члан </w:t>
      </w:r>
      <w:r>
        <w:rPr>
          <w:rFonts w:ascii="Calibri" w:eastAsia="Times New Roman" w:hAnsi="Calibri" w:cs="Calibri"/>
          <w:b/>
        </w:rPr>
        <w:t>4</w:t>
      </w:r>
      <w:r w:rsidRPr="00970E7D">
        <w:rPr>
          <w:rFonts w:ascii="Calibri" w:eastAsia="Times New Roman" w:hAnsi="Calibri" w:cs="Calibri"/>
          <w:b/>
        </w:rPr>
        <w:t xml:space="preserve">.     </w:t>
      </w:r>
      <w:r>
        <w:rPr>
          <w:rFonts w:ascii="Calibri" w:eastAsia="Times New Roman" w:hAnsi="Calibri" w:cs="Calibri"/>
          <w:b/>
        </w:rPr>
        <w:t xml:space="preserve">                                                                                 </w:t>
      </w:r>
      <w:r w:rsidRPr="00D445E9">
        <w:rPr>
          <w:rFonts w:cstheme="minorHAnsi"/>
          <w:lang w:val="sr-Cyrl-CS"/>
        </w:rPr>
        <w:t>Уговорне стране су сагласне да се плаћање по овом уговору изврши на</w:t>
      </w:r>
      <w:r>
        <w:rPr>
          <w:rFonts w:cstheme="minorHAnsi"/>
          <w:lang w:val="sr-Cyrl-CS"/>
        </w:rPr>
        <w:t xml:space="preserve"> текући рачун Извођача бр.___________________________, код ______________________ банке,</w:t>
      </w:r>
      <w:r w:rsidRPr="00D445E9">
        <w:rPr>
          <w:rFonts w:cstheme="minorHAnsi"/>
          <w:lang w:val="sr-Cyrl-CS"/>
        </w:rPr>
        <w:t xml:space="preserve"> након извршених радова и пријема истих од стране Надзорног органа Наручиоца и обостраног потписивања Записника о примопредаји радова</w:t>
      </w:r>
      <w:r>
        <w:rPr>
          <w:rFonts w:cstheme="minorHAnsi"/>
          <w:lang w:val="sr-Cyrl-CS"/>
        </w:rPr>
        <w:t>. Плаћање ће се извршити по испостављању оверене ситуације (рачуна) од стране надзорног органа Наручиоца у законском року.</w:t>
      </w:r>
    </w:p>
    <w:p w:rsidR="00DB37DB" w:rsidRPr="001E5B6D" w:rsidRDefault="00DB37DB" w:rsidP="00DB37DB">
      <w:pPr>
        <w:spacing w:line="259" w:lineRule="auto"/>
        <w:jc w:val="both"/>
        <w:rPr>
          <w:rFonts w:ascii="Calibri" w:eastAsia="Times New Roman" w:hAnsi="Calibri" w:cs="Calibri"/>
          <w:b/>
        </w:rPr>
      </w:pPr>
      <w:r w:rsidRPr="001E5B6D">
        <w:rPr>
          <w:rFonts w:ascii="Calibri" w:eastAsia="Times New Roman" w:hAnsi="Calibri" w:cs="Calibri"/>
          <w:b/>
        </w:rPr>
        <w:t>Рок завршетка радова:</w:t>
      </w:r>
    </w:p>
    <w:p w:rsidR="00DB37DB" w:rsidRPr="00970E7D" w:rsidRDefault="00DB37DB" w:rsidP="00DB37DB">
      <w:pPr>
        <w:spacing w:line="259" w:lineRule="auto"/>
        <w:rPr>
          <w:rFonts w:ascii="Calibri" w:eastAsia="Times New Roman" w:hAnsi="Calibri" w:cs="Calibri"/>
          <w:b/>
        </w:rPr>
      </w:pPr>
      <w:r w:rsidRPr="001E5B6D">
        <w:rPr>
          <w:rFonts w:ascii="Calibri" w:eastAsia="Times New Roman" w:hAnsi="Calibri" w:cs="Calibri"/>
        </w:rPr>
        <w:t xml:space="preserve">                                                                              </w:t>
      </w:r>
      <w:r w:rsidRPr="00970E7D">
        <w:rPr>
          <w:rFonts w:ascii="Calibri" w:eastAsia="Times New Roman" w:hAnsi="Calibri" w:cs="Calibri"/>
          <w:b/>
        </w:rPr>
        <w:t xml:space="preserve">Члан </w:t>
      </w:r>
      <w:r>
        <w:rPr>
          <w:rFonts w:ascii="Calibri" w:eastAsia="Times New Roman" w:hAnsi="Calibri" w:cs="Calibri"/>
          <w:b/>
        </w:rPr>
        <w:t>5</w:t>
      </w:r>
      <w:r w:rsidRPr="00970E7D">
        <w:rPr>
          <w:rFonts w:ascii="Calibri" w:eastAsia="Times New Roman" w:hAnsi="Calibri" w:cs="Calibri"/>
          <w:b/>
        </w:rPr>
        <w:t xml:space="preserve">.                                                                                                                                                          </w:t>
      </w:r>
    </w:p>
    <w:p w:rsidR="00DB37DB" w:rsidRPr="00D445E9" w:rsidRDefault="00DB37DB" w:rsidP="00DB37DB">
      <w:pPr>
        <w:widowControl w:val="0"/>
        <w:autoSpaceDE w:val="0"/>
        <w:autoSpaceDN w:val="0"/>
        <w:adjustRightInd w:val="0"/>
        <w:spacing w:line="240" w:lineRule="auto"/>
        <w:jc w:val="both"/>
        <w:rPr>
          <w:rFonts w:cstheme="minorHAnsi"/>
          <w:lang w:val="sr-Cyrl-CS"/>
        </w:rPr>
      </w:pPr>
      <w:r w:rsidRPr="00D445E9">
        <w:rPr>
          <w:rFonts w:cstheme="minorHAnsi"/>
          <w:lang w:val="sr-Cyrl-CS"/>
        </w:rPr>
        <w:t xml:space="preserve">Извођач радова се обавезује да уговорене радове изведе у року од </w:t>
      </w:r>
      <w:r>
        <w:rPr>
          <w:rFonts w:cstheme="minorHAnsi"/>
          <w:lang w:val="sr-Cyrl-CS"/>
        </w:rPr>
        <w:t xml:space="preserve">_____ </w:t>
      </w:r>
      <w:r w:rsidRPr="00D445E9">
        <w:rPr>
          <w:rFonts w:cstheme="minorHAnsi"/>
          <w:lang w:val="sr-Cyrl-CS"/>
        </w:rPr>
        <w:t xml:space="preserve"> календарских дана, рачунајући од</w:t>
      </w:r>
      <w:r w:rsidRPr="00D445E9">
        <w:rPr>
          <w:rFonts w:cstheme="minorHAnsi"/>
        </w:rPr>
        <w:t xml:space="preserve"> првог наредног дана од дана </w:t>
      </w:r>
      <w:r>
        <w:rPr>
          <w:rFonts w:cstheme="minorHAnsi"/>
        </w:rPr>
        <w:t>увођење у посао од стране надзорног органа Наручиоца.</w:t>
      </w:r>
    </w:p>
    <w:p w:rsidR="00DB37DB" w:rsidRPr="00D445E9" w:rsidRDefault="00DB37DB" w:rsidP="00DB37DB">
      <w:pPr>
        <w:widowControl w:val="0"/>
        <w:autoSpaceDE w:val="0"/>
        <w:autoSpaceDN w:val="0"/>
        <w:adjustRightInd w:val="0"/>
        <w:spacing w:line="240" w:lineRule="auto"/>
        <w:jc w:val="both"/>
        <w:rPr>
          <w:rFonts w:cstheme="minorHAnsi"/>
        </w:rPr>
      </w:pPr>
      <w:r w:rsidRPr="00D445E9">
        <w:rPr>
          <w:rFonts w:cstheme="minorHAnsi"/>
          <w:lang w:val="sr-Cyrl-CS"/>
        </w:rPr>
        <w:t>Под роком завршетка радова сматра се дан њихо</w:t>
      </w:r>
      <w:r>
        <w:rPr>
          <w:rFonts w:cstheme="minorHAnsi"/>
          <w:lang w:val="sr-Cyrl-CS"/>
        </w:rPr>
        <w:t>ве спремности за примопредају,</w:t>
      </w:r>
      <w:r w:rsidRPr="00D445E9">
        <w:rPr>
          <w:rFonts w:cstheme="minorHAnsi"/>
          <w:lang w:val="sr-Cyrl-CS"/>
        </w:rPr>
        <w:t xml:space="preserve"> што стручни надзор записнички констатује.</w:t>
      </w:r>
    </w:p>
    <w:p w:rsidR="00DB37DB" w:rsidRPr="00D445E9" w:rsidRDefault="00DB37DB" w:rsidP="00DB37DB">
      <w:pPr>
        <w:widowControl w:val="0"/>
        <w:autoSpaceDE w:val="0"/>
        <w:autoSpaceDN w:val="0"/>
        <w:adjustRightInd w:val="0"/>
        <w:spacing w:line="240" w:lineRule="auto"/>
        <w:jc w:val="both"/>
        <w:rPr>
          <w:rFonts w:cstheme="minorHAnsi"/>
        </w:rPr>
      </w:pPr>
      <w:r w:rsidRPr="00D445E9">
        <w:rPr>
          <w:rFonts w:cstheme="minorHAnsi"/>
          <w:lang w:val="sr-Cyrl-CS"/>
        </w:rPr>
        <w:t>Утврђени рокови су фиксни и не могу се мењати без сагласности Наручиоца.</w:t>
      </w:r>
    </w:p>
    <w:p w:rsidR="00DB37DB" w:rsidRDefault="00DB37DB" w:rsidP="00DB37DB">
      <w:pPr>
        <w:autoSpaceDE w:val="0"/>
        <w:autoSpaceDN w:val="0"/>
        <w:adjustRightInd w:val="0"/>
        <w:spacing w:line="240" w:lineRule="auto"/>
        <w:rPr>
          <w:rFonts w:eastAsia="TimesNewRoman" w:cstheme="minorHAnsi"/>
          <w:b/>
          <w:bCs/>
        </w:rPr>
      </w:pPr>
      <w:r w:rsidRPr="006D5B80">
        <w:rPr>
          <w:rFonts w:eastAsia="TimesNewRoman" w:cstheme="minorHAnsi"/>
          <w:b/>
          <w:bCs/>
        </w:rPr>
        <w:t>Гарантни рок</w:t>
      </w:r>
      <w:r>
        <w:rPr>
          <w:rFonts w:eastAsia="TimesNewRoman" w:cstheme="minorHAnsi"/>
          <w:b/>
          <w:bCs/>
        </w:rPr>
        <w:t>:</w:t>
      </w:r>
    </w:p>
    <w:p w:rsidR="00DB37DB" w:rsidRDefault="00DB37DB" w:rsidP="00DB37DB">
      <w:pPr>
        <w:autoSpaceDE w:val="0"/>
        <w:autoSpaceDN w:val="0"/>
        <w:adjustRightInd w:val="0"/>
        <w:spacing w:line="240" w:lineRule="auto"/>
        <w:rPr>
          <w:rFonts w:eastAsia="TimesNewRoman" w:cstheme="minorHAnsi"/>
        </w:rPr>
      </w:pPr>
      <w:r w:rsidRPr="00970E7D">
        <w:rPr>
          <w:rFonts w:eastAsia="TimesNewRoman" w:cstheme="minorHAnsi"/>
          <w:b/>
          <w:bCs/>
        </w:rPr>
        <w:t xml:space="preserve">                                                                              Члан 6.                                                                                                                                                                       </w:t>
      </w:r>
      <w:r>
        <w:rPr>
          <w:rFonts w:eastAsia="TimesNewRoman" w:cstheme="minorHAnsi"/>
          <w:bCs/>
        </w:rPr>
        <w:t xml:space="preserve">Гарантни рок </w:t>
      </w:r>
      <w:r w:rsidRPr="006D5B80">
        <w:rPr>
          <w:rFonts w:eastAsia="TimesNewRoman" w:cstheme="minorHAnsi"/>
          <w:b/>
          <w:bCs/>
        </w:rPr>
        <w:t xml:space="preserve"> </w:t>
      </w:r>
      <w:r w:rsidRPr="006D5B80">
        <w:rPr>
          <w:rFonts w:eastAsia="TimesNewRoman" w:cstheme="minorHAnsi"/>
        </w:rPr>
        <w:t xml:space="preserve">за изведене </w:t>
      </w:r>
      <w:r>
        <w:rPr>
          <w:rFonts w:eastAsia="TimesNewRoman" w:cstheme="minorHAnsi"/>
        </w:rPr>
        <w:t>радове је _____ месеца а рачуна се од датума примопредаје радова</w:t>
      </w:r>
      <w:r w:rsidRPr="006D5B80">
        <w:rPr>
          <w:rFonts w:eastAsia="TimesNewRoman" w:cstheme="minorHAnsi"/>
        </w:rPr>
        <w:t xml:space="preserve">. У датом року </w:t>
      </w:r>
      <w:r>
        <w:rPr>
          <w:rFonts w:eastAsia="TimesNewRoman" w:cstheme="minorHAnsi"/>
        </w:rPr>
        <w:t>Извођач</w:t>
      </w:r>
      <w:r w:rsidRPr="006D5B80">
        <w:rPr>
          <w:rFonts w:eastAsia="TimesNewRoman" w:cstheme="minorHAnsi"/>
        </w:rPr>
        <w:t xml:space="preserve"> је обавезан да на свој терет отклони све недостатке на изведеним радовима који су настали услед тога што се Изв</w:t>
      </w:r>
      <w:r>
        <w:rPr>
          <w:rFonts w:eastAsia="TimesNewRoman" w:cstheme="minorHAnsi"/>
        </w:rPr>
        <w:t>ођач</w:t>
      </w:r>
      <w:r w:rsidRPr="006D5B80">
        <w:rPr>
          <w:rFonts w:eastAsia="TimesNewRoman" w:cstheme="minorHAnsi"/>
        </w:rPr>
        <w:t xml:space="preserve"> није </w:t>
      </w:r>
      <w:r>
        <w:rPr>
          <w:rFonts w:eastAsia="TimesNewRoman" w:cstheme="minorHAnsi"/>
        </w:rPr>
        <w:t>придржавао</w:t>
      </w:r>
      <w:r w:rsidRPr="006D5B80">
        <w:rPr>
          <w:rFonts w:eastAsia="TimesNewRoman" w:cstheme="minorHAnsi"/>
        </w:rPr>
        <w:t xml:space="preserve"> својих обавеза у погледу квалитета радова и материјала.</w:t>
      </w:r>
    </w:p>
    <w:p w:rsidR="00DB37DB" w:rsidRPr="00D445E9" w:rsidRDefault="00DB37DB" w:rsidP="00DB37DB">
      <w:pPr>
        <w:autoSpaceDE w:val="0"/>
        <w:autoSpaceDN w:val="0"/>
        <w:adjustRightInd w:val="0"/>
        <w:spacing w:line="240" w:lineRule="auto"/>
        <w:rPr>
          <w:rFonts w:cstheme="minorHAnsi"/>
        </w:rPr>
      </w:pPr>
      <w:r w:rsidRPr="00970E7D">
        <w:rPr>
          <w:rFonts w:eastAsia="TimesNewRoman" w:cstheme="minorHAnsi"/>
          <w:b/>
        </w:rPr>
        <w:t xml:space="preserve">                                                                                Члан 7.       </w:t>
      </w:r>
      <w:r w:rsidRPr="00970E7D">
        <w:rPr>
          <w:rFonts w:cstheme="minorHAnsi"/>
          <w:lang w:val="sr-Cyrl-CS"/>
        </w:rPr>
        <w:t xml:space="preserve">                                                                                                                                                                             </w:t>
      </w:r>
      <w:r w:rsidRPr="00D445E9">
        <w:rPr>
          <w:rFonts w:cstheme="minorHAnsi"/>
          <w:lang w:val="sr-Cyrl-CS"/>
        </w:rPr>
        <w:t>За укупан уграђени материјал Извођач радова мора да има сертификате квалитета и атесте који се захтевају по важећим прописима и мерама за објекте те врсте у складу са пројектном документацијом.</w:t>
      </w:r>
    </w:p>
    <w:p w:rsidR="00DB37DB" w:rsidRPr="001D25ED" w:rsidRDefault="00DB37DB" w:rsidP="00DB37DB">
      <w:pPr>
        <w:autoSpaceDE w:val="0"/>
        <w:autoSpaceDN w:val="0"/>
        <w:adjustRightInd w:val="0"/>
        <w:spacing w:line="240" w:lineRule="auto"/>
        <w:rPr>
          <w:rFonts w:ascii="Calibri" w:eastAsia="Times New Roman" w:hAnsi="Calibri" w:cs="Calibri"/>
        </w:rPr>
      </w:pPr>
      <w:r w:rsidRPr="00D445E9">
        <w:rPr>
          <w:rFonts w:cstheme="minorHAnsi"/>
          <w:lang w:val="sr-Cyrl-CS"/>
        </w:rPr>
        <w:t>Уколико Надзорни орган Наручиоца утврди да употребљени материјал не одговара стандардима и техничким прописима, он ће га одбити и забранити његову употребу</w:t>
      </w:r>
    </w:p>
    <w:p w:rsidR="00DB37DB" w:rsidRPr="001E5B6D" w:rsidRDefault="00DB37DB" w:rsidP="00DB37DB">
      <w:pPr>
        <w:jc w:val="both"/>
        <w:rPr>
          <w:rFonts w:ascii="Calibri" w:eastAsia="Times New Roman" w:hAnsi="Calibri" w:cs="Calibri"/>
          <w:b/>
          <w:lang w:val="sr-Cyrl-CS"/>
        </w:rPr>
      </w:pPr>
      <w:r w:rsidRPr="001E5B6D">
        <w:rPr>
          <w:rFonts w:ascii="Calibri" w:eastAsia="Times New Roman" w:hAnsi="Calibri" w:cs="Calibri"/>
          <w:b/>
          <w:lang w:val="sr-Cyrl-CS"/>
        </w:rPr>
        <w:t xml:space="preserve">  Обававезе наручиоца, ивенститора:</w:t>
      </w:r>
    </w:p>
    <w:p w:rsidR="00DB37DB" w:rsidRPr="00970E7D" w:rsidRDefault="00DB37DB" w:rsidP="00DB37DB">
      <w:pPr>
        <w:rPr>
          <w:rFonts w:ascii="Calibri" w:eastAsia="Times New Roman" w:hAnsi="Calibri" w:cs="Calibri"/>
          <w:b/>
          <w:lang w:val="sr-Cyrl-CS"/>
        </w:rPr>
      </w:pPr>
      <w:r w:rsidRPr="00970E7D">
        <w:rPr>
          <w:rFonts w:ascii="Calibri" w:eastAsia="Times New Roman" w:hAnsi="Calibri" w:cs="Calibri"/>
          <w:b/>
          <w:lang w:val="sr-Cyrl-CS"/>
        </w:rPr>
        <w:t xml:space="preserve">                                                                              Члан 8.      </w:t>
      </w:r>
      <w:r>
        <w:rPr>
          <w:rFonts w:ascii="Calibri" w:eastAsia="Times New Roman" w:hAnsi="Calibri" w:cs="Calibri"/>
          <w:b/>
          <w:lang w:val="sr-Cyrl-CS"/>
        </w:rPr>
        <w:t xml:space="preserve">                                                                               </w:t>
      </w:r>
      <w:r w:rsidRPr="00970E7D">
        <w:rPr>
          <w:rFonts w:ascii="Calibri" w:eastAsia="Times New Roman" w:hAnsi="Calibri" w:cs="Calibri"/>
          <w:b/>
          <w:lang w:val="sr-Cyrl-CS"/>
        </w:rPr>
        <w:t xml:space="preserve"> </w:t>
      </w:r>
      <w:r w:rsidRPr="00085A85">
        <w:rPr>
          <w:rFonts w:ascii="Calibri" w:eastAsia="Times New Roman" w:hAnsi="Calibri" w:cs="Calibri"/>
          <w:lang w:val="sr-Cyrl-CS"/>
        </w:rPr>
        <w:t xml:space="preserve">Наручилац    се обавезује   </w:t>
      </w:r>
      <w:r>
        <w:rPr>
          <w:rFonts w:ascii="Calibri" w:eastAsia="Times New Roman" w:hAnsi="Calibri" w:cs="Calibri"/>
          <w:lang w:val="sr-Cyrl-CS"/>
        </w:rPr>
        <w:t>да Извођачу радова</w:t>
      </w:r>
      <w:r w:rsidRPr="00085A85">
        <w:rPr>
          <w:rFonts w:ascii="Calibri" w:eastAsia="Times New Roman" w:hAnsi="Calibri" w:cs="Calibri"/>
          <w:lang w:val="sr-Cyrl-CS"/>
        </w:rPr>
        <w:t xml:space="preserve"> </w:t>
      </w:r>
      <w:r>
        <w:rPr>
          <w:rFonts w:ascii="Calibri" w:eastAsia="Times New Roman" w:hAnsi="Calibri" w:cs="Calibri"/>
          <w:lang w:val="sr-Cyrl-CS"/>
        </w:rPr>
        <w:t>плати уговорену цену под условима и на начин одређен чланом 4. Овог уговора.</w:t>
      </w:r>
      <w:r w:rsidRPr="00085A85">
        <w:rPr>
          <w:rFonts w:ascii="Calibri" w:eastAsia="Times New Roman" w:hAnsi="Calibri" w:cs="Calibri"/>
          <w:lang w:val="sr-Cyrl-CS"/>
        </w:rPr>
        <w:t xml:space="preserve"> </w:t>
      </w:r>
      <w:r w:rsidRPr="00085A85">
        <w:rPr>
          <w:rFonts w:ascii="Calibri" w:eastAsia="Times New Roman" w:hAnsi="Calibri" w:cs="Calibri"/>
          <w:b/>
          <w:lang w:val="sr-Cyrl-CS"/>
        </w:rPr>
        <w:t xml:space="preserve">                                                                    </w:t>
      </w:r>
    </w:p>
    <w:p w:rsidR="00DB37DB" w:rsidRPr="00D445E9" w:rsidRDefault="00DB37DB" w:rsidP="00DB37DB">
      <w:pPr>
        <w:widowControl w:val="0"/>
        <w:autoSpaceDE w:val="0"/>
        <w:autoSpaceDN w:val="0"/>
        <w:adjustRightInd w:val="0"/>
        <w:spacing w:line="240" w:lineRule="auto"/>
        <w:jc w:val="both"/>
        <w:rPr>
          <w:rFonts w:cstheme="minorHAnsi"/>
        </w:rPr>
      </w:pPr>
      <w:r w:rsidRPr="00D445E9">
        <w:rPr>
          <w:rFonts w:cstheme="minorHAnsi"/>
          <w:lang w:val="sr-Cyrl-CS"/>
        </w:rPr>
        <w:lastRenderedPageBreak/>
        <w:t>Наручилац се обавезује да уведе Извођача у посао, обезбеђујући му несметан прилаз месту извршења радова у објекту.</w:t>
      </w:r>
    </w:p>
    <w:p w:rsidR="00DB37DB" w:rsidRPr="00D445E9" w:rsidRDefault="00DB37DB" w:rsidP="00DB37DB">
      <w:pPr>
        <w:widowControl w:val="0"/>
        <w:autoSpaceDE w:val="0"/>
        <w:autoSpaceDN w:val="0"/>
        <w:adjustRightInd w:val="0"/>
        <w:spacing w:line="240" w:lineRule="auto"/>
        <w:jc w:val="both"/>
        <w:rPr>
          <w:rFonts w:cstheme="minorHAnsi"/>
        </w:rPr>
      </w:pPr>
      <w:r w:rsidRPr="00D445E9">
        <w:rPr>
          <w:rFonts w:cstheme="minorHAnsi"/>
          <w:lang w:val="sr-Cyrl-CS"/>
        </w:rPr>
        <w:t>Наручилац се обавезује да са својим надзорним органом изврши по завршетку радова примопредају изведених радова са</w:t>
      </w:r>
      <w:r w:rsidRPr="00D445E9">
        <w:rPr>
          <w:rFonts w:cstheme="minorHAnsi"/>
        </w:rPr>
        <w:t xml:space="preserve"> </w:t>
      </w:r>
      <w:r w:rsidRPr="00D445E9">
        <w:rPr>
          <w:rFonts w:cstheme="minorHAnsi"/>
          <w:lang w:val="sr-Cyrl-CS"/>
        </w:rPr>
        <w:t>Извођачем радова.</w:t>
      </w:r>
    </w:p>
    <w:p w:rsidR="00DB37DB" w:rsidRPr="001E5B6D" w:rsidRDefault="00DB37DB" w:rsidP="00DB37DB">
      <w:pPr>
        <w:jc w:val="both"/>
        <w:rPr>
          <w:rFonts w:ascii="Calibri" w:eastAsia="Times New Roman" w:hAnsi="Calibri" w:cs="Calibri"/>
          <w:b/>
          <w:lang w:val="sr-Cyrl-CS"/>
        </w:rPr>
      </w:pPr>
      <w:r w:rsidRPr="001E5B6D">
        <w:rPr>
          <w:rFonts w:ascii="Calibri" w:eastAsia="Times New Roman" w:hAnsi="Calibri" w:cs="Calibri"/>
          <w:b/>
          <w:lang w:val="sr-Cyrl-CS"/>
        </w:rPr>
        <w:t>Обавезе извођача  радова:</w:t>
      </w:r>
    </w:p>
    <w:p w:rsidR="00DB37DB" w:rsidRPr="00970E7D" w:rsidRDefault="00DB37DB" w:rsidP="00DB37DB">
      <w:pPr>
        <w:rPr>
          <w:rFonts w:ascii="Calibri" w:eastAsia="Times New Roman" w:hAnsi="Calibri" w:cs="Calibri"/>
          <w:b/>
          <w:lang w:val="sr-Cyrl-CS"/>
        </w:rPr>
      </w:pPr>
      <w:r w:rsidRPr="001E5B6D">
        <w:rPr>
          <w:rFonts w:ascii="Calibri" w:eastAsia="Times New Roman" w:hAnsi="Calibri" w:cs="Calibri"/>
          <w:b/>
          <w:lang w:val="sr-Cyrl-CS"/>
        </w:rPr>
        <w:tab/>
      </w:r>
      <w:r w:rsidRPr="001E5B6D">
        <w:rPr>
          <w:rFonts w:ascii="Calibri" w:eastAsia="Times New Roman" w:hAnsi="Calibri" w:cs="Calibri"/>
          <w:b/>
          <w:lang w:val="sr-Cyrl-CS"/>
        </w:rPr>
        <w:tab/>
      </w:r>
      <w:r w:rsidRPr="001E5B6D">
        <w:rPr>
          <w:rFonts w:ascii="Calibri" w:eastAsia="Times New Roman" w:hAnsi="Calibri" w:cs="Calibri"/>
          <w:b/>
          <w:lang w:val="sr-Cyrl-CS"/>
        </w:rPr>
        <w:tab/>
      </w:r>
      <w:r w:rsidRPr="001E5B6D">
        <w:rPr>
          <w:rFonts w:ascii="Calibri" w:eastAsia="Times New Roman" w:hAnsi="Calibri" w:cs="Calibri"/>
          <w:b/>
          <w:lang w:val="sr-Cyrl-CS"/>
        </w:rPr>
        <w:tab/>
      </w:r>
      <w:r w:rsidRPr="001E5B6D">
        <w:rPr>
          <w:rFonts w:ascii="Calibri" w:eastAsia="Times New Roman" w:hAnsi="Calibri" w:cs="Calibri"/>
          <w:b/>
          <w:lang w:val="sr-Cyrl-CS"/>
        </w:rPr>
        <w:tab/>
      </w:r>
      <w:r w:rsidRPr="001E5B6D">
        <w:rPr>
          <w:rFonts w:ascii="Calibri" w:eastAsia="Times New Roman" w:hAnsi="Calibri" w:cs="Calibri"/>
          <w:lang w:val="sr-Cyrl-CS"/>
        </w:rPr>
        <w:t xml:space="preserve">      </w:t>
      </w:r>
      <w:r w:rsidRPr="00970E7D">
        <w:rPr>
          <w:rFonts w:ascii="Calibri" w:eastAsia="Times New Roman" w:hAnsi="Calibri" w:cs="Calibri"/>
          <w:b/>
          <w:lang w:val="sr-Cyrl-CS"/>
        </w:rPr>
        <w:t xml:space="preserve">Члан 9.   </w:t>
      </w:r>
      <w:r>
        <w:rPr>
          <w:rFonts w:ascii="Calibri" w:eastAsia="Times New Roman" w:hAnsi="Calibri" w:cs="Calibri"/>
          <w:b/>
          <w:lang w:val="sr-Cyrl-CS"/>
        </w:rPr>
        <w:t xml:space="preserve">                                                                                      </w:t>
      </w:r>
      <w:r w:rsidRPr="00970E7D">
        <w:rPr>
          <w:rFonts w:ascii="Calibri" w:eastAsia="Times New Roman" w:hAnsi="Calibri" w:cs="Calibri"/>
          <w:b/>
          <w:lang w:val="sr-Cyrl-CS"/>
        </w:rPr>
        <w:t xml:space="preserve"> </w:t>
      </w:r>
      <w:r w:rsidRPr="00085A85">
        <w:rPr>
          <w:rFonts w:ascii="Calibri" w:eastAsia="Times New Roman" w:hAnsi="Calibri" w:cs="Calibri"/>
          <w:lang w:val="sr-Cyrl-CS"/>
        </w:rPr>
        <w:t xml:space="preserve">Извођач радова   </w:t>
      </w:r>
      <w:r>
        <w:rPr>
          <w:rFonts w:ascii="Calibri" w:eastAsia="Times New Roman" w:hAnsi="Calibri" w:cs="Calibri"/>
          <w:lang w:val="sr-Cyrl-CS"/>
        </w:rPr>
        <w:t>се обавезује да радове изведе у складу са важећим технилким прописима, у складу са понудом и овим уговором, да се исте по завршетку преда Наручиоцу, као и да:</w:t>
      </w:r>
      <w:r w:rsidRPr="00085A85">
        <w:rPr>
          <w:rFonts w:ascii="Calibri" w:eastAsia="Times New Roman" w:hAnsi="Calibri" w:cs="Calibri"/>
          <w:lang w:val="sr-Cyrl-CS"/>
        </w:rPr>
        <w:t xml:space="preserve">    </w:t>
      </w:r>
      <w:r w:rsidRPr="00085A85">
        <w:rPr>
          <w:rFonts w:ascii="Calibri" w:eastAsia="Times New Roman" w:hAnsi="Calibri" w:cs="Calibri"/>
          <w:b/>
          <w:lang w:val="sr-Cyrl-CS"/>
        </w:rPr>
        <w:t xml:space="preserve">                                                                                   </w:t>
      </w:r>
    </w:p>
    <w:p w:rsidR="00DB37DB" w:rsidRPr="00D445E9" w:rsidRDefault="00DB37DB" w:rsidP="00DB37DB">
      <w:pPr>
        <w:widowControl w:val="0"/>
        <w:autoSpaceDE w:val="0"/>
        <w:autoSpaceDN w:val="0"/>
        <w:adjustRightInd w:val="0"/>
        <w:spacing w:after="0" w:line="240" w:lineRule="auto"/>
        <w:jc w:val="both"/>
        <w:rPr>
          <w:rFonts w:cstheme="minorHAnsi"/>
        </w:rPr>
      </w:pPr>
      <w:r w:rsidRPr="00D445E9">
        <w:rPr>
          <w:rFonts w:cstheme="minorHAnsi"/>
          <w:lang w:val="sr-Cyrl-CS"/>
        </w:rPr>
        <w:t>- да се строго придржава мера заштите на раду;</w:t>
      </w:r>
    </w:p>
    <w:p w:rsidR="00DB37DB" w:rsidRPr="00D445E9" w:rsidRDefault="00DB37DB" w:rsidP="00DB37DB">
      <w:pPr>
        <w:widowControl w:val="0"/>
        <w:autoSpaceDE w:val="0"/>
        <w:autoSpaceDN w:val="0"/>
        <w:adjustRightInd w:val="0"/>
        <w:spacing w:after="0" w:line="240" w:lineRule="auto"/>
        <w:jc w:val="both"/>
        <w:rPr>
          <w:rFonts w:cstheme="minorHAnsi"/>
        </w:rPr>
      </w:pPr>
      <w:r w:rsidRPr="00D445E9">
        <w:rPr>
          <w:rFonts w:cstheme="minorHAnsi"/>
          <w:lang w:val="sr-Cyrl-CS"/>
        </w:rPr>
        <w:t>- да по завршеним радовима одмах обавести Наручиоца и његов надзорни орган да је завршио радове и да је спреман за њихову примопредају;</w:t>
      </w:r>
    </w:p>
    <w:p w:rsidR="00DB37DB" w:rsidRPr="00D445E9" w:rsidRDefault="00DB37DB" w:rsidP="00DB37DB">
      <w:pPr>
        <w:widowControl w:val="0"/>
        <w:autoSpaceDE w:val="0"/>
        <w:autoSpaceDN w:val="0"/>
        <w:adjustRightInd w:val="0"/>
        <w:spacing w:after="0" w:line="240" w:lineRule="auto"/>
        <w:jc w:val="both"/>
        <w:rPr>
          <w:rFonts w:cstheme="minorHAnsi"/>
        </w:rPr>
      </w:pPr>
      <w:r w:rsidRPr="00D445E9">
        <w:rPr>
          <w:rFonts w:cstheme="minorHAnsi"/>
          <w:lang w:val="sr-Cyrl-CS"/>
        </w:rPr>
        <w:t>- да испуни све уговорене обавезе стручно, квалитетно, према важећим стандардима за ту</w:t>
      </w:r>
      <w:r w:rsidRPr="00D445E9">
        <w:rPr>
          <w:rFonts w:cstheme="minorHAnsi"/>
        </w:rPr>
        <w:t xml:space="preserve"> </w:t>
      </w:r>
      <w:r w:rsidRPr="00D445E9">
        <w:rPr>
          <w:rFonts w:cstheme="minorHAnsi"/>
          <w:lang w:val="sr-Cyrl-CS"/>
        </w:rPr>
        <w:t>врсту посла и у уговореном року;</w:t>
      </w:r>
    </w:p>
    <w:p w:rsidR="00DB37DB" w:rsidRPr="00D445E9" w:rsidRDefault="00DB37DB" w:rsidP="00DB37DB">
      <w:pPr>
        <w:widowControl w:val="0"/>
        <w:autoSpaceDE w:val="0"/>
        <w:autoSpaceDN w:val="0"/>
        <w:adjustRightInd w:val="0"/>
        <w:spacing w:after="0" w:line="240" w:lineRule="auto"/>
        <w:jc w:val="both"/>
        <w:rPr>
          <w:rFonts w:cstheme="minorHAnsi"/>
        </w:rPr>
      </w:pPr>
      <w:r w:rsidRPr="00D445E9">
        <w:rPr>
          <w:rFonts w:cstheme="minorHAnsi"/>
          <w:lang w:val="sr-Cyrl-CS"/>
        </w:rPr>
        <w:t>- да обезбеди безбедност свих лица на</w:t>
      </w:r>
      <w:r>
        <w:rPr>
          <w:rFonts w:cstheme="minorHAnsi"/>
          <w:lang w:val="sr-Cyrl-CS"/>
        </w:rPr>
        <w:t xml:space="preserve"> </w:t>
      </w:r>
      <w:r w:rsidRPr="00D445E9">
        <w:rPr>
          <w:rFonts w:cstheme="minorHAnsi"/>
          <w:lang w:val="sr-Cyrl-CS"/>
        </w:rPr>
        <w:t>месту извођења радова, као и одговарајуће обезбеђење складишта</w:t>
      </w:r>
      <w:r w:rsidRPr="00D445E9">
        <w:rPr>
          <w:rFonts w:cstheme="minorHAnsi"/>
        </w:rPr>
        <w:t xml:space="preserve"> </w:t>
      </w:r>
      <w:r w:rsidRPr="00D445E9">
        <w:rPr>
          <w:rFonts w:cstheme="minorHAnsi"/>
          <w:lang w:val="sr-Cyrl-CS"/>
        </w:rPr>
        <w:t>својих материјала и слично, тако да се Наручилац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w:t>
      </w:r>
    </w:p>
    <w:p w:rsidR="00DB37DB" w:rsidRPr="00D445E9" w:rsidRDefault="00DB37DB" w:rsidP="00DB37DB">
      <w:pPr>
        <w:widowControl w:val="0"/>
        <w:autoSpaceDE w:val="0"/>
        <w:autoSpaceDN w:val="0"/>
        <w:adjustRightInd w:val="0"/>
        <w:spacing w:after="0" w:line="240" w:lineRule="auto"/>
        <w:jc w:val="both"/>
        <w:rPr>
          <w:rFonts w:cstheme="minorHAnsi"/>
        </w:rPr>
      </w:pPr>
      <w:r w:rsidRPr="00D445E9">
        <w:rPr>
          <w:rFonts w:cstheme="minorHAnsi"/>
          <w:lang w:val="sr-Cyrl-CS"/>
        </w:rPr>
        <w:t>- да омогући вршење стручног надзора у објекту;</w:t>
      </w:r>
    </w:p>
    <w:p w:rsidR="00DB37DB" w:rsidRPr="00D445E9" w:rsidRDefault="00DB37DB" w:rsidP="00DB37DB">
      <w:pPr>
        <w:widowControl w:val="0"/>
        <w:autoSpaceDE w:val="0"/>
        <w:autoSpaceDN w:val="0"/>
        <w:adjustRightInd w:val="0"/>
        <w:spacing w:after="0" w:line="240" w:lineRule="auto"/>
        <w:jc w:val="both"/>
        <w:rPr>
          <w:rFonts w:cstheme="minorHAnsi"/>
        </w:rPr>
      </w:pPr>
      <w:r w:rsidRPr="00D445E9">
        <w:rPr>
          <w:rFonts w:cstheme="minorHAnsi"/>
          <w:lang w:val="sr-Cyrl-CS"/>
        </w:rPr>
        <w:t>- да  поступи  по свим основаним  примедбама  и захтевима Наручиоца датим  на  основу извршеног стручног надзора и да у том циљу, у зависности од конкретне ситуације, о свом трошку, изврши поправку односно поновно изведе радове, замену набављеног или уграђеног материјала или убрзања извођења радова када је запао у доцњу у погледу уговорених рокова извођења радова;</w:t>
      </w:r>
    </w:p>
    <w:p w:rsidR="00DB37DB" w:rsidRPr="00D445E9" w:rsidRDefault="00DB37DB" w:rsidP="00DB37DB">
      <w:pPr>
        <w:widowControl w:val="0"/>
        <w:autoSpaceDE w:val="0"/>
        <w:autoSpaceDN w:val="0"/>
        <w:adjustRightInd w:val="0"/>
        <w:spacing w:after="0" w:line="240" w:lineRule="auto"/>
        <w:jc w:val="both"/>
        <w:rPr>
          <w:rFonts w:cstheme="minorHAnsi"/>
        </w:rPr>
      </w:pPr>
      <w:r w:rsidRPr="00D445E9">
        <w:rPr>
          <w:rFonts w:cstheme="minorHAnsi"/>
        </w:rPr>
        <w:t>-</w:t>
      </w:r>
      <w:r w:rsidRPr="00D445E9">
        <w:rPr>
          <w:rFonts w:cstheme="minorHAnsi"/>
          <w:lang w:val="sr-Cyrl-CS"/>
        </w:rPr>
        <w:t xml:space="preserve"> да гарантује квалитет изведених радова и употребљеног материјала, с тим да отклањању недостатка у гарантном року за изведене радове Извођач радова мора да приступи у року од 5 дана.</w:t>
      </w:r>
    </w:p>
    <w:p w:rsidR="00DB37DB" w:rsidRDefault="00DB37DB" w:rsidP="00DB37DB">
      <w:pPr>
        <w:rPr>
          <w:rFonts w:cstheme="minorHAnsi"/>
          <w:lang w:val="sr-Cyrl-CS"/>
        </w:rPr>
      </w:pPr>
      <w:r>
        <w:rPr>
          <w:rFonts w:ascii="Calibri" w:eastAsia="Times New Roman" w:hAnsi="Calibri" w:cs="Calibri"/>
          <w:b/>
          <w:lang w:val="sr-Cyrl-CS"/>
        </w:rPr>
        <w:tab/>
      </w:r>
      <w:r>
        <w:rPr>
          <w:rFonts w:ascii="Calibri" w:eastAsia="Times New Roman" w:hAnsi="Calibri" w:cs="Calibri"/>
          <w:b/>
          <w:lang w:val="sr-Cyrl-CS"/>
        </w:rPr>
        <w:tab/>
      </w:r>
      <w:r>
        <w:rPr>
          <w:rFonts w:ascii="Calibri" w:eastAsia="Times New Roman" w:hAnsi="Calibri" w:cs="Calibri"/>
          <w:b/>
          <w:lang w:val="sr-Cyrl-CS"/>
        </w:rPr>
        <w:tab/>
      </w:r>
      <w:r>
        <w:rPr>
          <w:rFonts w:ascii="Calibri" w:eastAsia="Times New Roman" w:hAnsi="Calibri" w:cs="Calibri"/>
          <w:b/>
          <w:lang w:val="sr-Cyrl-CS"/>
        </w:rPr>
        <w:tab/>
      </w:r>
      <w:r>
        <w:rPr>
          <w:rFonts w:ascii="Calibri" w:eastAsia="Times New Roman" w:hAnsi="Calibri" w:cs="Calibri"/>
          <w:b/>
          <w:lang w:val="sr-Cyrl-CS"/>
        </w:rPr>
        <w:tab/>
      </w:r>
      <w:r w:rsidRPr="00970E7D">
        <w:rPr>
          <w:rFonts w:ascii="Calibri" w:eastAsia="Times New Roman" w:hAnsi="Calibri" w:cs="Calibri"/>
          <w:b/>
          <w:lang w:val="sr-Cyrl-CS"/>
        </w:rPr>
        <w:t xml:space="preserve">Члан 10.                                                                                                  </w:t>
      </w:r>
      <w:r w:rsidRPr="00D445E9">
        <w:rPr>
          <w:rFonts w:cstheme="minorHAnsi"/>
          <w:lang w:val="sr-Cyrl-CS"/>
        </w:rPr>
        <w:t>Извођач радова о завршетку уговорених радова обавештава Наручиоца.</w:t>
      </w:r>
      <w:r>
        <w:rPr>
          <w:rFonts w:cstheme="minorHAnsi"/>
          <w:lang w:val="sr-Cyrl-CS"/>
        </w:rPr>
        <w:t xml:space="preserve">                     </w:t>
      </w:r>
      <w:r w:rsidRPr="00D445E9">
        <w:rPr>
          <w:rFonts w:cstheme="minorHAnsi"/>
          <w:lang w:val="sr-Cyrl-CS"/>
        </w:rPr>
        <w:t>Примопредаја радова се врши од стране надзорног органа наручиоца, најкасније у року од 5 дана од завршетка радова.</w:t>
      </w:r>
      <w:r>
        <w:rPr>
          <w:rFonts w:cstheme="minorHAnsi"/>
          <w:lang w:val="sr-Cyrl-CS"/>
        </w:rPr>
        <w:t xml:space="preserve">                                                                                                                              </w:t>
      </w:r>
      <w:r w:rsidRPr="00D445E9">
        <w:rPr>
          <w:rFonts w:cstheme="minorHAnsi"/>
          <w:lang w:val="sr-Cyrl-CS"/>
        </w:rPr>
        <w:t xml:space="preserve"> Надзорни орган и Извођач радова сачињавају Записник о примопредаји радова.</w:t>
      </w:r>
    </w:p>
    <w:p w:rsidR="00DB37DB" w:rsidRPr="00D445E9" w:rsidRDefault="00DB37DB" w:rsidP="00DB37DB">
      <w:pPr>
        <w:widowControl w:val="0"/>
        <w:autoSpaceDE w:val="0"/>
        <w:autoSpaceDN w:val="0"/>
        <w:adjustRightInd w:val="0"/>
        <w:spacing w:line="240" w:lineRule="auto"/>
        <w:rPr>
          <w:rFonts w:cstheme="minorHAnsi"/>
        </w:rPr>
      </w:pPr>
      <w:r>
        <w:rPr>
          <w:rFonts w:cstheme="minorHAnsi"/>
          <w:lang w:val="sr-Cyrl-CS"/>
        </w:rPr>
        <w:t xml:space="preserve">                                                                       </w:t>
      </w:r>
      <w:r w:rsidRPr="00970E7D">
        <w:rPr>
          <w:rFonts w:cstheme="minorHAnsi"/>
          <w:b/>
          <w:lang w:val="sr-Cyrl-CS"/>
        </w:rPr>
        <w:t>Члан 11</w:t>
      </w:r>
      <w:r>
        <w:rPr>
          <w:rFonts w:cstheme="minorHAnsi"/>
          <w:b/>
          <w:lang w:val="sr-Cyrl-CS"/>
        </w:rPr>
        <w:t>.</w:t>
      </w:r>
      <w:r w:rsidRPr="00970E7D">
        <w:rPr>
          <w:rFonts w:cstheme="minorHAnsi"/>
          <w:b/>
          <w:lang w:val="sr-Cyrl-CS"/>
        </w:rPr>
        <w:t xml:space="preserve">   </w:t>
      </w:r>
      <w:r w:rsidRPr="00970E7D">
        <w:rPr>
          <w:rFonts w:cstheme="minorHAnsi"/>
          <w:lang w:val="sr-Cyrl-CS"/>
        </w:rPr>
        <w:t xml:space="preserve">                                                                                                                                                                                 </w:t>
      </w:r>
      <w:r w:rsidRPr="00D445E9">
        <w:rPr>
          <w:rFonts w:cstheme="minorHAnsi"/>
          <w:lang w:val="sr-Cyrl-CS"/>
        </w:rPr>
        <w:t>Рок за извођење радова се продужава на захтев Извођача радова:</w:t>
      </w:r>
    </w:p>
    <w:p w:rsidR="00DB37DB" w:rsidRPr="00D445E9" w:rsidRDefault="00DB37DB" w:rsidP="00DB37DB">
      <w:pPr>
        <w:widowControl w:val="0"/>
        <w:autoSpaceDE w:val="0"/>
        <w:autoSpaceDN w:val="0"/>
        <w:adjustRightInd w:val="0"/>
        <w:spacing w:line="240" w:lineRule="auto"/>
        <w:rPr>
          <w:rFonts w:cstheme="minorHAnsi"/>
        </w:rPr>
      </w:pPr>
      <w:r w:rsidRPr="00D445E9">
        <w:rPr>
          <w:rFonts w:cstheme="minorHAnsi"/>
          <w:lang w:val="sr-Cyrl-CS"/>
        </w:rPr>
        <w:t>-  у случају прекида радова који траје дуже од 2 (два) дана, а није изазван кривицом Извођача радова;</w:t>
      </w:r>
    </w:p>
    <w:p w:rsidR="00DB37DB" w:rsidRPr="00D445E9" w:rsidRDefault="00DB37DB" w:rsidP="00DB37DB">
      <w:pPr>
        <w:widowControl w:val="0"/>
        <w:autoSpaceDE w:val="0"/>
        <w:autoSpaceDN w:val="0"/>
        <w:adjustRightInd w:val="0"/>
        <w:spacing w:line="240" w:lineRule="auto"/>
        <w:rPr>
          <w:rFonts w:cstheme="minorHAnsi"/>
        </w:rPr>
      </w:pPr>
      <w:r w:rsidRPr="00D445E9">
        <w:rPr>
          <w:rFonts w:cstheme="minorHAnsi"/>
          <w:lang w:val="sr-Cyrl-CS"/>
        </w:rPr>
        <w:t>-  у случају елементарних непогода и дејства више силе.</w:t>
      </w:r>
    </w:p>
    <w:p w:rsidR="00DB37DB" w:rsidRPr="00D445E9" w:rsidRDefault="00DB37DB" w:rsidP="00DB37DB">
      <w:pPr>
        <w:widowControl w:val="0"/>
        <w:autoSpaceDE w:val="0"/>
        <w:autoSpaceDN w:val="0"/>
        <w:adjustRightInd w:val="0"/>
        <w:spacing w:line="240" w:lineRule="auto"/>
        <w:rPr>
          <w:rFonts w:cstheme="minorHAnsi"/>
        </w:rPr>
      </w:pPr>
      <w:r w:rsidRPr="00D445E9">
        <w:rPr>
          <w:rFonts w:cstheme="minorHAnsi"/>
          <w:lang w:val="sr-Cyrl-CS"/>
        </w:rPr>
        <w:t>Захтев за продужење рока за извођење радова Извођач радова писмено подноси Наручиоцу у року од 2 (два) дана од сазнања за околност, а најкасније 15 (петнаест) дана пре истека рока за завршетак радова.</w:t>
      </w:r>
    </w:p>
    <w:p w:rsidR="00DB37DB" w:rsidRDefault="00DB37DB" w:rsidP="00DB37DB">
      <w:pPr>
        <w:widowControl w:val="0"/>
        <w:autoSpaceDE w:val="0"/>
        <w:autoSpaceDN w:val="0"/>
        <w:adjustRightInd w:val="0"/>
        <w:spacing w:line="240" w:lineRule="auto"/>
        <w:rPr>
          <w:rFonts w:cstheme="minorHAnsi"/>
          <w:lang w:val="sr-Cyrl-CS"/>
        </w:rPr>
      </w:pPr>
      <w:r w:rsidRPr="00D445E9">
        <w:rPr>
          <w:rFonts w:cstheme="minorHAnsi"/>
          <w:lang w:val="sr-Cyrl-CS"/>
        </w:rPr>
        <w:t>Уговорени рок је продужен када уговорне стране у форми Анекса Уговора о томе постигну писани споразум.</w:t>
      </w:r>
    </w:p>
    <w:p w:rsidR="00DB37DB" w:rsidRDefault="00DB37DB" w:rsidP="00DB37DB">
      <w:pPr>
        <w:widowControl w:val="0"/>
        <w:autoSpaceDE w:val="0"/>
        <w:autoSpaceDN w:val="0"/>
        <w:adjustRightInd w:val="0"/>
        <w:spacing w:line="240" w:lineRule="auto"/>
        <w:rPr>
          <w:rFonts w:cstheme="minorHAnsi"/>
          <w:lang w:val="sr-Cyrl-CS"/>
        </w:rPr>
      </w:pPr>
    </w:p>
    <w:p w:rsidR="00DB37DB" w:rsidRDefault="00DB37DB" w:rsidP="00DB37DB">
      <w:pPr>
        <w:widowControl w:val="0"/>
        <w:autoSpaceDE w:val="0"/>
        <w:autoSpaceDN w:val="0"/>
        <w:adjustRightInd w:val="0"/>
        <w:spacing w:line="240" w:lineRule="auto"/>
        <w:rPr>
          <w:rFonts w:ascii="Calibri" w:eastAsia="Times New Roman" w:hAnsi="Calibri" w:cs="Calibri"/>
          <w:b/>
          <w:lang w:val="sr-Cyrl-CS"/>
        </w:rPr>
      </w:pPr>
    </w:p>
    <w:p w:rsidR="00DB37DB" w:rsidRPr="001E5B6D" w:rsidRDefault="00DB37DB" w:rsidP="00DB37DB">
      <w:pPr>
        <w:spacing w:line="259" w:lineRule="auto"/>
        <w:ind w:left="40"/>
        <w:jc w:val="both"/>
        <w:rPr>
          <w:rFonts w:ascii="Calibri" w:eastAsia="Times New Roman" w:hAnsi="Calibri" w:cs="Calibri"/>
          <w:b/>
          <w:lang w:val="sr-Cyrl-CS"/>
        </w:rPr>
      </w:pPr>
      <w:r w:rsidRPr="001E5B6D">
        <w:rPr>
          <w:rFonts w:ascii="Calibri" w:eastAsia="Times New Roman" w:hAnsi="Calibri" w:cs="Calibri"/>
          <w:b/>
          <w:lang w:val="sr-Cyrl-CS"/>
        </w:rPr>
        <w:lastRenderedPageBreak/>
        <w:t>Опште одредбе:</w:t>
      </w:r>
    </w:p>
    <w:p w:rsidR="00DB37DB" w:rsidRDefault="00DB37DB" w:rsidP="00DB37DB">
      <w:pPr>
        <w:spacing w:line="259" w:lineRule="auto"/>
        <w:ind w:left="40" w:firstLine="3572"/>
        <w:rPr>
          <w:rFonts w:ascii="Calibri" w:eastAsia="Times New Roman" w:hAnsi="Calibri" w:cs="Calibri"/>
        </w:rPr>
      </w:pPr>
      <w:r w:rsidRPr="001E5B6D">
        <w:rPr>
          <w:rFonts w:ascii="Calibri" w:eastAsia="Times New Roman" w:hAnsi="Calibri" w:cs="Calibri"/>
        </w:rPr>
        <w:t xml:space="preserve">         </w:t>
      </w:r>
      <w:r w:rsidRPr="00970E7D">
        <w:rPr>
          <w:rFonts w:ascii="Calibri" w:eastAsia="Times New Roman" w:hAnsi="Calibri" w:cs="Calibri"/>
          <w:b/>
        </w:rPr>
        <w:t xml:space="preserve">Члан 12.                                                                                                                                                            </w:t>
      </w:r>
      <w:r w:rsidRPr="001E5B6D">
        <w:rPr>
          <w:rFonts w:ascii="Calibri" w:eastAsia="Times New Roman" w:hAnsi="Calibri" w:cs="Calibri"/>
        </w:rPr>
        <w:t>Саставни део овог уговора је угов</w:t>
      </w:r>
      <w:r w:rsidRPr="001E5B6D">
        <w:rPr>
          <w:rFonts w:ascii="Calibri" w:eastAsia="Times New Roman" w:hAnsi="Calibri" w:cs="Calibri"/>
          <w:lang w:val="sr-Cyrl-CS"/>
        </w:rPr>
        <w:t>рна</w:t>
      </w:r>
      <w:r w:rsidRPr="001E5B6D">
        <w:rPr>
          <w:rFonts w:ascii="Calibri" w:eastAsia="Times New Roman" w:hAnsi="Calibri" w:cs="Calibri"/>
        </w:rPr>
        <w:t xml:space="preserve"> документација (понуда изво</w:t>
      </w:r>
      <w:r w:rsidRPr="001E5B6D">
        <w:rPr>
          <w:rFonts w:ascii="Calibri" w:eastAsia="Times New Roman" w:hAnsi="Calibri" w:cs="Calibri"/>
          <w:lang w:val="sr-Cyrl-CS"/>
        </w:rPr>
        <w:t>ђа</w:t>
      </w:r>
      <w:r w:rsidRPr="001E5B6D">
        <w:rPr>
          <w:rFonts w:ascii="Calibri" w:eastAsia="Times New Roman" w:hAnsi="Calibri" w:cs="Calibri"/>
        </w:rPr>
        <w:t>ча из члана овог уговора, постојећи законски и технички прописи за ову врсту радова, као и све писмене констатације обострано потписане у току извођења радова).</w:t>
      </w:r>
    </w:p>
    <w:p w:rsidR="00DB37DB" w:rsidRPr="001E5B6D" w:rsidRDefault="00DB37DB" w:rsidP="00DB37DB">
      <w:pPr>
        <w:spacing w:line="259" w:lineRule="auto"/>
        <w:rPr>
          <w:rFonts w:ascii="Calibri" w:eastAsia="Times New Roman" w:hAnsi="Calibri" w:cs="Calibri"/>
          <w:b/>
          <w:lang w:val="sr-Cyrl-CS"/>
        </w:rPr>
      </w:pPr>
      <w:r w:rsidRPr="001E5B6D">
        <w:rPr>
          <w:rFonts w:ascii="Calibri" w:eastAsia="Times New Roman" w:hAnsi="Calibri" w:cs="Calibri"/>
          <w:b/>
          <w:lang w:val="sr-Cyrl-CS"/>
        </w:rPr>
        <w:t>Посебне одредбе:</w:t>
      </w:r>
    </w:p>
    <w:p w:rsidR="00DB37DB" w:rsidRDefault="00DB37DB" w:rsidP="00DB37DB">
      <w:pPr>
        <w:rPr>
          <w:rFonts w:ascii="Calibri" w:eastAsia="Times New Roman" w:hAnsi="Calibri" w:cs="Calibri"/>
        </w:rPr>
      </w:pPr>
      <w:r w:rsidRPr="001E5B6D">
        <w:rPr>
          <w:rFonts w:ascii="Calibri" w:eastAsia="Times New Roman" w:hAnsi="Calibri" w:cs="Calibri"/>
        </w:rPr>
        <w:t xml:space="preserve">                                                                               </w:t>
      </w:r>
      <w:r w:rsidRPr="00970E7D">
        <w:rPr>
          <w:rFonts w:ascii="Calibri" w:eastAsia="Times New Roman" w:hAnsi="Calibri" w:cs="Calibri"/>
          <w:b/>
        </w:rPr>
        <w:t xml:space="preserve">Члан 13.                                                                                                                                                                    </w:t>
      </w:r>
      <w:r w:rsidRPr="001E5B6D">
        <w:rPr>
          <w:rFonts w:ascii="Calibri" w:eastAsia="Times New Roman" w:hAnsi="Calibri" w:cs="Calibri"/>
        </w:rPr>
        <w:t xml:space="preserve">Овај уговор је могуће раскинути у следећим случајевима:                                                                                               </w:t>
      </w:r>
      <w:r w:rsidRPr="001E5B6D">
        <w:rPr>
          <w:rFonts w:ascii="Calibri" w:eastAsia="Times New Roman" w:hAnsi="Calibri" w:cs="Calibri"/>
          <w:lang w:val="sr-Cyrl-CS"/>
        </w:rPr>
        <w:t xml:space="preserve">-  ако једна од </w:t>
      </w:r>
      <w:r w:rsidRPr="001E5B6D">
        <w:rPr>
          <w:rFonts w:ascii="Calibri" w:eastAsia="Times New Roman" w:hAnsi="Calibri" w:cs="Calibri"/>
        </w:rPr>
        <w:t xml:space="preserve"> уговорених страна не испуни своје обавезе</w:t>
      </w:r>
      <w:r w:rsidRPr="001E5B6D">
        <w:rPr>
          <w:rFonts w:ascii="Calibri" w:eastAsia="Times New Roman" w:hAnsi="Calibri" w:cs="Calibri"/>
          <w:lang w:val="sr-Cyrl-CS"/>
        </w:rPr>
        <w:t xml:space="preserve">;                                                                                                      </w:t>
      </w:r>
      <w:r w:rsidRPr="001E5B6D">
        <w:rPr>
          <w:rFonts w:ascii="Calibri" w:eastAsia="Times New Roman" w:hAnsi="Calibri" w:cs="Calibri"/>
          <w:lang w:val="ru-RU"/>
        </w:rPr>
        <w:t xml:space="preserve">-  </w:t>
      </w:r>
      <w:r w:rsidRPr="001E5B6D">
        <w:rPr>
          <w:rFonts w:ascii="Calibri" w:eastAsia="Times New Roman" w:hAnsi="Calibri" w:cs="Calibri"/>
        </w:rPr>
        <w:t>a</w:t>
      </w:r>
      <w:r w:rsidRPr="001E5B6D">
        <w:rPr>
          <w:rFonts w:ascii="Calibri" w:eastAsia="Times New Roman" w:hAnsi="Calibri" w:cs="Calibri"/>
          <w:lang w:val="sr-Cyrl-CS"/>
        </w:rPr>
        <w:t>ко</w:t>
      </w:r>
      <w:r w:rsidRPr="001E5B6D">
        <w:rPr>
          <w:rFonts w:ascii="Calibri" w:eastAsia="Times New Roman" w:hAnsi="Calibri" w:cs="Calibri"/>
        </w:rPr>
        <w:t xml:space="preserve"> услед околности које су ван контроле уговорених страна, као што је виша </w:t>
      </w:r>
      <w:r w:rsidRPr="001E5B6D">
        <w:rPr>
          <w:rFonts w:ascii="Calibri" w:eastAsia="Times New Roman" w:hAnsi="Calibri" w:cs="Calibri"/>
          <w:lang w:val="sr-Cyrl-CS"/>
        </w:rPr>
        <w:t xml:space="preserve">сила нису  </w:t>
      </w:r>
      <w:r w:rsidRPr="001E5B6D">
        <w:rPr>
          <w:rFonts w:ascii="Calibri" w:eastAsia="Times New Roman" w:hAnsi="Calibri" w:cs="Calibri"/>
        </w:rPr>
        <w:t xml:space="preserve"> у могућности да наставе или доврше уговорене обавезе.                                                                                                       </w:t>
      </w:r>
    </w:p>
    <w:p w:rsidR="00DB37DB" w:rsidRPr="001E5B6D" w:rsidRDefault="00DB37DB" w:rsidP="00DB37DB">
      <w:pPr>
        <w:rPr>
          <w:rFonts w:ascii="Calibri" w:eastAsia="Times New Roman" w:hAnsi="Calibri" w:cs="Calibri"/>
          <w:lang w:val="ru-RU"/>
        </w:rPr>
      </w:pPr>
      <w:r>
        <w:rPr>
          <w:rFonts w:ascii="Calibri" w:eastAsia="Times New Roman" w:hAnsi="Calibri" w:cs="Calibri"/>
        </w:rPr>
        <w:t xml:space="preserve">                                                                              </w:t>
      </w:r>
      <w:r w:rsidRPr="00970E7D">
        <w:rPr>
          <w:rFonts w:ascii="Calibri" w:eastAsia="Times New Roman" w:hAnsi="Calibri" w:cs="Calibri"/>
          <w:b/>
        </w:rPr>
        <w:t xml:space="preserve">Члан 14                                                                                                                                                                                    </w:t>
      </w:r>
      <w:r w:rsidRPr="001E5B6D">
        <w:rPr>
          <w:rFonts w:ascii="Calibri" w:eastAsia="Times New Roman" w:hAnsi="Calibri" w:cs="Calibri"/>
          <w:lang w:val="sr-Cyrl-CS"/>
        </w:rPr>
        <w:t>-  наручилац   задржава    право моментални раскид уговора, уколико извођач  не отпочне радове  у року од 5 дана   по позиву надзорног органа.</w:t>
      </w:r>
      <w:r w:rsidRPr="001E5B6D">
        <w:rPr>
          <w:rFonts w:ascii="Calibri" w:eastAsia="Times New Roman" w:hAnsi="Calibri" w:cs="Calibri"/>
          <w:lang w:val="ru-RU"/>
        </w:rPr>
        <w:t xml:space="preserve"> </w:t>
      </w:r>
      <w:r>
        <w:rPr>
          <w:rFonts w:ascii="Calibri" w:eastAsia="Times New Roman" w:hAnsi="Calibri" w:cs="Calibri"/>
          <w:lang w:val="ru-RU"/>
        </w:rPr>
        <w:t xml:space="preserve">                                                                                         </w:t>
      </w:r>
      <w:r w:rsidRPr="00D445E9">
        <w:rPr>
          <w:rFonts w:cstheme="minorHAnsi"/>
          <w:lang w:val="sr-Cyrl-CS"/>
        </w:rPr>
        <w:t xml:space="preserve"> </w:t>
      </w:r>
      <w:r>
        <w:rPr>
          <w:rFonts w:cstheme="minorHAnsi"/>
          <w:lang w:val="sr-Cyrl-CS"/>
        </w:rPr>
        <w:t xml:space="preserve">- </w:t>
      </w:r>
      <w:r w:rsidRPr="00D445E9">
        <w:rPr>
          <w:rFonts w:cstheme="minorHAnsi"/>
          <w:lang w:val="sr-Cyrl-CS"/>
        </w:rPr>
        <w:t xml:space="preserve"> уколико извршени радови не одговарају прописима или стандардима за ту врсту посла и квалитету наведеном у понуди Извођача радова</w:t>
      </w:r>
      <w:r w:rsidRPr="001E5B6D">
        <w:rPr>
          <w:rFonts w:ascii="Calibri" w:eastAsia="Times New Roman" w:hAnsi="Calibri" w:cs="Calibri"/>
          <w:lang w:val="ru-RU"/>
        </w:rPr>
        <w:t xml:space="preserve">                                                                                                       </w:t>
      </w:r>
    </w:p>
    <w:p w:rsidR="00DB37DB" w:rsidRPr="00E80D74" w:rsidRDefault="00DB37DB" w:rsidP="00DB37DB">
      <w:pPr>
        <w:rPr>
          <w:rFonts w:ascii="Calibri" w:eastAsia="Times New Roman" w:hAnsi="Calibri" w:cs="Calibri"/>
        </w:rPr>
      </w:pPr>
      <w:r w:rsidRPr="001E5B6D">
        <w:rPr>
          <w:rFonts w:ascii="Calibri" w:eastAsia="Times New Roman" w:hAnsi="Calibri" w:cs="Calibri"/>
          <w:lang w:val="ru-RU"/>
        </w:rPr>
        <w:t xml:space="preserve">                                                                              </w:t>
      </w:r>
      <w:r w:rsidRPr="00970E7D">
        <w:rPr>
          <w:rFonts w:ascii="Calibri" w:eastAsia="Times New Roman" w:hAnsi="Calibri" w:cs="Calibri"/>
          <w:b/>
          <w:lang w:val="sr-Cyrl-CS"/>
        </w:rPr>
        <w:t>Члан 15</w:t>
      </w:r>
      <w:r w:rsidRPr="00970E7D">
        <w:rPr>
          <w:rFonts w:ascii="Calibri" w:eastAsia="Times New Roman" w:hAnsi="Calibri" w:cs="Calibri"/>
          <w:b/>
          <w:lang w:val="ru-RU"/>
        </w:rPr>
        <w:t xml:space="preserve">.                                                                                </w:t>
      </w:r>
      <w:r w:rsidRPr="00970E7D">
        <w:rPr>
          <w:rFonts w:ascii="Calibri" w:eastAsia="Times New Roman" w:hAnsi="Calibri" w:cs="Calibri"/>
          <w:b/>
          <w:lang w:val="sr-Cyrl-CS"/>
        </w:rPr>
        <w:t xml:space="preserve">                         </w:t>
      </w:r>
      <w:r w:rsidRPr="001E5B6D">
        <w:rPr>
          <w:rFonts w:ascii="Calibri" w:eastAsia="Times New Roman" w:hAnsi="Calibri" w:cs="Calibri"/>
          <w:lang w:val="sr-Cyrl-CS"/>
        </w:rPr>
        <w:t>За све што није предвиђено овим уговором примењиваће се Закон о облигационим односима и други позитивно правни прописи који регулишу ову материју</w:t>
      </w:r>
      <w:r>
        <w:rPr>
          <w:rFonts w:ascii="Calibri" w:eastAsia="Times New Roman" w:hAnsi="Calibri" w:cs="Calibri"/>
          <w:lang w:val="sr-Cyrl-CS"/>
        </w:rPr>
        <w:t>.</w:t>
      </w:r>
    </w:p>
    <w:p w:rsidR="00DB37DB" w:rsidRPr="001E5B6D" w:rsidRDefault="00DB37DB" w:rsidP="00DB37DB">
      <w:pPr>
        <w:ind w:firstLine="720"/>
        <w:rPr>
          <w:rFonts w:ascii="Calibri" w:eastAsia="Times New Roman" w:hAnsi="Calibri" w:cs="Calibri"/>
        </w:rPr>
      </w:pPr>
      <w:r w:rsidRPr="001E5B6D">
        <w:rPr>
          <w:rFonts w:ascii="Calibri" w:eastAsia="Times New Roman" w:hAnsi="Calibri" w:cs="Calibri"/>
        </w:rPr>
        <w:t xml:space="preserve">                                                               </w:t>
      </w:r>
      <w:r w:rsidRPr="00970E7D">
        <w:rPr>
          <w:rFonts w:ascii="Calibri" w:eastAsia="Times New Roman" w:hAnsi="Calibri" w:cs="Calibri"/>
          <w:b/>
        </w:rPr>
        <w:t>Члан 16</w:t>
      </w:r>
      <w:r w:rsidRPr="00970E7D">
        <w:rPr>
          <w:rFonts w:ascii="Calibri" w:eastAsia="Times New Roman" w:hAnsi="Calibri" w:cs="Calibri"/>
          <w:b/>
          <w:lang w:val="sr-Cyrl-CS"/>
        </w:rPr>
        <w:t xml:space="preserve">.                                                                                                                                                  </w:t>
      </w:r>
      <w:r w:rsidRPr="001E5B6D">
        <w:rPr>
          <w:rFonts w:ascii="Calibri" w:eastAsia="Times New Roman" w:hAnsi="Calibri" w:cs="Calibri"/>
        </w:rPr>
        <w:t xml:space="preserve">Уговорене стране су сагласне да све спорове решавају споразумно. Спорна питања ће </w:t>
      </w:r>
      <w:r>
        <w:rPr>
          <w:rFonts w:ascii="Calibri" w:eastAsia="Times New Roman" w:hAnsi="Calibri" w:cs="Calibri"/>
        </w:rPr>
        <w:t>ре</w:t>
      </w:r>
      <w:r w:rsidRPr="001E5B6D">
        <w:rPr>
          <w:rFonts w:ascii="Calibri" w:eastAsia="Times New Roman" w:hAnsi="Calibri" w:cs="Calibri"/>
        </w:rPr>
        <w:t>шавати Привредни суд у Нишу.</w:t>
      </w:r>
    </w:p>
    <w:p w:rsidR="00DB37DB" w:rsidRPr="001E5B6D" w:rsidRDefault="00DB37DB" w:rsidP="00DB37DB">
      <w:pPr>
        <w:spacing w:line="259" w:lineRule="auto"/>
        <w:ind w:right="4"/>
        <w:rPr>
          <w:rFonts w:ascii="Calibri" w:eastAsia="Times New Roman" w:hAnsi="Calibri" w:cs="Calibri"/>
        </w:rPr>
      </w:pPr>
      <w:r w:rsidRPr="001E5B6D">
        <w:rPr>
          <w:rFonts w:ascii="Calibri" w:eastAsia="Times New Roman" w:hAnsi="Calibri" w:cs="Calibri"/>
          <w:lang w:val="sr-Cyrl-CS"/>
        </w:rPr>
        <w:t xml:space="preserve">                                                                             </w:t>
      </w:r>
      <w:r w:rsidRPr="00970E7D">
        <w:rPr>
          <w:rFonts w:ascii="Calibri" w:eastAsia="Times New Roman" w:hAnsi="Calibri" w:cs="Calibri"/>
          <w:b/>
          <w:lang w:val="sr-Cyrl-CS"/>
        </w:rPr>
        <w:t>Ч</w:t>
      </w:r>
      <w:r w:rsidRPr="00970E7D">
        <w:rPr>
          <w:rFonts w:ascii="Calibri" w:eastAsia="Times New Roman" w:hAnsi="Calibri" w:cs="Calibri"/>
          <w:b/>
        </w:rPr>
        <w:t xml:space="preserve">лан </w:t>
      </w:r>
      <w:r w:rsidRPr="00970E7D">
        <w:rPr>
          <w:rFonts w:ascii="Calibri" w:eastAsia="Times New Roman" w:hAnsi="Calibri" w:cs="Calibri"/>
          <w:b/>
          <w:lang w:val="sr-Cyrl-CS"/>
        </w:rPr>
        <w:t>17.</w:t>
      </w:r>
      <w:r w:rsidRPr="00970E7D">
        <w:rPr>
          <w:rFonts w:ascii="Calibri" w:eastAsia="Times New Roman" w:hAnsi="Calibri" w:cs="Calibri"/>
          <w:b/>
        </w:rPr>
        <w:t xml:space="preserve">                                                                                                     </w:t>
      </w:r>
      <w:r>
        <w:rPr>
          <w:rFonts w:ascii="Calibri" w:eastAsia="Times New Roman" w:hAnsi="Calibri" w:cs="Calibri"/>
        </w:rPr>
        <w:t>Овај уговор је сачињен</w:t>
      </w:r>
      <w:r w:rsidRPr="001E5B6D">
        <w:rPr>
          <w:rFonts w:ascii="Calibri" w:eastAsia="Times New Roman" w:hAnsi="Calibri" w:cs="Calibri"/>
        </w:rPr>
        <w:t xml:space="preserve">    </w:t>
      </w:r>
      <w:r>
        <w:rPr>
          <w:rFonts w:ascii="Calibri" w:eastAsia="Times New Roman" w:hAnsi="Calibri" w:cs="Calibri"/>
        </w:rPr>
        <w:t>у 4(четири) истоветна примерака, од којих су по 2(два) за сваку уговорну страну.</w:t>
      </w:r>
      <w:r w:rsidRPr="001E5B6D">
        <w:rPr>
          <w:rFonts w:ascii="Calibri" w:eastAsia="Times New Roman" w:hAnsi="Calibri" w:cs="Calibri"/>
        </w:rPr>
        <w:t xml:space="preserve">                                                                                                                                                       </w:t>
      </w:r>
    </w:p>
    <w:p w:rsidR="00DB37DB" w:rsidRPr="001E5B6D" w:rsidRDefault="00DB37DB" w:rsidP="00DB37DB">
      <w:pPr>
        <w:jc w:val="both"/>
        <w:rPr>
          <w:rFonts w:ascii="Calibri" w:eastAsia="Times New Roman" w:hAnsi="Calibri" w:cs="Calibri"/>
        </w:rPr>
      </w:pPr>
    </w:p>
    <w:p w:rsidR="00DB37DB" w:rsidRDefault="00DB37DB" w:rsidP="00DB37DB">
      <w:pPr>
        <w:rPr>
          <w:rFonts w:ascii="Calibri" w:eastAsia="Times New Roman" w:hAnsi="Calibri" w:cs="Calibri"/>
        </w:rPr>
      </w:pPr>
      <w:r>
        <w:rPr>
          <w:rFonts w:ascii="Calibri" w:eastAsia="Times New Roman" w:hAnsi="Calibri" w:cs="Calibri"/>
        </w:rPr>
        <w:t xml:space="preserve">    </w:t>
      </w:r>
      <w:r w:rsidRPr="001E5B6D">
        <w:rPr>
          <w:rFonts w:ascii="Calibri" w:eastAsia="Times New Roman" w:hAnsi="Calibri" w:cs="Calibri"/>
        </w:rPr>
        <w:t xml:space="preserve">   </w:t>
      </w:r>
      <w:r>
        <w:rPr>
          <w:rFonts w:ascii="Calibri" w:eastAsia="Times New Roman" w:hAnsi="Calibri" w:cs="Calibri"/>
          <w:lang w:val="sr-Cyrl-CS"/>
        </w:rPr>
        <w:t>Извођач:</w:t>
      </w:r>
      <w:r>
        <w:rPr>
          <w:rFonts w:ascii="Calibri" w:eastAsia="Times New Roman" w:hAnsi="Calibri" w:cs="Calibri"/>
          <w:lang w:val="sr-Cyrl-CS"/>
        </w:rPr>
        <w:tab/>
      </w:r>
      <w:r>
        <w:rPr>
          <w:rFonts w:ascii="Calibri" w:eastAsia="Times New Roman" w:hAnsi="Calibri" w:cs="Calibri"/>
          <w:lang w:val="sr-Cyrl-CS"/>
        </w:rPr>
        <w:tab/>
      </w:r>
      <w:r>
        <w:rPr>
          <w:rFonts w:ascii="Calibri" w:eastAsia="Times New Roman" w:hAnsi="Calibri" w:cs="Calibri"/>
          <w:lang w:val="sr-Cyrl-CS"/>
        </w:rPr>
        <w:tab/>
      </w:r>
      <w:r>
        <w:rPr>
          <w:rFonts w:ascii="Calibri" w:eastAsia="Times New Roman" w:hAnsi="Calibri" w:cs="Calibri"/>
          <w:lang w:val="sr-Cyrl-CS"/>
        </w:rPr>
        <w:tab/>
      </w:r>
      <w:r>
        <w:rPr>
          <w:rFonts w:ascii="Calibri" w:eastAsia="Times New Roman" w:hAnsi="Calibri" w:cs="Calibri"/>
          <w:lang w:val="sr-Cyrl-CS"/>
        </w:rPr>
        <w:tab/>
      </w:r>
      <w:r>
        <w:rPr>
          <w:rFonts w:ascii="Calibri" w:eastAsia="Times New Roman" w:hAnsi="Calibri" w:cs="Calibri"/>
          <w:lang w:val="sr-Cyrl-CS"/>
        </w:rPr>
        <w:tab/>
        <w:t xml:space="preserve">               </w:t>
      </w:r>
      <w:r w:rsidRPr="001E5B6D">
        <w:rPr>
          <w:rFonts w:ascii="Calibri" w:eastAsia="Times New Roman" w:hAnsi="Calibri" w:cs="Calibri"/>
          <w:lang w:val="sr-Cyrl-CS"/>
        </w:rPr>
        <w:t xml:space="preserve">   </w:t>
      </w:r>
      <w:r>
        <w:rPr>
          <w:rFonts w:ascii="Calibri" w:eastAsia="Times New Roman" w:hAnsi="Calibri" w:cs="Calibri"/>
          <w:lang w:val="sr-Cyrl-CS"/>
        </w:rPr>
        <w:t xml:space="preserve">                 </w:t>
      </w:r>
      <w:r w:rsidRPr="001E5B6D">
        <w:rPr>
          <w:rFonts w:ascii="Calibri" w:eastAsia="Times New Roman" w:hAnsi="Calibri" w:cs="Calibri"/>
          <w:lang w:val="sr-Cyrl-CS"/>
        </w:rPr>
        <w:t xml:space="preserve"> Наручилац:                      </w:t>
      </w:r>
    </w:p>
    <w:p w:rsidR="00DB37DB" w:rsidRPr="00E12F82" w:rsidRDefault="00DB37DB" w:rsidP="00DB37DB">
      <w:pPr>
        <w:jc w:val="both"/>
        <w:rPr>
          <w:rFonts w:ascii="Calibri" w:eastAsia="Times New Roman" w:hAnsi="Calibri" w:cs="Calibri"/>
          <w:bCs/>
          <w:iCs/>
        </w:rPr>
      </w:pPr>
      <w:r w:rsidRPr="00E12F82">
        <w:rPr>
          <w:rFonts w:ascii="Calibri" w:eastAsia="Times New Roman" w:hAnsi="Calibri" w:cs="Calibri"/>
          <w:bCs/>
          <w:iCs/>
        </w:rPr>
        <w:t>______________________</w:t>
      </w:r>
      <w:r w:rsidRPr="00E12F82">
        <w:rPr>
          <w:rFonts w:ascii="Calibri" w:eastAsia="Times New Roman" w:hAnsi="Calibri" w:cs="Calibri"/>
          <w:bCs/>
          <w:iCs/>
        </w:rPr>
        <w:tab/>
      </w:r>
      <w:r w:rsidRPr="00E12F82">
        <w:rPr>
          <w:rFonts w:ascii="Calibri" w:eastAsia="Times New Roman" w:hAnsi="Calibri" w:cs="Calibri"/>
          <w:bCs/>
          <w:iCs/>
        </w:rPr>
        <w:tab/>
      </w:r>
      <w:r w:rsidRPr="00E12F82">
        <w:rPr>
          <w:rFonts w:ascii="Calibri" w:eastAsia="Times New Roman" w:hAnsi="Calibri" w:cs="Calibri"/>
          <w:bCs/>
          <w:iCs/>
        </w:rPr>
        <w:tab/>
      </w:r>
      <w:r w:rsidRPr="00E12F82">
        <w:rPr>
          <w:rFonts w:ascii="Calibri" w:eastAsia="Times New Roman" w:hAnsi="Calibri" w:cs="Calibri"/>
          <w:bCs/>
          <w:iCs/>
        </w:rPr>
        <w:tab/>
      </w:r>
      <w:r w:rsidRPr="00E12F82">
        <w:rPr>
          <w:rFonts w:ascii="Calibri" w:eastAsia="Times New Roman" w:hAnsi="Calibri" w:cs="Calibri"/>
          <w:bCs/>
          <w:iCs/>
        </w:rPr>
        <w:tab/>
      </w:r>
      <w:r w:rsidRPr="00E12F82">
        <w:rPr>
          <w:rFonts w:ascii="Calibri" w:eastAsia="Times New Roman" w:hAnsi="Calibri" w:cs="Calibri"/>
          <w:bCs/>
          <w:iCs/>
        </w:rPr>
        <w:tab/>
        <w:t>__________________</w:t>
      </w:r>
    </w:p>
    <w:p w:rsidR="00DB37DB" w:rsidRDefault="00DB37DB" w:rsidP="00DB37DB">
      <w:pPr>
        <w:shd w:val="clear" w:color="auto" w:fill="FFFFFF"/>
        <w:jc w:val="both"/>
        <w:rPr>
          <w:rFonts w:ascii="Calibri" w:hAnsi="Calibri" w:cs="Calibri"/>
        </w:rPr>
      </w:pPr>
    </w:p>
    <w:p w:rsidR="00DB37DB" w:rsidRDefault="00DB37DB" w:rsidP="00DB37DB">
      <w:pPr>
        <w:shd w:val="clear" w:color="auto" w:fill="FFFFFF"/>
        <w:jc w:val="both"/>
        <w:rPr>
          <w:rFonts w:ascii="Calibri" w:hAnsi="Calibri" w:cs="Calibri"/>
        </w:rPr>
      </w:pPr>
    </w:p>
    <w:p w:rsidR="00DB37DB" w:rsidRPr="00C77D9F" w:rsidRDefault="00DB37DB" w:rsidP="00DB37DB">
      <w:pPr>
        <w:shd w:val="clear" w:color="auto" w:fill="FFFFFF"/>
        <w:jc w:val="both"/>
        <w:rPr>
          <w:rFonts w:ascii="Calibri" w:hAnsi="Calibri" w:cs="Calibri"/>
        </w:rPr>
      </w:pPr>
    </w:p>
    <w:p w:rsidR="00DB37DB" w:rsidRDefault="00DB37DB" w:rsidP="00DB37DB">
      <w:pPr>
        <w:pStyle w:val="ListParagraph"/>
        <w:ind w:left="-142"/>
        <w:jc w:val="both"/>
        <w:rPr>
          <w:i/>
        </w:rPr>
      </w:pPr>
      <w:r>
        <w:rPr>
          <w:b/>
          <w:i/>
          <w:u w:val="single"/>
        </w:rPr>
        <w:t xml:space="preserve">Напомена: </w:t>
      </w:r>
      <w:r>
        <w:rPr>
          <w:b/>
          <w:i/>
        </w:rPr>
        <w:t xml:space="preserve">  </w:t>
      </w:r>
      <w:r>
        <w:rPr>
          <w:i/>
        </w:rPr>
        <w:t>Овај модел уговора представља садржину уговора који ће бити закључен са изабраним понуђачем. Ако понуђач без оправданих разлога одбије да закључи уговор о јавној набвци , након што му је уговор додељен, Наручилац ће управи за јавне набвке, доставити доказ негативне референце.</w:t>
      </w:r>
    </w:p>
    <w:p w:rsidR="00DB37DB" w:rsidRPr="00C77D9F" w:rsidRDefault="00DB37DB" w:rsidP="00DB37DB">
      <w:pPr>
        <w:shd w:val="clear" w:color="auto" w:fill="FFFFFF"/>
        <w:jc w:val="both"/>
        <w:rPr>
          <w:rFonts w:ascii="Calibri" w:hAnsi="Calibri" w:cs="Calibri"/>
        </w:rPr>
      </w:pPr>
    </w:p>
    <w:p w:rsidR="00DB37DB" w:rsidRDefault="00DB37DB" w:rsidP="00DB37DB">
      <w:pPr>
        <w:shd w:val="clear" w:color="auto" w:fill="FFFFFF"/>
        <w:ind w:firstLine="708"/>
        <w:rPr>
          <w:rFonts w:ascii="Calibri" w:hAnsi="Calibri" w:cs="Calibri"/>
        </w:rPr>
      </w:pPr>
      <w:r>
        <w:rPr>
          <w:rFonts w:ascii="Calibri" w:hAnsi="Calibri" w:cs="Calibri"/>
        </w:rPr>
        <w:t xml:space="preserve">                                                                        </w:t>
      </w:r>
    </w:p>
    <w:p w:rsidR="00DB37DB" w:rsidRPr="00C77D9F" w:rsidRDefault="00DB37DB" w:rsidP="00DB37DB">
      <w:pPr>
        <w:shd w:val="clear" w:color="auto" w:fill="C6D9F1"/>
        <w:jc w:val="center"/>
        <w:rPr>
          <w:rFonts w:ascii="Calibri" w:hAnsi="Calibri" w:cs="Calibri"/>
          <w:b/>
          <w:bCs/>
          <w:i/>
          <w:iCs/>
        </w:rPr>
      </w:pPr>
      <w:r w:rsidRPr="00C77D9F">
        <w:rPr>
          <w:rFonts w:ascii="Calibri" w:hAnsi="Calibri" w:cs="Calibri"/>
          <w:b/>
          <w:bCs/>
          <w:i/>
          <w:iCs/>
        </w:rPr>
        <w:lastRenderedPageBreak/>
        <w:t>X ОБРАЗАЦ ТРОШКОВА ПРИПРЕМЕ ПОНУДЕ</w:t>
      </w:r>
    </w:p>
    <w:p w:rsidR="00DB37DB" w:rsidRPr="00C77D9F" w:rsidRDefault="00DB37DB" w:rsidP="00DB37DB">
      <w:pPr>
        <w:shd w:val="clear" w:color="auto" w:fill="FFFFFF"/>
        <w:jc w:val="center"/>
        <w:rPr>
          <w:rFonts w:ascii="Calibri" w:hAnsi="Calibri" w:cs="Calibri"/>
          <w:b/>
          <w:bCs/>
          <w:i/>
          <w:iCs/>
        </w:rPr>
      </w:pPr>
    </w:p>
    <w:p w:rsidR="00DB37DB" w:rsidRPr="00C77D9F" w:rsidRDefault="00DB37DB" w:rsidP="00DB37DB">
      <w:pPr>
        <w:rPr>
          <w:rFonts w:ascii="Calibri" w:hAnsi="Calibri" w:cs="Calibri"/>
          <w:b/>
          <w:bCs/>
          <w:i/>
          <w:iCs/>
        </w:rPr>
      </w:pPr>
    </w:p>
    <w:p w:rsidR="00DB37DB" w:rsidRPr="00C77D9F" w:rsidRDefault="00DB37DB" w:rsidP="00DB37DB">
      <w:pPr>
        <w:spacing w:after="120"/>
        <w:jc w:val="both"/>
        <w:rPr>
          <w:rFonts w:ascii="Calibri" w:hAnsi="Calibri" w:cs="Calibri"/>
          <w:b/>
          <w:i/>
        </w:rPr>
      </w:pPr>
      <w:r w:rsidRPr="00C77D9F">
        <w:rPr>
          <w:rFonts w:ascii="Calibri" w:hAnsi="Calibri" w:cs="Calibri"/>
        </w:rPr>
        <w:t xml:space="preserve">У складу са чланом 88. </w:t>
      </w:r>
      <w:r w:rsidRPr="00C77D9F">
        <w:rPr>
          <w:rFonts w:ascii="Calibri" w:hAnsi="Calibri" w:cs="Calibri"/>
          <w:lang w:val="sr-Cyrl-CS"/>
        </w:rPr>
        <w:t>став 1.</w:t>
      </w:r>
      <w:r w:rsidRPr="00C77D9F">
        <w:rPr>
          <w:rFonts w:ascii="Calibri" w:hAnsi="Calibri" w:cs="Calibri"/>
        </w:rPr>
        <w:t xml:space="preserve"> Закона, понуђач__________________________</w:t>
      </w:r>
      <w:r>
        <w:rPr>
          <w:rFonts w:ascii="Calibri" w:hAnsi="Calibri" w:cs="Calibri"/>
        </w:rPr>
        <w:t>________</w:t>
      </w:r>
      <w:r w:rsidRPr="00C77D9F">
        <w:rPr>
          <w:rFonts w:ascii="Calibri" w:hAnsi="Calibri" w:cs="Calibri"/>
          <w:i/>
          <w:iCs/>
        </w:rPr>
        <w:t xml:space="preserve">, </w:t>
      </w:r>
      <w:r w:rsidRPr="00C77D9F">
        <w:rPr>
          <w:rFonts w:ascii="Calibri" w:hAnsi="Calibri" w:cs="Calibri"/>
        </w:rPr>
        <w:t>достав</w:t>
      </w:r>
      <w:r w:rsidRPr="00C77D9F">
        <w:rPr>
          <w:rFonts w:ascii="Calibri" w:hAnsi="Calibri" w:cs="Calibri"/>
          <w:lang w:val="sr-Cyrl-CS"/>
        </w:rPr>
        <w:t xml:space="preserve">ља </w:t>
      </w:r>
      <w:r w:rsidRPr="00C77D9F">
        <w:rPr>
          <w:rFonts w:ascii="Calibri" w:hAnsi="Calibri" w:cs="Calibri"/>
        </w:rPr>
        <w:t xml:space="preserve">укупан износ и структуру трошкова припремања понуде, </w:t>
      </w:r>
      <w:r w:rsidRPr="00C77D9F">
        <w:rPr>
          <w:rFonts w:ascii="Calibri" w:hAnsi="Calibri" w:cs="Calibri"/>
          <w:lang w:val="sr-Cyrl-CS"/>
        </w:rPr>
        <w:t xml:space="preserve">како следи у </w:t>
      </w:r>
      <w:r w:rsidRPr="00C77D9F">
        <w:rPr>
          <w:rFonts w:ascii="Calibri" w:hAnsi="Calibri" w:cs="Calibri"/>
        </w:rPr>
        <w:t>табели:</w:t>
      </w:r>
    </w:p>
    <w:tbl>
      <w:tblPr>
        <w:tblW w:w="0" w:type="auto"/>
        <w:tblInd w:w="158" w:type="dxa"/>
        <w:tblLayout w:type="fixed"/>
        <w:tblLook w:val="0000"/>
      </w:tblPr>
      <w:tblGrid>
        <w:gridCol w:w="5565"/>
        <w:gridCol w:w="3290"/>
      </w:tblGrid>
      <w:tr w:rsidR="00DB37DB" w:rsidRPr="00C77D9F" w:rsidTr="00567FA0">
        <w:tc>
          <w:tcPr>
            <w:tcW w:w="5565" w:type="dxa"/>
            <w:tcBorders>
              <w:top w:val="single" w:sz="4" w:space="0" w:color="000000"/>
              <w:left w:val="single" w:sz="4" w:space="0" w:color="000000"/>
              <w:bottom w:val="single" w:sz="4" w:space="0" w:color="000000"/>
            </w:tcBorders>
            <w:shd w:val="clear" w:color="auto" w:fill="auto"/>
          </w:tcPr>
          <w:p w:rsidR="00DB37DB" w:rsidRPr="00C77D9F" w:rsidRDefault="00DB37DB" w:rsidP="00567FA0">
            <w:pPr>
              <w:jc w:val="center"/>
              <w:rPr>
                <w:rFonts w:ascii="Calibri" w:hAnsi="Calibri" w:cs="Calibri"/>
                <w:b/>
                <w:i/>
              </w:rPr>
            </w:pPr>
            <w:r w:rsidRPr="00C77D9F">
              <w:rPr>
                <w:rFonts w:ascii="Calibri" w:hAnsi="Calibri" w:cs="Calibri"/>
                <w:b/>
                <w:i/>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B37DB" w:rsidRPr="00C77D9F" w:rsidRDefault="00DB37DB" w:rsidP="00567FA0">
            <w:pPr>
              <w:jc w:val="center"/>
              <w:rPr>
                <w:rFonts w:ascii="Calibri" w:hAnsi="Calibri" w:cs="Calibri"/>
              </w:rPr>
            </w:pPr>
            <w:r w:rsidRPr="00C77D9F">
              <w:rPr>
                <w:rFonts w:ascii="Calibri" w:hAnsi="Calibri" w:cs="Calibri"/>
                <w:b/>
                <w:i/>
              </w:rPr>
              <w:t>ИЗНОС ТРОШКА У РСД</w:t>
            </w:r>
          </w:p>
        </w:tc>
      </w:tr>
      <w:tr w:rsidR="00DB37DB" w:rsidRPr="00C77D9F" w:rsidTr="00567FA0">
        <w:tc>
          <w:tcPr>
            <w:tcW w:w="5565" w:type="dxa"/>
            <w:tcBorders>
              <w:top w:val="single" w:sz="4" w:space="0" w:color="000000"/>
              <w:left w:val="single" w:sz="4" w:space="0" w:color="000000"/>
              <w:bottom w:val="single" w:sz="4" w:space="0" w:color="000000"/>
            </w:tcBorders>
            <w:shd w:val="clear" w:color="auto" w:fill="auto"/>
          </w:tcPr>
          <w:p w:rsidR="00DB37DB" w:rsidRPr="00C77D9F" w:rsidRDefault="00DB37DB" w:rsidP="00567FA0">
            <w:pPr>
              <w:snapToGrid w:val="0"/>
              <w:jc w:val="both"/>
              <w:rPr>
                <w:rFonts w:ascii="Calibri" w:hAnsi="Calibri" w:cs="Calibri"/>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B37DB" w:rsidRPr="00C77D9F" w:rsidRDefault="00DB37DB" w:rsidP="00567FA0">
            <w:pPr>
              <w:snapToGrid w:val="0"/>
              <w:jc w:val="right"/>
              <w:rPr>
                <w:rFonts w:ascii="Calibri" w:hAnsi="Calibri" w:cs="Calibri"/>
              </w:rPr>
            </w:pPr>
          </w:p>
        </w:tc>
      </w:tr>
      <w:tr w:rsidR="00DB37DB" w:rsidRPr="00C77D9F" w:rsidTr="00567FA0">
        <w:tc>
          <w:tcPr>
            <w:tcW w:w="5565" w:type="dxa"/>
            <w:tcBorders>
              <w:top w:val="single" w:sz="4" w:space="0" w:color="000000"/>
              <w:left w:val="single" w:sz="4" w:space="0" w:color="000000"/>
              <w:bottom w:val="single" w:sz="4" w:space="0" w:color="000000"/>
            </w:tcBorders>
            <w:shd w:val="clear" w:color="auto" w:fill="auto"/>
          </w:tcPr>
          <w:p w:rsidR="00DB37DB" w:rsidRPr="00C77D9F" w:rsidRDefault="00DB37DB" w:rsidP="00567FA0">
            <w:pPr>
              <w:snapToGrid w:val="0"/>
              <w:jc w:val="both"/>
              <w:rPr>
                <w:rFonts w:ascii="Calibri" w:hAnsi="Calibri" w:cs="Calibri"/>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B37DB" w:rsidRPr="00C77D9F" w:rsidRDefault="00DB37DB" w:rsidP="00567FA0">
            <w:pPr>
              <w:snapToGrid w:val="0"/>
              <w:jc w:val="right"/>
              <w:rPr>
                <w:rFonts w:ascii="Calibri" w:hAnsi="Calibri" w:cs="Calibri"/>
              </w:rPr>
            </w:pPr>
          </w:p>
        </w:tc>
      </w:tr>
      <w:tr w:rsidR="00DB37DB" w:rsidRPr="00C77D9F" w:rsidTr="00567FA0">
        <w:tc>
          <w:tcPr>
            <w:tcW w:w="5565" w:type="dxa"/>
            <w:tcBorders>
              <w:top w:val="single" w:sz="4" w:space="0" w:color="000000"/>
              <w:left w:val="single" w:sz="4" w:space="0" w:color="000000"/>
              <w:bottom w:val="single" w:sz="4" w:space="0" w:color="000000"/>
            </w:tcBorders>
            <w:shd w:val="clear" w:color="auto" w:fill="auto"/>
          </w:tcPr>
          <w:p w:rsidR="00DB37DB" w:rsidRPr="00C77D9F" w:rsidRDefault="00DB37DB" w:rsidP="00567FA0">
            <w:pPr>
              <w:snapToGrid w:val="0"/>
              <w:jc w:val="both"/>
              <w:rPr>
                <w:rFonts w:ascii="Calibri" w:hAnsi="Calibri" w:cs="Calibri"/>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B37DB" w:rsidRPr="00C77D9F" w:rsidRDefault="00DB37DB" w:rsidP="00567FA0">
            <w:pPr>
              <w:snapToGrid w:val="0"/>
              <w:rPr>
                <w:rFonts w:ascii="Calibri" w:hAnsi="Calibri" w:cs="Calibri"/>
              </w:rPr>
            </w:pPr>
          </w:p>
        </w:tc>
      </w:tr>
      <w:tr w:rsidR="00DB37DB" w:rsidRPr="00C77D9F" w:rsidTr="00567FA0">
        <w:tc>
          <w:tcPr>
            <w:tcW w:w="5565" w:type="dxa"/>
            <w:tcBorders>
              <w:top w:val="single" w:sz="4" w:space="0" w:color="000000"/>
              <w:left w:val="single" w:sz="4" w:space="0" w:color="000000"/>
              <w:bottom w:val="single" w:sz="4" w:space="0" w:color="000000"/>
            </w:tcBorders>
            <w:shd w:val="clear" w:color="auto" w:fill="auto"/>
          </w:tcPr>
          <w:p w:rsidR="00DB37DB" w:rsidRPr="00C77D9F" w:rsidRDefault="00DB37DB" w:rsidP="00567FA0">
            <w:pPr>
              <w:snapToGrid w:val="0"/>
              <w:jc w:val="both"/>
              <w:rPr>
                <w:rFonts w:ascii="Calibri" w:hAnsi="Calibri" w:cs="Calibri"/>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B37DB" w:rsidRPr="00C77D9F" w:rsidRDefault="00DB37DB" w:rsidP="00567FA0">
            <w:pPr>
              <w:snapToGrid w:val="0"/>
              <w:rPr>
                <w:rFonts w:ascii="Calibri" w:hAnsi="Calibri" w:cs="Calibri"/>
              </w:rPr>
            </w:pPr>
          </w:p>
        </w:tc>
      </w:tr>
      <w:tr w:rsidR="00DB37DB" w:rsidRPr="00C77D9F" w:rsidTr="00567FA0">
        <w:tc>
          <w:tcPr>
            <w:tcW w:w="5565" w:type="dxa"/>
            <w:tcBorders>
              <w:top w:val="single" w:sz="4" w:space="0" w:color="000000"/>
              <w:left w:val="single" w:sz="4" w:space="0" w:color="000000"/>
              <w:bottom w:val="single" w:sz="4" w:space="0" w:color="000000"/>
            </w:tcBorders>
            <w:shd w:val="clear" w:color="auto" w:fill="auto"/>
          </w:tcPr>
          <w:p w:rsidR="00DB37DB" w:rsidRPr="00C77D9F" w:rsidRDefault="00DB37DB" w:rsidP="00567FA0">
            <w:pPr>
              <w:snapToGrid w:val="0"/>
              <w:jc w:val="both"/>
              <w:rPr>
                <w:rFonts w:ascii="Calibri" w:hAnsi="Calibri" w:cs="Calibri"/>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B37DB" w:rsidRPr="00C77D9F" w:rsidRDefault="00DB37DB" w:rsidP="00567FA0">
            <w:pPr>
              <w:snapToGrid w:val="0"/>
              <w:rPr>
                <w:rFonts w:ascii="Calibri" w:hAnsi="Calibri" w:cs="Calibri"/>
              </w:rPr>
            </w:pPr>
          </w:p>
        </w:tc>
      </w:tr>
      <w:tr w:rsidR="00DB37DB" w:rsidRPr="00C77D9F" w:rsidTr="00567FA0">
        <w:tc>
          <w:tcPr>
            <w:tcW w:w="5565" w:type="dxa"/>
            <w:tcBorders>
              <w:top w:val="single" w:sz="4" w:space="0" w:color="000000"/>
              <w:left w:val="single" w:sz="4" w:space="0" w:color="000000"/>
              <w:bottom w:val="single" w:sz="4" w:space="0" w:color="000000"/>
            </w:tcBorders>
            <w:shd w:val="clear" w:color="auto" w:fill="auto"/>
          </w:tcPr>
          <w:p w:rsidR="00DB37DB" w:rsidRPr="00C77D9F" w:rsidRDefault="00DB37DB" w:rsidP="00567FA0">
            <w:pPr>
              <w:snapToGrid w:val="0"/>
              <w:jc w:val="both"/>
              <w:rPr>
                <w:rFonts w:ascii="Calibri" w:hAnsi="Calibri" w:cs="Calibri"/>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B37DB" w:rsidRPr="00C77D9F" w:rsidRDefault="00DB37DB" w:rsidP="00567FA0">
            <w:pPr>
              <w:snapToGrid w:val="0"/>
              <w:rPr>
                <w:rFonts w:ascii="Calibri" w:hAnsi="Calibri" w:cs="Calibri"/>
              </w:rPr>
            </w:pPr>
          </w:p>
        </w:tc>
      </w:tr>
      <w:tr w:rsidR="00DB37DB" w:rsidRPr="00C77D9F" w:rsidTr="00567FA0">
        <w:tc>
          <w:tcPr>
            <w:tcW w:w="5565" w:type="dxa"/>
            <w:tcBorders>
              <w:top w:val="single" w:sz="4" w:space="0" w:color="000000"/>
              <w:left w:val="single" w:sz="4" w:space="0" w:color="000000"/>
              <w:bottom w:val="single" w:sz="4" w:space="0" w:color="000000"/>
            </w:tcBorders>
            <w:shd w:val="clear" w:color="auto" w:fill="auto"/>
          </w:tcPr>
          <w:p w:rsidR="00DB37DB" w:rsidRPr="00C77D9F" w:rsidRDefault="00DB37DB" w:rsidP="00567FA0">
            <w:pPr>
              <w:snapToGrid w:val="0"/>
              <w:jc w:val="both"/>
              <w:rPr>
                <w:rFonts w:ascii="Calibri" w:hAnsi="Calibri" w:cs="Calibri"/>
                <w:i/>
              </w:rPr>
            </w:pPr>
          </w:p>
          <w:p w:rsidR="00DB37DB" w:rsidRPr="00C77D9F" w:rsidRDefault="00DB37DB" w:rsidP="00567FA0">
            <w:pPr>
              <w:jc w:val="both"/>
              <w:rPr>
                <w:rFonts w:ascii="Calibri" w:hAnsi="Calibri" w:cs="Calibri"/>
                <w:lang w:val="ru-RU"/>
              </w:rPr>
            </w:pPr>
            <w:r w:rsidRPr="00C77D9F">
              <w:rPr>
                <w:rFonts w:ascii="Calibri" w:hAnsi="Calibri" w:cs="Calibri"/>
                <w:b/>
                <w:i/>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B37DB" w:rsidRPr="00C77D9F" w:rsidRDefault="00DB37DB" w:rsidP="00567FA0">
            <w:pPr>
              <w:snapToGrid w:val="0"/>
              <w:rPr>
                <w:rFonts w:ascii="Calibri" w:hAnsi="Calibri" w:cs="Calibri"/>
                <w:lang w:val="ru-RU"/>
              </w:rPr>
            </w:pPr>
          </w:p>
        </w:tc>
      </w:tr>
    </w:tbl>
    <w:p w:rsidR="00DB37DB" w:rsidRPr="00C77D9F" w:rsidRDefault="00DB37DB" w:rsidP="00DB37DB">
      <w:pPr>
        <w:jc w:val="both"/>
        <w:rPr>
          <w:rFonts w:ascii="Calibri" w:hAnsi="Calibri" w:cs="Calibri"/>
        </w:rPr>
      </w:pPr>
    </w:p>
    <w:p w:rsidR="00DB37DB" w:rsidRPr="00C77D9F" w:rsidRDefault="00DB37DB" w:rsidP="00DB37DB">
      <w:pPr>
        <w:jc w:val="both"/>
        <w:rPr>
          <w:rFonts w:ascii="Calibri" w:hAnsi="Calibri" w:cs="Calibri"/>
        </w:rPr>
      </w:pPr>
      <w:r w:rsidRPr="00C77D9F">
        <w:rPr>
          <w:rFonts w:ascii="Calibri" w:hAnsi="Calibri" w:cs="Calibri"/>
        </w:rPr>
        <w:t>Трошкове припреме и подношења понуде сноси искључиво понуђач и не може тражити од наручиоца накнаду трошкова.</w:t>
      </w:r>
    </w:p>
    <w:p w:rsidR="00DB37DB" w:rsidRPr="00C77D9F" w:rsidRDefault="00DB37DB" w:rsidP="00DB37DB">
      <w:pPr>
        <w:jc w:val="both"/>
        <w:rPr>
          <w:rFonts w:ascii="Calibri" w:hAnsi="Calibri" w:cs="Calibri"/>
          <w:lang w:val="sr-Cyrl-CS"/>
        </w:rPr>
      </w:pPr>
      <w:r w:rsidRPr="00C77D9F">
        <w:rPr>
          <w:rFonts w:ascii="Calibri" w:hAnsi="Calibri" w:cs="Calibri"/>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B37DB" w:rsidRPr="00C77D9F" w:rsidRDefault="00DB37DB" w:rsidP="00DB37DB">
      <w:pPr>
        <w:spacing w:after="120"/>
        <w:ind w:firstLine="426"/>
        <w:jc w:val="both"/>
        <w:rPr>
          <w:rFonts w:ascii="Calibri" w:hAnsi="Calibri" w:cs="Calibri"/>
          <w:b/>
          <w:bCs/>
          <w:i/>
        </w:rPr>
      </w:pPr>
    </w:p>
    <w:p w:rsidR="00DB37DB" w:rsidRPr="00C77D9F" w:rsidRDefault="00DB37DB" w:rsidP="00DB37DB">
      <w:pPr>
        <w:spacing w:after="120"/>
        <w:jc w:val="both"/>
        <w:rPr>
          <w:rFonts w:ascii="Calibri" w:hAnsi="Calibri" w:cs="Calibri"/>
          <w:bCs/>
        </w:rPr>
      </w:pPr>
      <w:r w:rsidRPr="00C77D9F">
        <w:rPr>
          <w:rFonts w:ascii="Calibri" w:hAnsi="Calibri" w:cs="Calibri"/>
          <w:b/>
          <w:bCs/>
          <w:i/>
        </w:rPr>
        <w:t xml:space="preserve">Напомена: </w:t>
      </w:r>
      <w:r w:rsidRPr="00C77D9F">
        <w:rPr>
          <w:rFonts w:ascii="Calibri" w:hAnsi="Calibri" w:cs="Calibri"/>
          <w:bCs/>
          <w:i/>
        </w:rPr>
        <w:t>достављање овог обрасца није обавезно</w:t>
      </w:r>
    </w:p>
    <w:p w:rsidR="00DB37DB" w:rsidRPr="00C77D9F" w:rsidRDefault="00DB37DB" w:rsidP="00DB37DB">
      <w:pPr>
        <w:spacing w:after="120"/>
        <w:ind w:firstLine="425"/>
        <w:jc w:val="both"/>
        <w:rPr>
          <w:rFonts w:ascii="Calibri" w:hAnsi="Calibri" w:cs="Calibri"/>
          <w:bCs/>
        </w:rPr>
      </w:pPr>
    </w:p>
    <w:tbl>
      <w:tblPr>
        <w:tblW w:w="0" w:type="auto"/>
        <w:tblLayout w:type="fixed"/>
        <w:tblLook w:val="0000"/>
      </w:tblPr>
      <w:tblGrid>
        <w:gridCol w:w="3080"/>
        <w:gridCol w:w="3068"/>
        <w:gridCol w:w="3094"/>
      </w:tblGrid>
      <w:tr w:rsidR="00DB37DB" w:rsidRPr="00C77D9F" w:rsidTr="00567FA0">
        <w:tc>
          <w:tcPr>
            <w:tcW w:w="3080" w:type="dxa"/>
            <w:shd w:val="clear" w:color="auto" w:fill="auto"/>
            <w:vAlign w:val="center"/>
          </w:tcPr>
          <w:p w:rsidR="00DB37DB" w:rsidRPr="00C77D9F" w:rsidRDefault="00DB37DB" w:rsidP="00567FA0">
            <w:pPr>
              <w:pStyle w:val="BodyText2"/>
              <w:spacing w:line="100" w:lineRule="atLeast"/>
              <w:jc w:val="center"/>
              <w:rPr>
                <w:rFonts w:ascii="Calibri" w:hAnsi="Calibri" w:cs="Calibri"/>
                <w:sz w:val="22"/>
                <w:szCs w:val="22"/>
              </w:rPr>
            </w:pPr>
            <w:r w:rsidRPr="00C77D9F">
              <w:rPr>
                <w:rFonts w:ascii="Calibri" w:hAnsi="Calibri" w:cs="Calibri"/>
                <w:sz w:val="22"/>
                <w:szCs w:val="22"/>
              </w:rPr>
              <w:t>Датум:</w:t>
            </w:r>
          </w:p>
        </w:tc>
        <w:tc>
          <w:tcPr>
            <w:tcW w:w="3068" w:type="dxa"/>
            <w:shd w:val="clear" w:color="auto" w:fill="auto"/>
            <w:vAlign w:val="center"/>
          </w:tcPr>
          <w:p w:rsidR="00DB37DB" w:rsidRPr="00C77D9F" w:rsidRDefault="00DB37DB" w:rsidP="00567FA0">
            <w:pPr>
              <w:pStyle w:val="BodyText2"/>
              <w:spacing w:line="100" w:lineRule="atLeast"/>
              <w:jc w:val="center"/>
              <w:rPr>
                <w:rFonts w:ascii="Calibri" w:hAnsi="Calibri" w:cs="Calibri"/>
                <w:sz w:val="22"/>
                <w:szCs w:val="22"/>
              </w:rPr>
            </w:pPr>
            <w:r w:rsidRPr="00C77D9F">
              <w:rPr>
                <w:rFonts w:ascii="Calibri" w:hAnsi="Calibri" w:cs="Calibri"/>
                <w:sz w:val="22"/>
                <w:szCs w:val="22"/>
              </w:rPr>
              <w:t>М.П.</w:t>
            </w:r>
          </w:p>
        </w:tc>
        <w:tc>
          <w:tcPr>
            <w:tcW w:w="3094" w:type="dxa"/>
            <w:shd w:val="clear" w:color="auto" w:fill="auto"/>
            <w:vAlign w:val="center"/>
          </w:tcPr>
          <w:p w:rsidR="00DB37DB" w:rsidRPr="00C77D9F" w:rsidRDefault="00DB37DB" w:rsidP="00567FA0">
            <w:pPr>
              <w:pStyle w:val="BodyText2"/>
              <w:spacing w:line="100" w:lineRule="atLeast"/>
              <w:jc w:val="center"/>
              <w:rPr>
                <w:rFonts w:ascii="Calibri" w:hAnsi="Calibri" w:cs="Calibri"/>
                <w:sz w:val="22"/>
                <w:szCs w:val="22"/>
              </w:rPr>
            </w:pPr>
            <w:r w:rsidRPr="00C77D9F">
              <w:rPr>
                <w:rFonts w:ascii="Calibri" w:hAnsi="Calibri" w:cs="Calibri"/>
                <w:sz w:val="22"/>
                <w:szCs w:val="22"/>
              </w:rPr>
              <w:t>Потпис понуђача</w:t>
            </w:r>
          </w:p>
        </w:tc>
      </w:tr>
      <w:tr w:rsidR="00DB37DB" w:rsidRPr="00C77D9F" w:rsidTr="00567FA0">
        <w:tc>
          <w:tcPr>
            <w:tcW w:w="3080" w:type="dxa"/>
            <w:tcBorders>
              <w:bottom w:val="single" w:sz="4" w:space="0" w:color="000000"/>
            </w:tcBorders>
            <w:shd w:val="clear" w:color="auto" w:fill="auto"/>
          </w:tcPr>
          <w:p w:rsidR="00DB37DB" w:rsidRPr="00C77D9F" w:rsidRDefault="00DB37DB" w:rsidP="00567FA0">
            <w:pPr>
              <w:pStyle w:val="BodyText2"/>
              <w:snapToGrid w:val="0"/>
              <w:spacing w:line="100" w:lineRule="atLeast"/>
              <w:jc w:val="both"/>
              <w:rPr>
                <w:rFonts w:ascii="Calibri" w:hAnsi="Calibri" w:cs="Calibri"/>
                <w:sz w:val="22"/>
                <w:szCs w:val="22"/>
              </w:rPr>
            </w:pPr>
          </w:p>
        </w:tc>
        <w:tc>
          <w:tcPr>
            <w:tcW w:w="3068" w:type="dxa"/>
            <w:shd w:val="clear" w:color="auto" w:fill="auto"/>
          </w:tcPr>
          <w:p w:rsidR="00DB37DB" w:rsidRPr="00C77D9F" w:rsidRDefault="00DB37DB" w:rsidP="00567FA0">
            <w:pPr>
              <w:pStyle w:val="BodyText2"/>
              <w:snapToGrid w:val="0"/>
              <w:spacing w:line="100" w:lineRule="atLeast"/>
              <w:jc w:val="both"/>
              <w:rPr>
                <w:rFonts w:ascii="Calibri" w:hAnsi="Calibri" w:cs="Calibri"/>
                <w:sz w:val="22"/>
                <w:szCs w:val="22"/>
              </w:rPr>
            </w:pPr>
          </w:p>
        </w:tc>
        <w:tc>
          <w:tcPr>
            <w:tcW w:w="3094" w:type="dxa"/>
            <w:tcBorders>
              <w:bottom w:val="single" w:sz="4" w:space="0" w:color="000000"/>
            </w:tcBorders>
            <w:shd w:val="clear" w:color="auto" w:fill="auto"/>
          </w:tcPr>
          <w:p w:rsidR="00DB37DB" w:rsidRPr="00C77D9F" w:rsidRDefault="00DB37DB" w:rsidP="00567FA0">
            <w:pPr>
              <w:pStyle w:val="BodyText2"/>
              <w:snapToGrid w:val="0"/>
              <w:spacing w:line="100" w:lineRule="atLeast"/>
              <w:jc w:val="both"/>
              <w:rPr>
                <w:rFonts w:ascii="Calibri" w:hAnsi="Calibri" w:cs="Calibri"/>
                <w:sz w:val="22"/>
                <w:szCs w:val="22"/>
              </w:rPr>
            </w:pPr>
          </w:p>
        </w:tc>
      </w:tr>
    </w:tbl>
    <w:p w:rsidR="00DB37DB" w:rsidRPr="00C77D9F" w:rsidRDefault="00DB37DB" w:rsidP="00DB37DB">
      <w:pPr>
        <w:rPr>
          <w:rFonts w:ascii="Calibri" w:hAnsi="Calibri" w:cs="Calibri"/>
        </w:rPr>
      </w:pPr>
    </w:p>
    <w:p w:rsidR="00DB37DB" w:rsidRPr="00C77D9F" w:rsidRDefault="00DB37DB" w:rsidP="00DB37DB">
      <w:pPr>
        <w:rPr>
          <w:rFonts w:ascii="Calibri" w:hAnsi="Calibri" w:cs="Calibri"/>
          <w:b/>
          <w:bCs/>
          <w:i/>
          <w:iCs/>
        </w:rPr>
      </w:pPr>
    </w:p>
    <w:p w:rsidR="00DB37DB" w:rsidRPr="00C77D9F" w:rsidRDefault="00DB37DB" w:rsidP="00DB37DB">
      <w:pPr>
        <w:rPr>
          <w:rFonts w:ascii="Calibri" w:hAnsi="Calibri" w:cs="Calibri"/>
          <w:b/>
          <w:bCs/>
          <w:i/>
          <w:iCs/>
        </w:rPr>
      </w:pPr>
    </w:p>
    <w:p w:rsidR="00DB37DB" w:rsidRPr="00C77D9F" w:rsidRDefault="00DB37DB" w:rsidP="00DB37DB">
      <w:pPr>
        <w:rPr>
          <w:rFonts w:ascii="Calibri" w:hAnsi="Calibri" w:cs="Calibri"/>
          <w:b/>
          <w:bCs/>
          <w:i/>
          <w:iCs/>
        </w:rPr>
      </w:pPr>
    </w:p>
    <w:p w:rsidR="00DB37DB" w:rsidRPr="00C77D9F" w:rsidRDefault="00DB37DB" w:rsidP="00DB37DB">
      <w:pPr>
        <w:rPr>
          <w:rFonts w:ascii="Calibri" w:hAnsi="Calibri" w:cs="Calibri"/>
          <w:b/>
          <w:bCs/>
          <w:i/>
          <w:iCs/>
        </w:rPr>
      </w:pPr>
    </w:p>
    <w:p w:rsidR="00DB37DB" w:rsidRPr="00C77D9F" w:rsidRDefault="00DB37DB" w:rsidP="00DB37DB">
      <w:pPr>
        <w:shd w:val="clear" w:color="auto" w:fill="C6D9F1"/>
        <w:jc w:val="center"/>
        <w:rPr>
          <w:rFonts w:ascii="Calibri" w:hAnsi="Calibri" w:cs="Calibri"/>
          <w:bCs/>
        </w:rPr>
      </w:pPr>
      <w:r w:rsidRPr="00C77D9F">
        <w:rPr>
          <w:rFonts w:ascii="Calibri" w:hAnsi="Calibri" w:cs="Calibri"/>
          <w:b/>
          <w:bCs/>
          <w:i/>
          <w:iCs/>
        </w:rPr>
        <w:lastRenderedPageBreak/>
        <w:t xml:space="preserve">X </w:t>
      </w:r>
      <w:r>
        <w:rPr>
          <w:rFonts w:ascii="Calibri" w:hAnsi="Calibri" w:cs="Calibri"/>
          <w:b/>
          <w:bCs/>
          <w:i/>
          <w:iCs/>
        </w:rPr>
        <w:t>I</w:t>
      </w:r>
      <w:r w:rsidRPr="00C77D9F">
        <w:rPr>
          <w:rFonts w:ascii="Calibri" w:hAnsi="Calibri" w:cs="Calibri"/>
          <w:b/>
          <w:bCs/>
          <w:i/>
          <w:iCs/>
        </w:rPr>
        <w:t xml:space="preserve"> ОБРАЗАЦ ИЗЈАВЕ О НЕЗАВИСНОЈ ПОНУДИ</w:t>
      </w:r>
    </w:p>
    <w:p w:rsidR="00DB37DB" w:rsidRPr="00C77D9F" w:rsidRDefault="00DB37DB" w:rsidP="00DB37DB">
      <w:pPr>
        <w:pStyle w:val="BodyText3"/>
        <w:shd w:val="clear" w:color="auto" w:fill="C6D9F1"/>
        <w:spacing w:after="0"/>
        <w:jc w:val="center"/>
        <w:rPr>
          <w:rFonts w:ascii="Calibri" w:hAnsi="Calibri" w:cs="Calibri"/>
          <w:bCs/>
          <w:sz w:val="22"/>
          <w:szCs w:val="22"/>
        </w:rPr>
      </w:pPr>
    </w:p>
    <w:p w:rsidR="00DB37DB" w:rsidRPr="00C77D9F" w:rsidRDefault="00DB37DB" w:rsidP="00DB37DB">
      <w:pPr>
        <w:pStyle w:val="BodyText3"/>
        <w:spacing w:after="0"/>
        <w:jc w:val="center"/>
        <w:rPr>
          <w:rFonts w:ascii="Calibri" w:hAnsi="Calibri" w:cs="Calibri"/>
          <w:bCs/>
          <w:sz w:val="22"/>
          <w:szCs w:val="22"/>
        </w:rPr>
      </w:pPr>
    </w:p>
    <w:p w:rsidR="00DB37DB" w:rsidRPr="00C77D9F" w:rsidRDefault="00DB37DB" w:rsidP="00DB37DB">
      <w:pPr>
        <w:pStyle w:val="BodyText3"/>
        <w:spacing w:after="0"/>
        <w:jc w:val="center"/>
        <w:rPr>
          <w:rFonts w:ascii="Calibri" w:hAnsi="Calibri" w:cs="Calibri"/>
          <w:bCs/>
          <w:sz w:val="22"/>
          <w:szCs w:val="22"/>
        </w:rPr>
      </w:pPr>
    </w:p>
    <w:p w:rsidR="00DB37DB" w:rsidRPr="00484AD1" w:rsidRDefault="00DB37DB" w:rsidP="00DB37DB">
      <w:pPr>
        <w:pStyle w:val="BodyText3"/>
        <w:spacing w:after="0"/>
        <w:jc w:val="both"/>
        <w:rPr>
          <w:rFonts w:ascii="Calibri" w:hAnsi="Calibri" w:cs="Calibri"/>
          <w:sz w:val="22"/>
          <w:szCs w:val="22"/>
        </w:rPr>
      </w:pPr>
      <w:r w:rsidRPr="00C77D9F">
        <w:rPr>
          <w:rFonts w:ascii="Calibri" w:hAnsi="Calibri" w:cs="Calibri"/>
          <w:sz w:val="22"/>
          <w:szCs w:val="22"/>
        </w:rPr>
        <w:t xml:space="preserve">У складу са чланом 26. Закона, ________________________________________, </w:t>
      </w:r>
      <w:r>
        <w:rPr>
          <w:rFonts w:ascii="Calibri" w:hAnsi="Calibri" w:cs="Calibri"/>
          <w:sz w:val="22"/>
          <w:szCs w:val="22"/>
        </w:rPr>
        <w:t>даје:</w:t>
      </w:r>
    </w:p>
    <w:p w:rsidR="00DB37DB" w:rsidRPr="00C77D9F" w:rsidRDefault="00DB37DB" w:rsidP="00DB37DB">
      <w:pPr>
        <w:pStyle w:val="BodyText3"/>
        <w:spacing w:after="0"/>
        <w:jc w:val="both"/>
        <w:rPr>
          <w:rFonts w:ascii="Calibri" w:hAnsi="Calibri" w:cs="Calibri"/>
          <w:sz w:val="22"/>
          <w:szCs w:val="22"/>
        </w:rPr>
      </w:pPr>
      <w:r w:rsidRPr="00C77D9F">
        <w:rPr>
          <w:rFonts w:ascii="Calibri" w:hAnsi="Calibri" w:cs="Calibri"/>
          <w:sz w:val="22"/>
          <w:szCs w:val="22"/>
        </w:rPr>
        <w:t xml:space="preserve">                                                                            (Назив понуђача)</w:t>
      </w:r>
    </w:p>
    <w:p w:rsidR="00DB37DB" w:rsidRPr="00484AD1" w:rsidRDefault="00DB37DB" w:rsidP="00DB37DB">
      <w:pPr>
        <w:pStyle w:val="BodyText3"/>
        <w:spacing w:after="0"/>
        <w:jc w:val="both"/>
        <w:rPr>
          <w:rFonts w:ascii="Calibri" w:hAnsi="Calibri" w:cs="Calibri"/>
          <w:w w:val="200"/>
          <w:sz w:val="22"/>
          <w:szCs w:val="22"/>
        </w:rPr>
      </w:pPr>
    </w:p>
    <w:p w:rsidR="00DB37DB" w:rsidRPr="00C77D9F" w:rsidRDefault="00DB37DB" w:rsidP="00DB37DB">
      <w:pPr>
        <w:pStyle w:val="BodyText3"/>
        <w:spacing w:before="360" w:after="360"/>
        <w:ind w:firstLine="227"/>
        <w:jc w:val="both"/>
        <w:rPr>
          <w:rFonts w:ascii="Calibri" w:hAnsi="Calibri" w:cs="Calibri"/>
          <w:w w:val="200"/>
          <w:sz w:val="22"/>
          <w:szCs w:val="22"/>
        </w:rPr>
      </w:pPr>
    </w:p>
    <w:p w:rsidR="00DB37DB" w:rsidRPr="00C77D9F" w:rsidRDefault="00DB37DB" w:rsidP="00DB37DB">
      <w:pPr>
        <w:pStyle w:val="BodyText3"/>
        <w:spacing w:before="360" w:after="360"/>
        <w:ind w:firstLine="227"/>
        <w:jc w:val="center"/>
        <w:rPr>
          <w:rFonts w:ascii="Calibri" w:hAnsi="Calibri" w:cs="Calibri"/>
          <w:bCs/>
          <w:sz w:val="22"/>
          <w:szCs w:val="22"/>
        </w:rPr>
      </w:pPr>
      <w:r w:rsidRPr="00C77D9F">
        <w:rPr>
          <w:rFonts w:ascii="Calibri" w:hAnsi="Calibri" w:cs="Calibri"/>
          <w:b/>
          <w:bCs/>
          <w:sz w:val="22"/>
          <w:szCs w:val="22"/>
          <w:lang w:val="sr-Cyrl-CS"/>
        </w:rPr>
        <w:t xml:space="preserve">ИЗЈАВУ </w:t>
      </w:r>
      <w:r>
        <w:rPr>
          <w:rFonts w:ascii="Calibri" w:hAnsi="Calibri" w:cs="Calibri"/>
          <w:b/>
          <w:bCs/>
          <w:sz w:val="22"/>
          <w:szCs w:val="22"/>
          <w:lang w:val="sr-Cyrl-CS"/>
        </w:rPr>
        <w:t xml:space="preserve">                                                                                                                                                                             </w:t>
      </w:r>
      <w:r w:rsidRPr="00C77D9F">
        <w:rPr>
          <w:rFonts w:ascii="Calibri" w:hAnsi="Calibri" w:cs="Calibri"/>
          <w:b/>
          <w:bCs/>
          <w:sz w:val="22"/>
          <w:szCs w:val="22"/>
          <w:lang w:val="sr-Cyrl-CS"/>
        </w:rPr>
        <w:t>О НЕЗАВИСНОЈ</w:t>
      </w:r>
      <w:r w:rsidRPr="00C77D9F">
        <w:rPr>
          <w:rFonts w:ascii="Calibri" w:hAnsi="Calibri" w:cs="Calibri"/>
          <w:b/>
          <w:bCs/>
          <w:sz w:val="22"/>
          <w:szCs w:val="22"/>
        </w:rPr>
        <w:t xml:space="preserve"> ПОНУДИ</w:t>
      </w:r>
    </w:p>
    <w:p w:rsidR="00DB37DB" w:rsidRPr="00C77D9F" w:rsidRDefault="00DB37DB" w:rsidP="00DB37DB">
      <w:pPr>
        <w:jc w:val="both"/>
        <w:rPr>
          <w:rFonts w:ascii="Calibri" w:hAnsi="Calibri" w:cs="Calibri"/>
        </w:rPr>
      </w:pPr>
      <w:r w:rsidRPr="00C77D9F">
        <w:rPr>
          <w:rFonts w:ascii="Calibri" w:hAnsi="Calibri" w:cs="Calibri"/>
        </w:rPr>
        <w:tab/>
      </w:r>
      <w:r w:rsidRPr="00C77D9F">
        <w:rPr>
          <w:rFonts w:ascii="Calibri" w:hAnsi="Calibri" w:cs="Calibri"/>
        </w:rPr>
        <w:tab/>
      </w:r>
      <w:r w:rsidRPr="00C77D9F">
        <w:rPr>
          <w:rFonts w:ascii="Calibri" w:hAnsi="Calibri" w:cs="Calibri"/>
        </w:rPr>
        <w:tab/>
      </w:r>
      <w:r w:rsidRPr="00C77D9F">
        <w:rPr>
          <w:rFonts w:ascii="Calibri" w:hAnsi="Calibri" w:cs="Calibri"/>
          <w:bCs/>
        </w:rPr>
        <w:t xml:space="preserve"> </w:t>
      </w:r>
    </w:p>
    <w:p w:rsidR="00DB37DB" w:rsidRPr="00C77D9F" w:rsidRDefault="00DB37DB" w:rsidP="00DB37DB">
      <w:pPr>
        <w:jc w:val="both"/>
        <w:rPr>
          <w:rFonts w:ascii="Calibri" w:hAnsi="Calibri" w:cs="Calibri"/>
          <w:bCs/>
        </w:rPr>
      </w:pPr>
      <w:r w:rsidRPr="00C77D9F">
        <w:rPr>
          <w:rFonts w:ascii="Calibri" w:hAnsi="Calibri" w:cs="Calibri"/>
        </w:rPr>
        <w:t>Под пуном материјалном и кривичном одговорношћу п</w:t>
      </w:r>
      <w:r w:rsidRPr="00C77D9F">
        <w:rPr>
          <w:rFonts w:ascii="Calibri" w:hAnsi="Calibri" w:cs="Calibri"/>
          <w:bCs/>
        </w:rPr>
        <w:t xml:space="preserve">отврђујем да сам понуду у </w:t>
      </w:r>
      <w:r w:rsidRPr="00C77D9F">
        <w:rPr>
          <w:rFonts w:ascii="Calibri" w:hAnsi="Calibri" w:cs="Calibri"/>
          <w:bCs/>
          <w:lang w:val="sr-Cyrl-CS"/>
        </w:rPr>
        <w:t>поступку</w:t>
      </w:r>
      <w:r w:rsidRPr="00C77D9F">
        <w:rPr>
          <w:rFonts w:ascii="Calibri" w:hAnsi="Calibri" w:cs="Calibri"/>
          <w:bCs/>
        </w:rPr>
        <w:t xml:space="preserve"> јавне набавке</w:t>
      </w:r>
      <w:r>
        <w:rPr>
          <w:rFonts w:ascii="Calibri" w:hAnsi="Calibri" w:cs="Calibri"/>
          <w:bCs/>
        </w:rPr>
        <w:t xml:space="preserve"> Молерски радови ЈН бр. 2-Р/14,</w:t>
      </w:r>
      <w:r w:rsidRPr="00C77D9F">
        <w:rPr>
          <w:rFonts w:ascii="Calibri" w:hAnsi="Calibri" w:cs="Calibri"/>
        </w:rPr>
        <w:t xml:space="preserve"> </w:t>
      </w:r>
      <w:r w:rsidRPr="00C77D9F">
        <w:rPr>
          <w:rFonts w:ascii="Calibri" w:hAnsi="Calibri" w:cs="Calibri"/>
          <w:bCs/>
        </w:rPr>
        <w:t>поднео независно, без договора са другим понуђачима или заинтересованим лицима.</w:t>
      </w:r>
    </w:p>
    <w:p w:rsidR="00DB37DB" w:rsidRPr="00C77D9F" w:rsidRDefault="00DB37DB" w:rsidP="00DB37DB">
      <w:pPr>
        <w:jc w:val="both"/>
        <w:rPr>
          <w:rFonts w:ascii="Calibri" w:hAnsi="Calibri" w:cs="Calibri"/>
          <w:bCs/>
        </w:rPr>
      </w:pPr>
    </w:p>
    <w:p w:rsidR="00DB37DB" w:rsidRPr="00C77D9F" w:rsidRDefault="00DB37DB" w:rsidP="00DB37DB">
      <w:pPr>
        <w:jc w:val="both"/>
        <w:rPr>
          <w:rFonts w:ascii="Calibri" w:hAnsi="Calibri" w:cs="Calibri"/>
          <w:bCs/>
        </w:rPr>
      </w:pPr>
    </w:p>
    <w:p w:rsidR="00DB37DB" w:rsidRPr="00C77D9F" w:rsidRDefault="00DB37DB" w:rsidP="00DB37DB">
      <w:pPr>
        <w:pStyle w:val="BodyText3"/>
        <w:spacing w:after="0"/>
        <w:ind w:firstLine="227"/>
        <w:jc w:val="both"/>
        <w:rPr>
          <w:rFonts w:ascii="Calibri" w:hAnsi="Calibri" w:cs="Calibri"/>
          <w:sz w:val="22"/>
          <w:szCs w:val="22"/>
        </w:rPr>
      </w:pPr>
    </w:p>
    <w:tbl>
      <w:tblPr>
        <w:tblW w:w="0" w:type="auto"/>
        <w:tblLayout w:type="fixed"/>
        <w:tblLook w:val="0000"/>
      </w:tblPr>
      <w:tblGrid>
        <w:gridCol w:w="3080"/>
        <w:gridCol w:w="3065"/>
        <w:gridCol w:w="3097"/>
      </w:tblGrid>
      <w:tr w:rsidR="00DB37DB" w:rsidRPr="00C77D9F" w:rsidTr="00567FA0">
        <w:tc>
          <w:tcPr>
            <w:tcW w:w="3080" w:type="dxa"/>
            <w:shd w:val="clear" w:color="auto" w:fill="auto"/>
            <w:vAlign w:val="center"/>
          </w:tcPr>
          <w:p w:rsidR="00DB37DB" w:rsidRPr="00C77D9F" w:rsidRDefault="00DB37DB" w:rsidP="00567FA0">
            <w:pPr>
              <w:pStyle w:val="BodyText2"/>
              <w:spacing w:line="100" w:lineRule="atLeast"/>
              <w:jc w:val="center"/>
              <w:rPr>
                <w:rFonts w:ascii="Calibri" w:hAnsi="Calibri" w:cs="Calibri"/>
                <w:sz w:val="22"/>
                <w:szCs w:val="22"/>
              </w:rPr>
            </w:pPr>
            <w:r w:rsidRPr="00C77D9F">
              <w:rPr>
                <w:rFonts w:ascii="Calibri" w:hAnsi="Calibri" w:cs="Calibri"/>
                <w:sz w:val="22"/>
                <w:szCs w:val="22"/>
              </w:rPr>
              <w:t>Датум:</w:t>
            </w:r>
          </w:p>
        </w:tc>
        <w:tc>
          <w:tcPr>
            <w:tcW w:w="3065" w:type="dxa"/>
            <w:shd w:val="clear" w:color="auto" w:fill="auto"/>
            <w:vAlign w:val="center"/>
          </w:tcPr>
          <w:p w:rsidR="00DB37DB" w:rsidRPr="00C77D9F" w:rsidRDefault="00DB37DB" w:rsidP="00567FA0">
            <w:pPr>
              <w:pStyle w:val="BodyText2"/>
              <w:spacing w:line="100" w:lineRule="atLeast"/>
              <w:jc w:val="center"/>
              <w:rPr>
                <w:rFonts w:ascii="Calibri" w:hAnsi="Calibri" w:cs="Calibri"/>
                <w:sz w:val="22"/>
                <w:szCs w:val="22"/>
              </w:rPr>
            </w:pPr>
            <w:r w:rsidRPr="00C77D9F">
              <w:rPr>
                <w:rFonts w:ascii="Calibri" w:hAnsi="Calibri" w:cs="Calibri"/>
                <w:sz w:val="22"/>
                <w:szCs w:val="22"/>
              </w:rPr>
              <w:t>М.П.</w:t>
            </w:r>
          </w:p>
        </w:tc>
        <w:tc>
          <w:tcPr>
            <w:tcW w:w="3097" w:type="dxa"/>
            <w:shd w:val="clear" w:color="auto" w:fill="auto"/>
            <w:vAlign w:val="center"/>
          </w:tcPr>
          <w:p w:rsidR="00DB37DB" w:rsidRPr="00C77D9F" w:rsidRDefault="00DB37DB" w:rsidP="00567FA0">
            <w:pPr>
              <w:pStyle w:val="BodyText2"/>
              <w:spacing w:line="100" w:lineRule="atLeast"/>
              <w:jc w:val="center"/>
              <w:rPr>
                <w:rFonts w:ascii="Calibri" w:hAnsi="Calibri" w:cs="Calibri"/>
                <w:sz w:val="22"/>
                <w:szCs w:val="22"/>
              </w:rPr>
            </w:pPr>
            <w:r w:rsidRPr="00C77D9F">
              <w:rPr>
                <w:rFonts w:ascii="Calibri" w:hAnsi="Calibri" w:cs="Calibri"/>
                <w:sz w:val="22"/>
                <w:szCs w:val="22"/>
              </w:rPr>
              <w:t>Потпис понуђача</w:t>
            </w:r>
          </w:p>
        </w:tc>
      </w:tr>
      <w:tr w:rsidR="00DB37DB" w:rsidRPr="00C77D9F" w:rsidTr="00567FA0">
        <w:tc>
          <w:tcPr>
            <w:tcW w:w="3080" w:type="dxa"/>
            <w:tcBorders>
              <w:bottom w:val="single" w:sz="4" w:space="0" w:color="000000"/>
            </w:tcBorders>
            <w:shd w:val="clear" w:color="auto" w:fill="auto"/>
          </w:tcPr>
          <w:p w:rsidR="00DB37DB" w:rsidRPr="00C77D9F" w:rsidRDefault="00DB37DB" w:rsidP="00567FA0">
            <w:pPr>
              <w:pStyle w:val="BodyText2"/>
              <w:snapToGrid w:val="0"/>
              <w:spacing w:line="100" w:lineRule="atLeast"/>
              <w:jc w:val="both"/>
              <w:rPr>
                <w:rFonts w:ascii="Calibri" w:hAnsi="Calibri" w:cs="Calibri"/>
                <w:sz w:val="22"/>
                <w:szCs w:val="22"/>
              </w:rPr>
            </w:pPr>
          </w:p>
        </w:tc>
        <w:tc>
          <w:tcPr>
            <w:tcW w:w="3065" w:type="dxa"/>
            <w:shd w:val="clear" w:color="auto" w:fill="auto"/>
          </w:tcPr>
          <w:p w:rsidR="00DB37DB" w:rsidRPr="00C77D9F" w:rsidRDefault="00DB37DB" w:rsidP="00567FA0">
            <w:pPr>
              <w:pStyle w:val="BodyText2"/>
              <w:snapToGrid w:val="0"/>
              <w:spacing w:line="100" w:lineRule="atLeast"/>
              <w:jc w:val="both"/>
              <w:rPr>
                <w:rFonts w:ascii="Calibri" w:hAnsi="Calibri" w:cs="Calibri"/>
                <w:sz w:val="22"/>
                <w:szCs w:val="22"/>
              </w:rPr>
            </w:pPr>
          </w:p>
        </w:tc>
        <w:tc>
          <w:tcPr>
            <w:tcW w:w="3097" w:type="dxa"/>
            <w:tcBorders>
              <w:bottom w:val="single" w:sz="4" w:space="0" w:color="000000"/>
            </w:tcBorders>
            <w:shd w:val="clear" w:color="auto" w:fill="auto"/>
          </w:tcPr>
          <w:p w:rsidR="00DB37DB" w:rsidRPr="00C77D9F" w:rsidRDefault="00DB37DB" w:rsidP="00567FA0">
            <w:pPr>
              <w:pStyle w:val="BodyText2"/>
              <w:snapToGrid w:val="0"/>
              <w:spacing w:line="100" w:lineRule="atLeast"/>
              <w:jc w:val="both"/>
              <w:rPr>
                <w:rFonts w:ascii="Calibri" w:hAnsi="Calibri" w:cs="Calibri"/>
                <w:sz w:val="22"/>
                <w:szCs w:val="22"/>
              </w:rPr>
            </w:pPr>
          </w:p>
        </w:tc>
      </w:tr>
    </w:tbl>
    <w:p w:rsidR="00DB37DB" w:rsidRPr="00C77D9F" w:rsidRDefault="00DB37DB" w:rsidP="00DB37DB">
      <w:pPr>
        <w:pStyle w:val="BodyText3"/>
        <w:spacing w:after="0"/>
        <w:ind w:firstLine="227"/>
        <w:jc w:val="both"/>
        <w:rPr>
          <w:rFonts w:ascii="Calibri" w:hAnsi="Calibri" w:cs="Calibri"/>
          <w:sz w:val="22"/>
          <w:szCs w:val="22"/>
        </w:rPr>
      </w:pPr>
    </w:p>
    <w:p w:rsidR="00DB37DB" w:rsidRPr="00C77D9F" w:rsidRDefault="00DB37DB" w:rsidP="00DB37DB">
      <w:pPr>
        <w:tabs>
          <w:tab w:val="left" w:pos="6028"/>
        </w:tabs>
        <w:autoSpaceDE w:val="0"/>
        <w:spacing w:line="240" w:lineRule="auto"/>
        <w:rPr>
          <w:rFonts w:ascii="Calibri" w:hAnsi="Calibri" w:cs="Calibri"/>
        </w:rPr>
      </w:pPr>
    </w:p>
    <w:p w:rsidR="00DB37DB" w:rsidRPr="00C77D9F" w:rsidRDefault="00DB37DB" w:rsidP="00DB37DB">
      <w:pPr>
        <w:tabs>
          <w:tab w:val="left" w:pos="6028"/>
        </w:tabs>
        <w:autoSpaceDE w:val="0"/>
        <w:spacing w:line="240" w:lineRule="auto"/>
        <w:jc w:val="both"/>
        <w:rPr>
          <w:rFonts w:ascii="Calibri" w:hAnsi="Calibri" w:cs="Calibri"/>
          <w:bCs/>
          <w:i/>
          <w:iCs/>
        </w:rPr>
      </w:pPr>
      <w:r w:rsidRPr="00C77D9F">
        <w:rPr>
          <w:rFonts w:ascii="Calibri" w:hAnsi="Calibri" w:cs="Calibri"/>
          <w:b/>
          <w:bCs/>
          <w:i/>
          <w:iCs/>
        </w:rPr>
        <w:t xml:space="preserve">Напомена: </w:t>
      </w:r>
      <w:r w:rsidRPr="00C77D9F">
        <w:rPr>
          <w:rFonts w:ascii="Calibri" w:hAnsi="Calibri" w:cs="Calibri"/>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C77D9F">
        <w:rPr>
          <w:rFonts w:ascii="Calibri" w:hAnsi="Calibri" w:cs="Calibri"/>
          <w:bCs/>
          <w:i/>
          <w:iCs/>
          <w:lang w:val="sr-Cyrl-CS"/>
        </w:rPr>
        <w:t>)</w:t>
      </w:r>
      <w:r w:rsidRPr="00C77D9F">
        <w:rPr>
          <w:rFonts w:ascii="Calibri" w:hAnsi="Calibri" w:cs="Calibri"/>
          <w:bCs/>
          <w:i/>
          <w:iCs/>
        </w:rPr>
        <w:t xml:space="preserve"> Закона. </w:t>
      </w:r>
    </w:p>
    <w:p w:rsidR="00DB37DB" w:rsidRPr="00C77D9F" w:rsidRDefault="00DB37DB" w:rsidP="00DB37DB">
      <w:pPr>
        <w:tabs>
          <w:tab w:val="left" w:pos="6028"/>
        </w:tabs>
        <w:autoSpaceDE w:val="0"/>
        <w:spacing w:line="240" w:lineRule="auto"/>
        <w:jc w:val="both"/>
        <w:rPr>
          <w:rFonts w:ascii="Calibri" w:hAnsi="Calibri" w:cs="Calibri"/>
          <w:bCs/>
          <w:i/>
          <w:iCs/>
        </w:rPr>
      </w:pPr>
      <w:r w:rsidRPr="00C77D9F">
        <w:rPr>
          <w:rFonts w:ascii="Calibri" w:hAnsi="Calibri" w:cs="Calibri"/>
          <w:b/>
          <w:bCs/>
          <w:i/>
          <w:iCs/>
          <w:u w:val="single"/>
        </w:rPr>
        <w:t>Уколико понуду подноси група понуђача,</w:t>
      </w:r>
      <w:r w:rsidRPr="00C77D9F">
        <w:rPr>
          <w:rFonts w:ascii="Calibri" w:hAnsi="Calibri" w:cs="Calibri"/>
          <w:bCs/>
          <w:i/>
          <w:iCs/>
        </w:rPr>
        <w:t xml:space="preserve"> Изјава мора бити потписана од стране овлашћеног лица сваког понуђача из групе понуђача и оверена печатом.</w:t>
      </w:r>
    </w:p>
    <w:p w:rsidR="00DB37DB" w:rsidRPr="00C77D9F" w:rsidRDefault="00DB37DB" w:rsidP="00DB37DB">
      <w:pPr>
        <w:tabs>
          <w:tab w:val="left" w:pos="6028"/>
        </w:tabs>
        <w:autoSpaceDE w:val="0"/>
        <w:spacing w:line="240" w:lineRule="auto"/>
        <w:jc w:val="both"/>
        <w:rPr>
          <w:rFonts w:ascii="Calibri" w:hAnsi="Calibri" w:cs="Calibri"/>
          <w:bCs/>
          <w:i/>
          <w:iCs/>
        </w:rPr>
      </w:pPr>
    </w:p>
    <w:p w:rsidR="00DB37DB" w:rsidRPr="00C77D9F" w:rsidRDefault="00DB37DB" w:rsidP="00DB37DB">
      <w:pPr>
        <w:tabs>
          <w:tab w:val="left" w:pos="6028"/>
        </w:tabs>
        <w:autoSpaceDE w:val="0"/>
        <w:spacing w:line="240" w:lineRule="auto"/>
        <w:jc w:val="both"/>
        <w:rPr>
          <w:rFonts w:ascii="Calibri" w:hAnsi="Calibri" w:cs="Calibri"/>
          <w:bCs/>
          <w:i/>
          <w:iCs/>
        </w:rPr>
      </w:pPr>
    </w:p>
    <w:p w:rsidR="00DB37DB" w:rsidRPr="00C77D9F" w:rsidRDefault="00DB37DB" w:rsidP="00DB37DB">
      <w:pPr>
        <w:tabs>
          <w:tab w:val="left" w:pos="6028"/>
        </w:tabs>
        <w:autoSpaceDE w:val="0"/>
        <w:spacing w:line="240" w:lineRule="auto"/>
        <w:jc w:val="both"/>
        <w:rPr>
          <w:rFonts w:ascii="Calibri" w:hAnsi="Calibri" w:cs="Calibri"/>
          <w:bCs/>
          <w:i/>
          <w:iCs/>
        </w:rPr>
      </w:pPr>
    </w:p>
    <w:p w:rsidR="00DB37DB" w:rsidRPr="00C77D9F" w:rsidRDefault="00DB37DB" w:rsidP="00DB37DB">
      <w:pPr>
        <w:tabs>
          <w:tab w:val="left" w:pos="6028"/>
        </w:tabs>
        <w:autoSpaceDE w:val="0"/>
        <w:spacing w:line="240" w:lineRule="auto"/>
        <w:jc w:val="both"/>
        <w:rPr>
          <w:rFonts w:ascii="Calibri" w:hAnsi="Calibri" w:cs="Calibri"/>
          <w:bCs/>
          <w:i/>
          <w:iCs/>
        </w:rPr>
      </w:pPr>
    </w:p>
    <w:p w:rsidR="00DB37DB" w:rsidRDefault="00DB37DB" w:rsidP="00DB37DB"/>
    <w:p w:rsidR="000E01BA" w:rsidRDefault="000E01BA"/>
    <w:sectPr w:rsidR="000E01BA" w:rsidSect="00567FA0">
      <w:headerReference w:type="even" r:id="rId13"/>
      <w:headerReference w:type="default" r:id="rId14"/>
      <w:footerReference w:type="even" r:id="rId15"/>
      <w:footerReference w:type="default" r:id="rId16"/>
      <w:headerReference w:type="first" r:id="rId17"/>
      <w:footerReference w:type="first" r:id="rId18"/>
      <w:pgSz w:w="11906" w:h="16838"/>
      <w:pgMar w:top="1134" w:right="1440" w:bottom="1276" w:left="1440" w:header="720" w:footer="256"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C62" w:rsidRDefault="001E0C62" w:rsidP="00610C68">
      <w:pPr>
        <w:spacing w:after="0" w:line="240" w:lineRule="auto"/>
      </w:pPr>
      <w:r>
        <w:separator/>
      </w:r>
    </w:p>
  </w:endnote>
  <w:endnote w:type="continuationSeparator" w:id="1">
    <w:p w:rsidR="001E0C62" w:rsidRDefault="001E0C62" w:rsidP="00610C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font298">
    <w:altName w:val="Times New Roman"/>
    <w:charset w:val="EE"/>
    <w:family w:val="auto"/>
    <w:pitch w:val="variable"/>
    <w:sig w:usb0="00000000" w:usb1="00000000" w:usb2="00000000" w:usb3="00000000" w:csb0="00000000" w:csb1="00000000"/>
  </w:font>
  <w:font w:name="Book Antiqua">
    <w:altName w:val="Palatino Linotype"/>
    <w:charset w:val="EE"/>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charset w:val="EE"/>
    <w:family w:val="auto"/>
    <w:pitch w:val="variable"/>
    <w:sig w:usb0="00000000" w:usb1="00000000" w:usb2="00000000" w:usb3="00000000" w:csb0="0000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A0" w:rsidRDefault="00567F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567FA0">
      <w:tc>
        <w:tcPr>
          <w:tcW w:w="8208" w:type="dxa"/>
          <w:tcBorders>
            <w:top w:val="single" w:sz="8" w:space="0" w:color="808080"/>
          </w:tcBorders>
          <w:shd w:val="clear" w:color="auto" w:fill="auto"/>
        </w:tcPr>
        <w:p w:rsidR="00567FA0" w:rsidRPr="00954DAA" w:rsidRDefault="00567FA0" w:rsidP="00567FA0">
          <w:pPr>
            <w:pStyle w:val="Footer"/>
            <w:rPr>
              <w:rFonts w:ascii="Calibri" w:hAnsi="Calibri" w:cs="Calibri"/>
              <w:b/>
              <w:bCs/>
              <w:color w:val="4F81BD"/>
              <w:sz w:val="18"/>
              <w:szCs w:val="18"/>
            </w:rPr>
          </w:pPr>
          <w:r w:rsidRPr="00954DAA">
            <w:rPr>
              <w:rFonts w:ascii="Calibri" w:hAnsi="Calibri" w:cs="Calibri"/>
              <w:b/>
              <w:bCs/>
              <w:color w:val="4F81BD"/>
              <w:sz w:val="18"/>
              <w:szCs w:val="18"/>
            </w:rPr>
            <w:t xml:space="preserve">Конкурсна документација за јавну набавку мале вредности </w:t>
          </w:r>
          <w:r>
            <w:rPr>
              <w:rFonts w:ascii="Calibri" w:hAnsi="Calibri" w:cs="Calibri"/>
              <w:b/>
              <w:bCs/>
              <w:color w:val="4F81BD"/>
              <w:sz w:val="18"/>
              <w:szCs w:val="18"/>
            </w:rPr>
            <w:t xml:space="preserve">– Молерски радови </w:t>
          </w:r>
          <w:r w:rsidRPr="00954DAA">
            <w:rPr>
              <w:rFonts w:ascii="Calibri" w:hAnsi="Calibri" w:cs="Calibri"/>
              <w:b/>
              <w:bCs/>
              <w:color w:val="4F81BD"/>
              <w:sz w:val="18"/>
              <w:szCs w:val="18"/>
            </w:rPr>
            <w:t xml:space="preserve"> ЈН бр </w:t>
          </w:r>
          <w:r>
            <w:rPr>
              <w:rFonts w:ascii="Calibri" w:hAnsi="Calibri" w:cs="Calibri"/>
              <w:b/>
              <w:bCs/>
              <w:color w:val="4F81BD"/>
              <w:sz w:val="18"/>
              <w:szCs w:val="18"/>
            </w:rPr>
            <w:t>2</w:t>
          </w:r>
          <w:r w:rsidRPr="00954DAA">
            <w:rPr>
              <w:rFonts w:ascii="Calibri" w:hAnsi="Calibri" w:cs="Calibri"/>
              <w:b/>
              <w:bCs/>
              <w:color w:val="4F81BD"/>
              <w:sz w:val="18"/>
              <w:szCs w:val="18"/>
            </w:rPr>
            <w:t>-</w:t>
          </w:r>
          <w:r>
            <w:rPr>
              <w:rFonts w:ascii="Calibri" w:hAnsi="Calibri" w:cs="Calibri"/>
              <w:b/>
              <w:bCs/>
              <w:color w:val="4F81BD"/>
              <w:sz w:val="18"/>
              <w:szCs w:val="18"/>
            </w:rPr>
            <w:t>Р</w:t>
          </w:r>
          <w:r w:rsidRPr="00954DAA">
            <w:rPr>
              <w:rFonts w:ascii="Calibri" w:hAnsi="Calibri" w:cs="Calibri"/>
              <w:b/>
              <w:bCs/>
              <w:color w:val="4F81BD"/>
              <w:sz w:val="18"/>
              <w:szCs w:val="18"/>
            </w:rPr>
            <w:t>/14.</w:t>
          </w:r>
          <w:r>
            <w:rPr>
              <w:rFonts w:ascii="Calibri" w:hAnsi="Calibri" w:cs="Calibri"/>
              <w:b/>
              <w:bCs/>
              <w:color w:val="4F81BD"/>
              <w:sz w:val="18"/>
              <w:szCs w:val="18"/>
            </w:rPr>
            <w:t xml:space="preserve">              Дом за смештај и негу старих лица „Прокупље“ у Прокупљу  </w:t>
          </w:r>
        </w:p>
      </w:tc>
      <w:tc>
        <w:tcPr>
          <w:tcW w:w="1034" w:type="dxa"/>
          <w:tcBorders>
            <w:top w:val="single" w:sz="8" w:space="0" w:color="808080"/>
            <w:left w:val="single" w:sz="8" w:space="0" w:color="808080"/>
          </w:tcBorders>
          <w:shd w:val="clear" w:color="auto" w:fill="auto"/>
        </w:tcPr>
        <w:p w:rsidR="00567FA0" w:rsidRDefault="00567FA0">
          <w:pPr>
            <w:pStyle w:val="Footer"/>
            <w:rPr>
              <w:color w:val="1F497D"/>
            </w:rPr>
          </w:pPr>
          <w:r>
            <w:rPr>
              <w:b/>
              <w:bCs/>
              <w:color w:val="4F81BD"/>
            </w:rPr>
            <w:t xml:space="preserve"> </w:t>
          </w:r>
          <w:r>
            <w:rPr>
              <w:b/>
              <w:bCs/>
              <w:color w:val="4F81BD"/>
            </w:rPr>
            <w:fldChar w:fldCharType="begin"/>
          </w:r>
          <w:r>
            <w:rPr>
              <w:b/>
              <w:bCs/>
              <w:color w:val="4F81BD"/>
            </w:rPr>
            <w:instrText xml:space="preserve"> PAGE </w:instrText>
          </w:r>
          <w:r>
            <w:rPr>
              <w:b/>
              <w:bCs/>
              <w:color w:val="4F81BD"/>
            </w:rPr>
            <w:fldChar w:fldCharType="separate"/>
          </w:r>
          <w:r w:rsidR="002F7056">
            <w:rPr>
              <w:b/>
              <w:bCs/>
              <w:noProof/>
              <w:color w:val="4F81BD"/>
            </w:rPr>
            <w:t>25</w:t>
          </w:r>
          <w:r>
            <w:rPr>
              <w:b/>
              <w:bCs/>
              <w:color w:val="4F81BD"/>
            </w:rPr>
            <w:fldChar w:fldCharType="end"/>
          </w:r>
          <w:r>
            <w:rPr>
              <w:color w:val="4F81BD"/>
            </w:rPr>
            <w:t xml:space="preserve">/ </w:t>
          </w:r>
          <w:r>
            <w:rPr>
              <w:b/>
              <w:bCs/>
              <w:color w:val="4F81BD"/>
            </w:rPr>
            <w:fldChar w:fldCharType="begin"/>
          </w:r>
          <w:r>
            <w:rPr>
              <w:b/>
              <w:bCs/>
              <w:color w:val="4F81BD"/>
            </w:rPr>
            <w:instrText xml:space="preserve"> NUMPAGES \*Arabic </w:instrText>
          </w:r>
          <w:r>
            <w:rPr>
              <w:b/>
              <w:bCs/>
              <w:color w:val="4F81BD"/>
            </w:rPr>
            <w:fldChar w:fldCharType="separate"/>
          </w:r>
          <w:r w:rsidR="002F7056">
            <w:rPr>
              <w:b/>
              <w:bCs/>
              <w:noProof/>
              <w:color w:val="4F81BD"/>
            </w:rPr>
            <w:t>26</w:t>
          </w:r>
          <w:r>
            <w:rPr>
              <w:b/>
              <w:bCs/>
              <w:color w:val="4F81BD"/>
            </w:rPr>
            <w:fldChar w:fldCharType="end"/>
          </w:r>
        </w:p>
      </w:tc>
    </w:tr>
  </w:tbl>
  <w:p w:rsidR="00567FA0" w:rsidRDefault="00567FA0">
    <w:pPr>
      <w:pStyle w:val="Footer"/>
      <w:jc w:val="right"/>
    </w:pPr>
    <w:r>
      <w:rPr>
        <w:color w:val="1F497D"/>
      </w:rPr>
      <w:t xml:space="preserve"> </w:t>
    </w:r>
  </w:p>
  <w:p w:rsidR="00567FA0" w:rsidRDefault="00567FA0" w:rsidP="00567FA0">
    <w:pPr>
      <w:pStyle w:val="Footer"/>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A0" w:rsidRDefault="00567F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C62" w:rsidRDefault="001E0C62" w:rsidP="00610C68">
      <w:pPr>
        <w:spacing w:after="0" w:line="240" w:lineRule="auto"/>
      </w:pPr>
      <w:r>
        <w:separator/>
      </w:r>
    </w:p>
  </w:footnote>
  <w:footnote w:type="continuationSeparator" w:id="1">
    <w:p w:rsidR="001E0C62" w:rsidRDefault="001E0C62" w:rsidP="00610C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A0" w:rsidRDefault="00567F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A0" w:rsidRPr="00C009F0" w:rsidRDefault="00567FA0" w:rsidP="00567F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A0" w:rsidRDefault="00567F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nsid w:val="0ABA41F4"/>
    <w:multiLevelType w:val="hybridMultilevel"/>
    <w:tmpl w:val="6F5CAE4A"/>
    <w:lvl w:ilvl="0" w:tplc="226C112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3720D67"/>
    <w:multiLevelType w:val="multilevel"/>
    <w:tmpl w:val="9BBE6D6C"/>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3">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4">
    <w:nsid w:val="5B047C16"/>
    <w:multiLevelType w:val="hybridMultilevel"/>
    <w:tmpl w:val="F4063A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3"/>
  </w:num>
  <w:num w:numId="13">
    <w:abstractNumId w:val="12"/>
  </w:num>
  <w:num w:numId="14">
    <w:abstractNumId w:val="1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DB37DB"/>
    <w:rsid w:val="000E01BA"/>
    <w:rsid w:val="001E0C62"/>
    <w:rsid w:val="002F7056"/>
    <w:rsid w:val="00382754"/>
    <w:rsid w:val="00567FA0"/>
    <w:rsid w:val="00610C68"/>
    <w:rsid w:val="007B3CC8"/>
    <w:rsid w:val="00A43142"/>
    <w:rsid w:val="00DA29F0"/>
    <w:rsid w:val="00DB3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C68"/>
  </w:style>
  <w:style w:type="paragraph" w:styleId="Heading1">
    <w:name w:val="heading 1"/>
    <w:basedOn w:val="Normal"/>
    <w:next w:val="BodyText"/>
    <w:link w:val="Heading1Char"/>
    <w:qFormat/>
    <w:rsid w:val="00DB37DB"/>
    <w:pPr>
      <w:keepNext/>
      <w:keepLines/>
      <w:suppressAutoHyphens/>
      <w:spacing w:before="480" w:after="0" w:line="100" w:lineRule="atLeast"/>
      <w:outlineLvl w:val="0"/>
    </w:pPr>
    <w:rPr>
      <w:rFonts w:ascii="Cambria" w:eastAsia="Arial Unicode MS" w:hAnsi="Cambria" w:cs="font298"/>
      <w:b/>
      <w:bCs/>
      <w:color w:val="365F91"/>
      <w:kern w:val="1"/>
      <w:sz w:val="28"/>
      <w:szCs w:val="28"/>
      <w:lang w:eastAsia="ar-SA"/>
    </w:rPr>
  </w:style>
  <w:style w:type="paragraph" w:styleId="Heading2">
    <w:name w:val="heading 2"/>
    <w:basedOn w:val="Normal"/>
    <w:next w:val="BodyText"/>
    <w:link w:val="Heading2Char"/>
    <w:qFormat/>
    <w:rsid w:val="00DB37DB"/>
    <w:pPr>
      <w:keepNext/>
      <w:tabs>
        <w:tab w:val="num" w:pos="0"/>
      </w:tabs>
      <w:suppressAutoHyphens/>
      <w:spacing w:after="0" w:line="100" w:lineRule="atLeast"/>
      <w:ind w:left="1143" w:hanging="576"/>
      <w:jc w:val="center"/>
      <w:outlineLvl w:val="1"/>
    </w:pPr>
    <w:rPr>
      <w:rFonts w:ascii="Book Antiqua" w:eastAsia="Times New Roman" w:hAnsi="Book Antiqua" w:cs="Times New Roman"/>
      <w:b/>
      <w:bCs/>
      <w:color w:val="000000"/>
      <w:kern w:val="1"/>
      <w:sz w:val="28"/>
      <w:szCs w:val="24"/>
      <w:lang w:eastAsia="ar-SA"/>
    </w:rPr>
  </w:style>
  <w:style w:type="paragraph" w:styleId="Heading3">
    <w:name w:val="heading 3"/>
    <w:basedOn w:val="Normal"/>
    <w:next w:val="BodyText"/>
    <w:link w:val="Heading3Char"/>
    <w:qFormat/>
    <w:rsid w:val="00DB37DB"/>
    <w:pPr>
      <w:keepNext/>
      <w:tabs>
        <w:tab w:val="num" w:pos="0"/>
      </w:tabs>
      <w:suppressAutoHyphens/>
      <w:spacing w:before="240" w:after="60" w:line="100" w:lineRule="atLeast"/>
      <w:ind w:left="720" w:hanging="720"/>
      <w:outlineLvl w:val="2"/>
    </w:pPr>
    <w:rPr>
      <w:rFonts w:ascii="Arial" w:eastAsia="Times New Roman" w:hAnsi="Arial" w:cs="Times New Roman"/>
      <w:b/>
      <w:bCs/>
      <w:color w:val="000000"/>
      <w:kern w:val="1"/>
      <w:sz w:val="26"/>
      <w:szCs w:val="26"/>
      <w:lang w:eastAsia="ar-SA"/>
    </w:rPr>
  </w:style>
  <w:style w:type="paragraph" w:styleId="Heading4">
    <w:name w:val="heading 4"/>
    <w:basedOn w:val="Normal"/>
    <w:next w:val="BodyText"/>
    <w:link w:val="Heading4Char"/>
    <w:qFormat/>
    <w:rsid w:val="00DB37DB"/>
    <w:pPr>
      <w:keepNext/>
      <w:tabs>
        <w:tab w:val="num" w:pos="0"/>
      </w:tabs>
      <w:suppressAutoHyphens/>
      <w:spacing w:after="0" w:line="100" w:lineRule="atLeast"/>
      <w:ind w:left="864" w:hanging="864"/>
      <w:jc w:val="center"/>
      <w:outlineLvl w:val="3"/>
    </w:pPr>
    <w:rPr>
      <w:rFonts w:ascii="Book Antiqua" w:eastAsia="Times New Roman" w:hAnsi="Book Antiqua" w:cs="Times New Roman"/>
      <w:b/>
      <w:bCs/>
      <w:color w:val="000000"/>
      <w:kern w:val="1"/>
      <w:sz w:val="28"/>
      <w:szCs w:val="24"/>
      <w:u w:val="single"/>
      <w:lang w:eastAsia="ar-SA"/>
    </w:rPr>
  </w:style>
  <w:style w:type="paragraph" w:styleId="Heading5">
    <w:name w:val="heading 5"/>
    <w:basedOn w:val="Normal"/>
    <w:next w:val="BodyText"/>
    <w:link w:val="Heading5Char"/>
    <w:qFormat/>
    <w:rsid w:val="00DB37DB"/>
    <w:pPr>
      <w:tabs>
        <w:tab w:val="num" w:pos="0"/>
      </w:tabs>
      <w:suppressAutoHyphens/>
      <w:spacing w:before="240" w:after="60" w:line="100" w:lineRule="atLeast"/>
      <w:ind w:left="1008" w:hanging="1008"/>
      <w:outlineLvl w:val="4"/>
    </w:pPr>
    <w:rPr>
      <w:rFonts w:ascii="Times New Roman" w:eastAsia="Times New Roman" w:hAnsi="Times New Roman" w:cs="Times New Roman"/>
      <w:b/>
      <w:bCs/>
      <w:i/>
      <w:iCs/>
      <w:color w:val="000000"/>
      <w:kern w:val="1"/>
      <w:sz w:val="26"/>
      <w:szCs w:val="26"/>
      <w:lang w:eastAsia="ar-SA"/>
    </w:rPr>
  </w:style>
  <w:style w:type="paragraph" w:styleId="Heading6">
    <w:name w:val="heading 6"/>
    <w:basedOn w:val="Normal"/>
    <w:next w:val="BodyText"/>
    <w:link w:val="Heading6Char"/>
    <w:qFormat/>
    <w:rsid w:val="00DB37DB"/>
    <w:pPr>
      <w:keepNext/>
      <w:tabs>
        <w:tab w:val="num" w:pos="0"/>
      </w:tabs>
      <w:suppressAutoHyphens/>
      <w:spacing w:after="0" w:line="100" w:lineRule="atLeast"/>
      <w:ind w:left="1152" w:hanging="1152"/>
      <w:outlineLvl w:val="5"/>
    </w:pPr>
    <w:rPr>
      <w:rFonts w:ascii="Book Antiqua" w:eastAsia="Times New Roman" w:hAnsi="Book Antiqua" w:cs="Times New Roman"/>
      <w:color w:val="000000"/>
      <w:kern w:val="1"/>
      <w:sz w:val="28"/>
      <w:szCs w:val="24"/>
      <w:lang w:eastAsia="ar-SA"/>
    </w:rPr>
  </w:style>
  <w:style w:type="paragraph" w:styleId="Heading7">
    <w:name w:val="heading 7"/>
    <w:basedOn w:val="Normal"/>
    <w:next w:val="BodyText"/>
    <w:link w:val="Heading7Char"/>
    <w:qFormat/>
    <w:rsid w:val="00DB37DB"/>
    <w:pPr>
      <w:keepNext/>
      <w:tabs>
        <w:tab w:val="num" w:pos="0"/>
      </w:tabs>
      <w:suppressAutoHyphens/>
      <w:spacing w:after="0" w:line="100" w:lineRule="atLeast"/>
      <w:ind w:left="1296" w:hanging="1296"/>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DB37DB"/>
    <w:pPr>
      <w:keepNext/>
      <w:tabs>
        <w:tab w:val="num" w:pos="0"/>
      </w:tabs>
      <w:suppressAutoHyphens/>
      <w:spacing w:after="0" w:line="100" w:lineRule="atLeast"/>
      <w:ind w:left="1440" w:hanging="1440"/>
      <w:jc w:val="both"/>
      <w:outlineLvl w:val="7"/>
    </w:pPr>
    <w:rPr>
      <w:rFonts w:ascii="Times New Roman" w:eastAsia="Times New Roman" w:hAnsi="Times New Roman" w:cs="Times New Roman"/>
      <w:b/>
      <w:color w:val="000000"/>
      <w:kern w:val="1"/>
      <w:sz w:val="24"/>
      <w:szCs w:val="24"/>
      <w:lang w:eastAsia="ar-SA"/>
    </w:rPr>
  </w:style>
  <w:style w:type="paragraph" w:styleId="Heading9">
    <w:name w:val="heading 9"/>
    <w:basedOn w:val="Normal"/>
    <w:next w:val="BodyText"/>
    <w:link w:val="Heading9Char"/>
    <w:qFormat/>
    <w:rsid w:val="00DB37DB"/>
    <w:pPr>
      <w:tabs>
        <w:tab w:val="num" w:pos="0"/>
      </w:tabs>
      <w:suppressAutoHyphens/>
      <w:spacing w:before="240" w:after="60" w:line="100" w:lineRule="atLeast"/>
      <w:ind w:left="1584" w:hanging="1584"/>
      <w:outlineLvl w:val="8"/>
    </w:pPr>
    <w:rPr>
      <w:rFonts w:ascii="Arial" w:eastAsia="Times New Roman" w:hAnsi="Arial" w:cs="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37DB"/>
    <w:rPr>
      <w:rFonts w:ascii="Cambria" w:eastAsia="Arial Unicode MS" w:hAnsi="Cambria" w:cs="font298"/>
      <w:b/>
      <w:bCs/>
      <w:color w:val="365F91"/>
      <w:kern w:val="1"/>
      <w:sz w:val="28"/>
      <w:szCs w:val="28"/>
      <w:lang w:eastAsia="ar-SA"/>
    </w:rPr>
  </w:style>
  <w:style w:type="character" w:customStyle="1" w:styleId="Heading2Char">
    <w:name w:val="Heading 2 Char"/>
    <w:basedOn w:val="DefaultParagraphFont"/>
    <w:link w:val="Heading2"/>
    <w:rsid w:val="00DB37DB"/>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DB37DB"/>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DB37DB"/>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DB37DB"/>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DB37DB"/>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DB37DB"/>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DB37DB"/>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DB37DB"/>
    <w:rPr>
      <w:rFonts w:ascii="Arial" w:eastAsia="Times New Roman" w:hAnsi="Arial" w:cs="Arial"/>
      <w:color w:val="000000"/>
      <w:kern w:val="1"/>
      <w:sz w:val="24"/>
      <w:szCs w:val="24"/>
      <w:lang w:eastAsia="ar-SA"/>
    </w:rPr>
  </w:style>
  <w:style w:type="character" w:customStyle="1" w:styleId="WW8Num2z0">
    <w:name w:val="WW8Num2z0"/>
    <w:rsid w:val="00DB37DB"/>
    <w:rPr>
      <w:rFonts w:ascii="Symbol" w:hAnsi="Symbol" w:cs="Symbol"/>
    </w:rPr>
  </w:style>
  <w:style w:type="character" w:customStyle="1" w:styleId="WW8Num2z1">
    <w:name w:val="WW8Num2z1"/>
    <w:rsid w:val="00DB37DB"/>
    <w:rPr>
      <w:rFonts w:ascii="Courier New" w:hAnsi="Courier New" w:cs="Courier New"/>
    </w:rPr>
  </w:style>
  <w:style w:type="character" w:customStyle="1" w:styleId="WW8Num2z2">
    <w:name w:val="WW8Num2z2"/>
    <w:rsid w:val="00DB37DB"/>
    <w:rPr>
      <w:rFonts w:ascii="Wingdings" w:hAnsi="Wingdings" w:cs="Wingdings"/>
    </w:rPr>
  </w:style>
  <w:style w:type="character" w:customStyle="1" w:styleId="WW8Num3z0">
    <w:name w:val="WW8Num3z0"/>
    <w:rsid w:val="00DB37DB"/>
    <w:rPr>
      <w:b/>
    </w:rPr>
  </w:style>
  <w:style w:type="character" w:customStyle="1" w:styleId="WW8Num3z1">
    <w:name w:val="WW8Num3z1"/>
    <w:rsid w:val="00DB37DB"/>
    <w:rPr>
      <w:b/>
      <w:i w:val="0"/>
      <w:sz w:val="24"/>
      <w:szCs w:val="24"/>
    </w:rPr>
  </w:style>
  <w:style w:type="character" w:customStyle="1" w:styleId="WW8Num4z0">
    <w:name w:val="WW8Num4z0"/>
    <w:rsid w:val="00DB37DB"/>
    <w:rPr>
      <w:rFonts w:cs="Arial"/>
      <w:i w:val="0"/>
      <w:sz w:val="24"/>
    </w:rPr>
  </w:style>
  <w:style w:type="character" w:customStyle="1" w:styleId="WW8Num5z0">
    <w:name w:val="WW8Num5z0"/>
    <w:rsid w:val="00DB37DB"/>
    <w:rPr>
      <w:rFonts w:cs="Arial"/>
      <w:b w:val="0"/>
      <w:i w:val="0"/>
      <w:sz w:val="24"/>
    </w:rPr>
  </w:style>
  <w:style w:type="character" w:customStyle="1" w:styleId="WW8Num6z0">
    <w:name w:val="WW8Num6z0"/>
    <w:rsid w:val="00DB37DB"/>
    <w:rPr>
      <w:rFonts w:ascii="Symbol" w:hAnsi="Symbol" w:cs="Symbol"/>
    </w:rPr>
  </w:style>
  <w:style w:type="character" w:customStyle="1" w:styleId="WW8Num6z1">
    <w:name w:val="WW8Num6z1"/>
    <w:rsid w:val="00DB37DB"/>
    <w:rPr>
      <w:rFonts w:ascii="Courier New" w:hAnsi="Courier New" w:cs="Courier New"/>
    </w:rPr>
  </w:style>
  <w:style w:type="character" w:customStyle="1" w:styleId="WW8Num6z2">
    <w:name w:val="WW8Num6z2"/>
    <w:rsid w:val="00DB37DB"/>
    <w:rPr>
      <w:rFonts w:ascii="Wingdings" w:hAnsi="Wingdings" w:cs="Wingdings"/>
    </w:rPr>
  </w:style>
  <w:style w:type="character" w:customStyle="1" w:styleId="WW8Num7z0">
    <w:name w:val="WW8Num7z0"/>
    <w:rsid w:val="00DB37DB"/>
    <w:rPr>
      <w:b w:val="0"/>
      <w:i w:val="0"/>
      <w:color w:val="00000A"/>
    </w:rPr>
  </w:style>
  <w:style w:type="character" w:customStyle="1" w:styleId="WW8Num7z1">
    <w:name w:val="WW8Num7z1"/>
    <w:rsid w:val="00DB37DB"/>
    <w:rPr>
      <w:rFonts w:ascii="Courier New" w:hAnsi="Courier New" w:cs="Courier New"/>
    </w:rPr>
  </w:style>
  <w:style w:type="character" w:customStyle="1" w:styleId="WW8Num7z2">
    <w:name w:val="WW8Num7z2"/>
    <w:rsid w:val="00DB37DB"/>
    <w:rPr>
      <w:rFonts w:ascii="Wingdings" w:hAnsi="Wingdings" w:cs="Wingdings"/>
    </w:rPr>
  </w:style>
  <w:style w:type="character" w:customStyle="1" w:styleId="WW8Num8z0">
    <w:name w:val="WW8Num8z0"/>
    <w:rsid w:val="00DB37DB"/>
    <w:rPr>
      <w:rFonts w:ascii="Symbol" w:hAnsi="Symbol" w:cs="Symbol"/>
    </w:rPr>
  </w:style>
  <w:style w:type="character" w:customStyle="1" w:styleId="WW8Num9z0">
    <w:name w:val="WW8Num9z0"/>
    <w:rsid w:val="00DB37DB"/>
    <w:rPr>
      <w:i w:val="0"/>
    </w:rPr>
  </w:style>
  <w:style w:type="character" w:customStyle="1" w:styleId="WW8Num9z1">
    <w:name w:val="WW8Num9z1"/>
    <w:rsid w:val="00DB37DB"/>
    <w:rPr>
      <w:rFonts w:ascii="Courier New" w:hAnsi="Courier New" w:cs="Courier New"/>
    </w:rPr>
  </w:style>
  <w:style w:type="character" w:customStyle="1" w:styleId="WW8Num9z2">
    <w:name w:val="WW8Num9z2"/>
    <w:rsid w:val="00DB37DB"/>
    <w:rPr>
      <w:rFonts w:ascii="Wingdings" w:hAnsi="Wingdings" w:cs="Wingdings"/>
    </w:rPr>
  </w:style>
  <w:style w:type="character" w:customStyle="1" w:styleId="WW8Num8z1">
    <w:name w:val="WW8Num8z1"/>
    <w:rsid w:val="00DB37DB"/>
    <w:rPr>
      <w:rFonts w:ascii="Courier New" w:hAnsi="Courier New" w:cs="Courier New"/>
    </w:rPr>
  </w:style>
  <w:style w:type="character" w:customStyle="1" w:styleId="WW8Num8z2">
    <w:name w:val="WW8Num8z2"/>
    <w:rsid w:val="00DB37DB"/>
    <w:rPr>
      <w:rFonts w:ascii="Wingdings" w:hAnsi="Wingdings" w:cs="Wingdings"/>
    </w:rPr>
  </w:style>
  <w:style w:type="character" w:customStyle="1" w:styleId="WW8Num10z0">
    <w:name w:val="WW8Num10z0"/>
    <w:rsid w:val="00DB37DB"/>
    <w:rPr>
      <w:rFonts w:ascii="Symbol" w:hAnsi="Symbol" w:cs="Symbol"/>
    </w:rPr>
  </w:style>
  <w:style w:type="character" w:customStyle="1" w:styleId="WW8Num10z1">
    <w:name w:val="WW8Num10z1"/>
    <w:rsid w:val="00DB37DB"/>
    <w:rPr>
      <w:rFonts w:ascii="Courier New" w:hAnsi="Courier New" w:cs="Courier New"/>
    </w:rPr>
  </w:style>
  <w:style w:type="character" w:customStyle="1" w:styleId="WW8Num10z2">
    <w:name w:val="WW8Num10z2"/>
    <w:rsid w:val="00DB37DB"/>
    <w:rPr>
      <w:rFonts w:ascii="Wingdings" w:hAnsi="Wingdings" w:cs="Wingdings"/>
    </w:rPr>
  </w:style>
  <w:style w:type="character" w:customStyle="1" w:styleId="WW8Num12z0">
    <w:name w:val="WW8Num12z0"/>
    <w:rsid w:val="00DB37DB"/>
    <w:rPr>
      <w:b/>
    </w:rPr>
  </w:style>
  <w:style w:type="character" w:customStyle="1" w:styleId="WW8Num12z1">
    <w:name w:val="WW8Num12z1"/>
    <w:rsid w:val="00DB37DB"/>
    <w:rPr>
      <w:b/>
      <w:i w:val="0"/>
      <w:sz w:val="24"/>
      <w:szCs w:val="24"/>
    </w:rPr>
  </w:style>
  <w:style w:type="character" w:customStyle="1" w:styleId="WW8Num13z0">
    <w:name w:val="WW8Num13z0"/>
    <w:rsid w:val="00DB37DB"/>
    <w:rPr>
      <w:b w:val="0"/>
    </w:rPr>
  </w:style>
  <w:style w:type="character" w:customStyle="1" w:styleId="WW8Num15z0">
    <w:name w:val="WW8Num15z0"/>
    <w:rsid w:val="00DB37DB"/>
    <w:rPr>
      <w:rFonts w:ascii="Wingdings" w:hAnsi="Wingdings" w:cs="Wingdings"/>
    </w:rPr>
  </w:style>
  <w:style w:type="character" w:customStyle="1" w:styleId="WW8Num15z1">
    <w:name w:val="WW8Num15z1"/>
    <w:rsid w:val="00DB37DB"/>
    <w:rPr>
      <w:rFonts w:ascii="Courier New" w:hAnsi="Courier New" w:cs="Courier New"/>
    </w:rPr>
  </w:style>
  <w:style w:type="character" w:customStyle="1" w:styleId="WW8Num15z3">
    <w:name w:val="WW8Num15z3"/>
    <w:rsid w:val="00DB37DB"/>
    <w:rPr>
      <w:rFonts w:ascii="Symbol" w:hAnsi="Symbol" w:cs="Symbol"/>
    </w:rPr>
  </w:style>
  <w:style w:type="character" w:customStyle="1" w:styleId="WW-DefaultParagraphFont">
    <w:name w:val="WW-Default Paragraph Font"/>
    <w:rsid w:val="00DB37DB"/>
  </w:style>
  <w:style w:type="character" w:customStyle="1" w:styleId="ListParagraphChar">
    <w:name w:val="List Paragraph Char"/>
    <w:uiPriority w:val="34"/>
    <w:rsid w:val="00DB37DB"/>
  </w:style>
  <w:style w:type="character" w:customStyle="1" w:styleId="CommentReference1">
    <w:name w:val="Comment Reference1"/>
    <w:rsid w:val="00DB37DB"/>
    <w:rPr>
      <w:sz w:val="16"/>
      <w:szCs w:val="16"/>
    </w:rPr>
  </w:style>
  <w:style w:type="character" w:customStyle="1" w:styleId="CommentTextChar">
    <w:name w:val="Comment Text Char"/>
    <w:rsid w:val="00DB37DB"/>
    <w:rPr>
      <w:sz w:val="20"/>
      <w:szCs w:val="20"/>
    </w:rPr>
  </w:style>
  <w:style w:type="character" w:customStyle="1" w:styleId="CommentSubjectChar">
    <w:name w:val="Comment Subject Char"/>
    <w:rsid w:val="00DB37DB"/>
    <w:rPr>
      <w:b/>
      <w:bCs/>
      <w:sz w:val="20"/>
      <w:szCs w:val="20"/>
    </w:rPr>
  </w:style>
  <w:style w:type="character" w:customStyle="1" w:styleId="BalloonTextChar">
    <w:name w:val="Balloon Text Char"/>
    <w:rsid w:val="00DB37DB"/>
    <w:rPr>
      <w:rFonts w:ascii="Tahoma" w:hAnsi="Tahoma" w:cs="Tahoma"/>
      <w:sz w:val="16"/>
      <w:szCs w:val="16"/>
    </w:rPr>
  </w:style>
  <w:style w:type="character" w:customStyle="1" w:styleId="BodyText2Char">
    <w:name w:val="Body Text 2 Char"/>
    <w:rsid w:val="00DB37DB"/>
    <w:rPr>
      <w:sz w:val="24"/>
      <w:szCs w:val="24"/>
    </w:rPr>
  </w:style>
  <w:style w:type="character" w:customStyle="1" w:styleId="BodyText2Char1">
    <w:name w:val="Body Text 2 Char1"/>
    <w:basedOn w:val="WW-DefaultParagraphFont"/>
    <w:rsid w:val="00DB37DB"/>
  </w:style>
  <w:style w:type="character" w:customStyle="1" w:styleId="BodyText3Char">
    <w:name w:val="Body Text 3 Char"/>
    <w:rsid w:val="00DB37DB"/>
    <w:rPr>
      <w:rFonts w:ascii="Times New Roman" w:eastAsia="Times New Roman" w:hAnsi="Times New Roman" w:cs="Times New Roman"/>
      <w:sz w:val="16"/>
      <w:szCs w:val="16"/>
    </w:rPr>
  </w:style>
  <w:style w:type="character" w:customStyle="1" w:styleId="NoSpacingChar">
    <w:name w:val="No Spacing Char"/>
    <w:rsid w:val="00DB37DB"/>
    <w:rPr>
      <w:rFonts w:cs="font298"/>
      <w:lang w:val="en-US"/>
    </w:rPr>
  </w:style>
  <w:style w:type="character" w:customStyle="1" w:styleId="HeaderChar">
    <w:name w:val="Header Char"/>
    <w:basedOn w:val="WW-DefaultParagraphFont"/>
    <w:rsid w:val="00DB37DB"/>
  </w:style>
  <w:style w:type="character" w:customStyle="1" w:styleId="FooterChar">
    <w:name w:val="Footer Char"/>
    <w:basedOn w:val="WW-DefaultParagraphFont"/>
    <w:uiPriority w:val="99"/>
    <w:rsid w:val="00DB37DB"/>
  </w:style>
  <w:style w:type="character" w:customStyle="1" w:styleId="ListLabel1">
    <w:name w:val="ListLabel 1"/>
    <w:rsid w:val="00DB37DB"/>
    <w:rPr>
      <w:rFonts w:cs="Courier New"/>
    </w:rPr>
  </w:style>
  <w:style w:type="character" w:customStyle="1" w:styleId="ListLabel2">
    <w:name w:val="ListLabel 2"/>
    <w:rsid w:val="00DB37DB"/>
    <w:rPr>
      <w:b/>
      <w:i w:val="0"/>
      <w:sz w:val="24"/>
      <w:szCs w:val="24"/>
    </w:rPr>
  </w:style>
  <w:style w:type="character" w:customStyle="1" w:styleId="ListLabel3">
    <w:name w:val="ListLabel 3"/>
    <w:rsid w:val="00DB37DB"/>
    <w:rPr>
      <w:rFonts w:cs="Arial"/>
      <w:i w:val="0"/>
      <w:sz w:val="24"/>
    </w:rPr>
  </w:style>
  <w:style w:type="character" w:customStyle="1" w:styleId="ListLabel4">
    <w:name w:val="ListLabel 4"/>
    <w:rsid w:val="00DB37DB"/>
    <w:rPr>
      <w:rFonts w:cs="Arial"/>
      <w:b w:val="0"/>
      <w:i w:val="0"/>
      <w:sz w:val="24"/>
    </w:rPr>
  </w:style>
  <w:style w:type="character" w:customStyle="1" w:styleId="ListLabel5">
    <w:name w:val="ListLabel 5"/>
    <w:rsid w:val="00DB37DB"/>
    <w:rPr>
      <w:rFonts w:cs="Calibri"/>
    </w:rPr>
  </w:style>
  <w:style w:type="character" w:customStyle="1" w:styleId="ListLabel6">
    <w:name w:val="ListLabel 6"/>
    <w:rsid w:val="00DB37DB"/>
    <w:rPr>
      <w:b w:val="0"/>
      <w:i w:val="0"/>
      <w:color w:val="00000A"/>
    </w:rPr>
  </w:style>
  <w:style w:type="character" w:customStyle="1" w:styleId="ListLabel7">
    <w:name w:val="ListLabel 7"/>
    <w:rsid w:val="00DB37DB"/>
    <w:rPr>
      <w:rFonts w:eastAsia="TimesNewRomanPSMT" w:cs="Times New Roman"/>
    </w:rPr>
  </w:style>
  <w:style w:type="character" w:customStyle="1" w:styleId="ListLabel8">
    <w:name w:val="ListLabel 8"/>
    <w:rsid w:val="00DB37DB"/>
    <w:rPr>
      <w:i w:val="0"/>
    </w:rPr>
  </w:style>
  <w:style w:type="character" w:customStyle="1" w:styleId="NumberingSymbols">
    <w:name w:val="Numbering Symbols"/>
    <w:rsid w:val="00DB37DB"/>
  </w:style>
  <w:style w:type="paragraph" w:customStyle="1" w:styleId="Heading">
    <w:name w:val="Heading"/>
    <w:basedOn w:val="Normal"/>
    <w:next w:val="BodyText"/>
    <w:rsid w:val="00DB37DB"/>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DB37DB"/>
    <w:pPr>
      <w:suppressAutoHyphens/>
      <w:spacing w:after="120" w:line="100" w:lineRule="atLeast"/>
    </w:pPr>
    <w:rPr>
      <w:rFonts w:ascii="Times New Roman" w:eastAsia="Arial Unicode MS" w:hAnsi="Times New Roman" w:cs="Times New Roman"/>
      <w:color w:val="000000"/>
      <w:kern w:val="1"/>
      <w:sz w:val="24"/>
      <w:szCs w:val="24"/>
      <w:lang w:eastAsia="ar-SA"/>
    </w:rPr>
  </w:style>
  <w:style w:type="character" w:customStyle="1" w:styleId="BodyTextChar">
    <w:name w:val="Body Text Char"/>
    <w:basedOn w:val="DefaultParagraphFont"/>
    <w:link w:val="BodyText"/>
    <w:rsid w:val="00DB37DB"/>
    <w:rPr>
      <w:rFonts w:ascii="Times New Roman" w:eastAsia="Arial Unicode MS" w:hAnsi="Times New Roman" w:cs="Times New Roman"/>
      <w:color w:val="000000"/>
      <w:kern w:val="1"/>
      <w:sz w:val="24"/>
      <w:szCs w:val="24"/>
      <w:lang w:eastAsia="ar-SA"/>
    </w:rPr>
  </w:style>
  <w:style w:type="paragraph" w:styleId="List">
    <w:name w:val="List"/>
    <w:basedOn w:val="BodyText"/>
    <w:rsid w:val="00DB37DB"/>
    <w:rPr>
      <w:rFonts w:cs="Mangal"/>
    </w:rPr>
  </w:style>
  <w:style w:type="paragraph" w:styleId="Caption">
    <w:name w:val="caption"/>
    <w:basedOn w:val="Normal"/>
    <w:qFormat/>
    <w:rsid w:val="00DB37DB"/>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DB37DB"/>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styleId="ListParagraph">
    <w:name w:val="List Paragraph"/>
    <w:basedOn w:val="Normal"/>
    <w:qFormat/>
    <w:rsid w:val="00DB37DB"/>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paragraph" w:customStyle="1" w:styleId="CommentText1">
    <w:name w:val="Comment Text1"/>
    <w:basedOn w:val="Normal"/>
    <w:rsid w:val="00DB37DB"/>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DB37DB"/>
    <w:rPr>
      <w:b/>
      <w:bCs/>
    </w:rPr>
  </w:style>
  <w:style w:type="paragraph" w:styleId="BalloonText">
    <w:name w:val="Balloon Text"/>
    <w:basedOn w:val="Normal"/>
    <w:link w:val="BalloonTextChar1"/>
    <w:rsid w:val="00DB37DB"/>
    <w:pPr>
      <w:suppressAutoHyphens/>
      <w:spacing w:after="0" w:line="100" w:lineRule="atLeast"/>
    </w:pPr>
    <w:rPr>
      <w:rFonts w:ascii="Tahoma" w:eastAsia="Arial Unicode MS" w:hAnsi="Tahoma" w:cs="Tahoma"/>
      <w:color w:val="000000"/>
      <w:kern w:val="1"/>
      <w:sz w:val="16"/>
      <w:szCs w:val="16"/>
      <w:lang w:eastAsia="ar-SA"/>
    </w:rPr>
  </w:style>
  <w:style w:type="character" w:customStyle="1" w:styleId="BalloonTextChar1">
    <w:name w:val="Balloon Text Char1"/>
    <w:basedOn w:val="DefaultParagraphFont"/>
    <w:link w:val="BalloonText"/>
    <w:rsid w:val="00DB37DB"/>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DB37DB"/>
    <w:pPr>
      <w:suppressLineNumbers/>
    </w:pPr>
    <w:rPr>
      <w:sz w:val="32"/>
      <w:szCs w:val="32"/>
    </w:rPr>
  </w:style>
  <w:style w:type="paragraph" w:styleId="BodyText2">
    <w:name w:val="Body Text 2"/>
    <w:basedOn w:val="Normal"/>
    <w:link w:val="BodyText2Char2"/>
    <w:rsid w:val="00DB37DB"/>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2">
    <w:name w:val="Body Text 2 Char2"/>
    <w:basedOn w:val="DefaultParagraphFont"/>
    <w:link w:val="BodyText2"/>
    <w:rsid w:val="00DB37DB"/>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DB37DB"/>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1">
    <w:name w:val="Body Text 3 Char1"/>
    <w:basedOn w:val="DefaultParagraphFont"/>
    <w:link w:val="BodyText3"/>
    <w:rsid w:val="00DB37DB"/>
    <w:rPr>
      <w:rFonts w:ascii="Times New Roman" w:eastAsia="Times New Roman" w:hAnsi="Times New Roman" w:cs="Times New Roman"/>
      <w:color w:val="000000"/>
      <w:kern w:val="1"/>
      <w:sz w:val="16"/>
      <w:szCs w:val="16"/>
      <w:lang w:eastAsia="ar-SA"/>
    </w:rPr>
  </w:style>
  <w:style w:type="paragraph" w:styleId="NoSpacing">
    <w:name w:val="No Spacing"/>
    <w:qFormat/>
    <w:rsid w:val="00DB37DB"/>
    <w:pPr>
      <w:suppressAutoHyphens/>
      <w:spacing w:after="0" w:line="100" w:lineRule="atLeast"/>
    </w:pPr>
    <w:rPr>
      <w:rFonts w:ascii="Calibri" w:eastAsia="Arial Unicode MS" w:hAnsi="Calibri" w:cs="Calibri"/>
      <w:kern w:val="1"/>
      <w:lang w:eastAsia="ar-SA"/>
    </w:rPr>
  </w:style>
  <w:style w:type="paragraph" w:styleId="Header">
    <w:name w:val="header"/>
    <w:aliases w:val=" Char"/>
    <w:basedOn w:val="Normal"/>
    <w:link w:val="HeaderChar1"/>
    <w:uiPriority w:val="99"/>
    <w:rsid w:val="00DB37DB"/>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erChar1">
    <w:name w:val="Header Char1"/>
    <w:aliases w:val=" Char Char"/>
    <w:basedOn w:val="DefaultParagraphFont"/>
    <w:link w:val="Header"/>
    <w:uiPriority w:val="99"/>
    <w:rsid w:val="00DB37DB"/>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DB37DB"/>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FooterChar1">
    <w:name w:val="Footer Char1"/>
    <w:basedOn w:val="DefaultParagraphFont"/>
    <w:link w:val="Footer"/>
    <w:uiPriority w:val="99"/>
    <w:rsid w:val="00DB37DB"/>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DB37DB"/>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DB37DB"/>
    <w:pPr>
      <w:jc w:val="center"/>
    </w:pPr>
    <w:rPr>
      <w:b/>
      <w:bCs/>
    </w:rPr>
  </w:style>
  <w:style w:type="paragraph" w:customStyle="1" w:styleId="PythagoreanTheorem">
    <w:name w:val="Pythagorean Theorem"/>
    <w:rsid w:val="00DB37DB"/>
    <w:pPr>
      <w:suppressAutoHyphens/>
    </w:pPr>
    <w:rPr>
      <w:rFonts w:ascii="Calibri" w:eastAsia="MS Mincho" w:hAnsi="Calibri" w:cs="Arial"/>
      <w:lang w:eastAsia="ar-SA"/>
    </w:rPr>
  </w:style>
  <w:style w:type="table" w:styleId="TableGrid">
    <w:name w:val="Table Grid"/>
    <w:basedOn w:val="TableNormal"/>
    <w:uiPriority w:val="59"/>
    <w:rsid w:val="00DB37D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B37D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kupljedsn@minrzs.gov.r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kupljedsn@minrzs.gov.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okupljedsn@minrzs.gov.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kupljedsn@minrzs.gov.r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9C6D1-2075-4EDC-9ABF-38648374B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26</Pages>
  <Words>9005</Words>
  <Characters>51333</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 starih</dc:creator>
  <cp:keywords/>
  <dc:description/>
  <cp:lastModifiedBy>Dom starih</cp:lastModifiedBy>
  <cp:revision>6</cp:revision>
  <cp:lastPrinted>2014-10-13T08:21:00Z</cp:lastPrinted>
  <dcterms:created xsi:type="dcterms:W3CDTF">2014-10-13T07:17:00Z</dcterms:created>
  <dcterms:modified xsi:type="dcterms:W3CDTF">2014-10-13T08:31:00Z</dcterms:modified>
</cp:coreProperties>
</file>