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02" w:rsidRDefault="008B5802" w:rsidP="008B5802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ОБАВЕШТЕЊЕ О ЗАКЉУЧЕНОМ УГОВОРУ                                                                                                                        у </w:t>
      </w:r>
      <w:proofErr w:type="spellStart"/>
      <w:r>
        <w:rPr>
          <w:rFonts w:cstheme="minorHAnsi"/>
          <w:b/>
          <w:bCs/>
        </w:rPr>
        <w:t>поступку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јавне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набавке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мале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вредности</w:t>
      </w:r>
      <w:proofErr w:type="spellEnd"/>
      <w:proofErr w:type="gramStart"/>
      <w:r>
        <w:rPr>
          <w:rFonts w:cstheme="minorHAnsi"/>
          <w:b/>
          <w:bCs/>
        </w:rPr>
        <w:t>,  ЈН</w:t>
      </w:r>
      <w:proofErr w:type="gram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бр</w:t>
      </w:r>
      <w:proofErr w:type="spellEnd"/>
      <w:r>
        <w:rPr>
          <w:rFonts w:cstheme="minorHAnsi"/>
          <w:b/>
          <w:bCs/>
        </w:rPr>
        <w:t>. 7-Д/14</w:t>
      </w:r>
    </w:p>
    <w:p w:rsidR="008B5802" w:rsidRDefault="008B5802" w:rsidP="008B5802">
      <w:pPr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:rsidR="008B5802" w:rsidRDefault="008B5802" w:rsidP="008B5802">
      <w:pPr>
        <w:rPr>
          <w:rFonts w:cstheme="minorHAnsi"/>
          <w:bCs/>
        </w:rPr>
      </w:pPr>
      <w:proofErr w:type="spellStart"/>
      <w:r>
        <w:rPr>
          <w:rFonts w:cstheme="minorHAnsi"/>
          <w:b/>
          <w:bCs/>
        </w:rPr>
        <w:t>Наручилац</w:t>
      </w:r>
      <w:proofErr w:type="spellEnd"/>
      <w:r>
        <w:rPr>
          <w:rFonts w:cstheme="minorHAnsi"/>
          <w:b/>
          <w:bCs/>
        </w:rPr>
        <w:t xml:space="preserve">: </w:t>
      </w:r>
      <w:proofErr w:type="spellStart"/>
      <w:r>
        <w:rPr>
          <w:rFonts w:cstheme="minorHAnsi"/>
          <w:bCs/>
        </w:rPr>
        <w:t>Дом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за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смештај</w:t>
      </w:r>
      <w:proofErr w:type="spellEnd"/>
      <w:r>
        <w:rPr>
          <w:rFonts w:cstheme="minorHAnsi"/>
          <w:bCs/>
        </w:rPr>
        <w:t xml:space="preserve"> и </w:t>
      </w:r>
      <w:proofErr w:type="spellStart"/>
      <w:r>
        <w:rPr>
          <w:rFonts w:cstheme="minorHAnsi"/>
          <w:bCs/>
        </w:rPr>
        <w:t>негу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старих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лица</w:t>
      </w:r>
      <w:proofErr w:type="spellEnd"/>
      <w:r>
        <w:rPr>
          <w:rFonts w:cstheme="minorHAnsi"/>
          <w:bCs/>
        </w:rPr>
        <w:t xml:space="preserve"> „</w:t>
      </w:r>
      <w:proofErr w:type="spellStart"/>
      <w:r>
        <w:rPr>
          <w:rFonts w:cstheme="minorHAnsi"/>
          <w:bCs/>
        </w:rPr>
        <w:t>Прокупље</w:t>
      </w:r>
      <w:proofErr w:type="spellEnd"/>
      <w:r>
        <w:rPr>
          <w:rFonts w:cstheme="minorHAnsi"/>
          <w:bCs/>
        </w:rPr>
        <w:t xml:space="preserve">“, </w:t>
      </w:r>
      <w:proofErr w:type="spellStart"/>
      <w:r>
        <w:rPr>
          <w:rFonts w:cstheme="minorHAnsi"/>
          <w:bCs/>
        </w:rPr>
        <w:t>Арсенија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Чарнојевића</w:t>
      </w:r>
      <w:proofErr w:type="spellEnd"/>
      <w:r>
        <w:rPr>
          <w:rFonts w:cstheme="minorHAnsi"/>
          <w:bCs/>
        </w:rPr>
        <w:t xml:space="preserve"> 51,                       18400 </w:t>
      </w:r>
      <w:proofErr w:type="spellStart"/>
      <w:r>
        <w:rPr>
          <w:rFonts w:cstheme="minorHAnsi"/>
          <w:bCs/>
        </w:rPr>
        <w:t>Прокупље</w:t>
      </w:r>
      <w:proofErr w:type="spellEnd"/>
      <w:r>
        <w:rPr>
          <w:rFonts w:cstheme="minorHAnsi"/>
          <w:bCs/>
        </w:rPr>
        <w:t>, www.domstarih.com.</w:t>
      </w:r>
    </w:p>
    <w:p w:rsidR="008B5802" w:rsidRDefault="008B5802" w:rsidP="008B5802">
      <w:pPr>
        <w:rPr>
          <w:rFonts w:cstheme="minorHAnsi"/>
          <w:bCs/>
        </w:rPr>
      </w:pPr>
      <w:proofErr w:type="spellStart"/>
      <w:r>
        <w:rPr>
          <w:rFonts w:cstheme="minorHAnsi"/>
          <w:b/>
          <w:bCs/>
        </w:rPr>
        <w:t>Врста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наручиоца</w:t>
      </w:r>
      <w:proofErr w:type="spellEnd"/>
      <w:r>
        <w:rPr>
          <w:rFonts w:cstheme="minorHAnsi"/>
          <w:b/>
          <w:bCs/>
        </w:rPr>
        <w:t>:</w:t>
      </w:r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установа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социјалне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заштите</w:t>
      </w:r>
      <w:proofErr w:type="spellEnd"/>
      <w:r>
        <w:rPr>
          <w:rFonts w:cstheme="minorHAnsi"/>
          <w:bCs/>
        </w:rPr>
        <w:t xml:space="preserve"> - </w:t>
      </w:r>
      <w:proofErr w:type="spellStart"/>
      <w:r>
        <w:rPr>
          <w:rFonts w:cstheme="minorHAnsi"/>
          <w:bCs/>
        </w:rPr>
        <w:t>индиректни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корисник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буџетских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средстава</w:t>
      </w:r>
      <w:proofErr w:type="spellEnd"/>
      <w:r>
        <w:rPr>
          <w:rFonts w:cstheme="minorHAnsi"/>
          <w:bCs/>
        </w:rPr>
        <w:t>.</w:t>
      </w:r>
    </w:p>
    <w:p w:rsidR="008B5802" w:rsidRDefault="008B5802" w:rsidP="008B5802">
      <w:pPr>
        <w:rPr>
          <w:rFonts w:cstheme="minorHAnsi"/>
        </w:rPr>
      </w:pPr>
      <w:proofErr w:type="spellStart"/>
      <w:r>
        <w:rPr>
          <w:rFonts w:cstheme="minorHAnsi"/>
          <w:b/>
          <w:bCs/>
        </w:rPr>
        <w:t>Опис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предмета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јавне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набавке</w:t>
      </w:r>
      <w:proofErr w:type="spellEnd"/>
      <w:r>
        <w:rPr>
          <w:rFonts w:cstheme="minorHAnsi"/>
          <w:b/>
          <w:bCs/>
        </w:rPr>
        <w:t xml:space="preserve">: </w:t>
      </w:r>
      <w:proofErr w:type="spellStart"/>
      <w:r>
        <w:rPr>
          <w:rFonts w:cstheme="minorHAnsi"/>
        </w:rPr>
        <w:t>предмет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јавне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набавке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су</w:t>
      </w:r>
      <w:proofErr w:type="spellEnd"/>
      <w:r>
        <w:rPr>
          <w:rFonts w:cstheme="minorHAnsi"/>
          <w:iCs/>
        </w:rPr>
        <w:t xml:space="preserve"> ДОБРА</w:t>
      </w:r>
      <w:r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Опрема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за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вешерај</w:t>
      </w:r>
      <w:proofErr w:type="spellEnd"/>
      <w:r>
        <w:rPr>
          <w:rFonts w:cstheme="minorHAnsi"/>
        </w:rPr>
        <w:t xml:space="preserve"> и </w:t>
      </w:r>
      <w:proofErr w:type="spellStart"/>
      <w:r>
        <w:rPr>
          <w:rFonts w:cstheme="minorHAnsi"/>
        </w:rPr>
        <w:t>кухињу</w:t>
      </w:r>
      <w:proofErr w:type="spellEnd"/>
      <w:r>
        <w:rPr>
          <w:rFonts w:cstheme="minorHAnsi"/>
        </w:rPr>
        <w:t xml:space="preserve">                                                                                                                                     </w:t>
      </w:r>
    </w:p>
    <w:p w:rsidR="008B5802" w:rsidRDefault="008B5802" w:rsidP="008B5802">
      <w:pPr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39711000 </w:t>
      </w:r>
      <w:proofErr w:type="gramStart"/>
      <w:r>
        <w:rPr>
          <w:rFonts w:ascii="Calibri" w:hAnsi="Calibri" w:cs="Calibri"/>
        </w:rPr>
        <w:t xml:space="preserve">-  </w:t>
      </w:r>
      <w:proofErr w:type="spellStart"/>
      <w:r>
        <w:rPr>
          <w:rFonts w:ascii="Calibri" w:hAnsi="Calibri" w:cs="Calibri"/>
        </w:rPr>
        <w:t>Електрични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апарати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домаћинство</w:t>
      </w:r>
      <w:proofErr w:type="spellEnd"/>
      <w:r>
        <w:rPr>
          <w:rFonts w:ascii="Calibri" w:hAnsi="Calibri" w:cs="Calibri"/>
        </w:rPr>
        <w:t xml:space="preserve">;                                                                                              39391000 -  </w:t>
      </w:r>
      <w:proofErr w:type="spellStart"/>
      <w:r>
        <w:rPr>
          <w:rFonts w:ascii="Calibri" w:hAnsi="Calibri" w:cs="Calibri"/>
        </w:rPr>
        <w:t>Потрепштине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перионицу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веша</w:t>
      </w:r>
      <w:proofErr w:type="spellEnd"/>
      <w:r>
        <w:rPr>
          <w:rFonts w:ascii="Calibri" w:hAnsi="Calibri" w:cs="Calibri"/>
        </w:rPr>
        <w:t xml:space="preserve">;                                                </w:t>
      </w:r>
    </w:p>
    <w:p w:rsidR="008B5802" w:rsidRDefault="008B5802" w:rsidP="008B5802">
      <w:pPr>
        <w:rPr>
          <w:rFonts w:cstheme="minorHAnsi"/>
          <w:bCs/>
          <w:lang w:val="sr-Cyrl-CS"/>
        </w:rPr>
      </w:pPr>
      <w:proofErr w:type="spellStart"/>
      <w:r>
        <w:rPr>
          <w:rFonts w:cstheme="minorHAnsi"/>
          <w:b/>
        </w:rPr>
        <w:t>Уговорена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вредност</w:t>
      </w:r>
      <w:proofErr w:type="spellEnd"/>
      <w:r>
        <w:rPr>
          <w:rFonts w:cstheme="minorHAnsi"/>
          <w:b/>
        </w:rPr>
        <w:t>:</w:t>
      </w:r>
      <w:r>
        <w:rPr>
          <w:rFonts w:cstheme="minorHAnsi"/>
        </w:rPr>
        <w:t xml:space="preserve">  1.685.700,00 </w:t>
      </w:r>
      <w:proofErr w:type="spellStart"/>
      <w:r>
        <w:rPr>
          <w:rFonts w:cstheme="minorHAnsi"/>
        </w:rPr>
        <w:t>динара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без</w:t>
      </w:r>
      <w:proofErr w:type="spellEnd"/>
      <w:r>
        <w:rPr>
          <w:rFonts w:cstheme="minorHAnsi"/>
        </w:rPr>
        <w:t xml:space="preserve"> ПДВ-а,                                                                                           </w:t>
      </w:r>
      <w:proofErr w:type="spellStart"/>
      <w:r>
        <w:rPr>
          <w:rFonts w:cstheme="minorHAnsi"/>
        </w:rPr>
        <w:t>односно</w:t>
      </w:r>
      <w:proofErr w:type="spellEnd"/>
      <w:r>
        <w:rPr>
          <w:rFonts w:cstheme="minorHAnsi"/>
        </w:rPr>
        <w:t xml:space="preserve">, 2.022.840,00 </w:t>
      </w:r>
      <w:proofErr w:type="spellStart"/>
      <w:r>
        <w:rPr>
          <w:rFonts w:cstheme="minorHAnsi"/>
        </w:rPr>
        <w:t>динара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са</w:t>
      </w:r>
      <w:proofErr w:type="spellEnd"/>
      <w:r>
        <w:rPr>
          <w:rFonts w:cstheme="minorHAnsi"/>
        </w:rPr>
        <w:t xml:space="preserve"> ПДВ-</w:t>
      </w:r>
      <w:proofErr w:type="spellStart"/>
      <w:r>
        <w:rPr>
          <w:rFonts w:cstheme="minorHAnsi"/>
        </w:rPr>
        <w:t>ом</w:t>
      </w:r>
      <w:proofErr w:type="spellEnd"/>
      <w:r>
        <w:rPr>
          <w:rFonts w:cstheme="minorHAnsi"/>
        </w:rPr>
        <w:t>.</w:t>
      </w:r>
    </w:p>
    <w:p w:rsidR="008B5802" w:rsidRDefault="008B5802" w:rsidP="008B5802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Критеријум, елементи критеријума за доделу уговора: </w:t>
      </w:r>
      <w:r>
        <w:rPr>
          <w:rFonts w:asciiTheme="minorHAnsi" w:hAnsiTheme="minorHAnsi" w:cstheme="minorHAnsi"/>
          <w:sz w:val="22"/>
          <w:szCs w:val="22"/>
          <w:lang w:val="sr-Cyrl-CS"/>
        </w:rPr>
        <w:t>најнижа понуђена цена.</w:t>
      </w:r>
      <w:r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</w:p>
    <w:p w:rsidR="008B5802" w:rsidRDefault="008B5802" w:rsidP="008B5802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b/>
          <w:sz w:val="22"/>
          <w:szCs w:val="22"/>
          <w:lang w:val="sr-Cyrl-CS"/>
        </w:rPr>
        <w:t>Број примљених понуда: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  1 (једна)</w:t>
      </w:r>
    </w:p>
    <w:p w:rsidR="008B5802" w:rsidRDefault="008B5802" w:rsidP="008B5802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b/>
          <w:sz w:val="22"/>
          <w:szCs w:val="22"/>
          <w:lang w:val="sr-Cyrl-CS"/>
        </w:rPr>
        <w:t>Највиша понуђена цена</w:t>
      </w:r>
      <w:r>
        <w:rPr>
          <w:rFonts w:asciiTheme="minorHAnsi" w:hAnsiTheme="minorHAnsi" w:cstheme="minorHAnsi"/>
          <w:sz w:val="22"/>
          <w:szCs w:val="22"/>
          <w:lang w:val="sr-Cyrl-CS"/>
        </w:rPr>
        <w:t>:  1.685.700,00 дин.</w:t>
      </w:r>
    </w:p>
    <w:p w:rsidR="008B5802" w:rsidRDefault="008B5802" w:rsidP="008B5802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b/>
          <w:sz w:val="22"/>
          <w:szCs w:val="22"/>
          <w:lang w:val="sr-Cyrl-CS"/>
        </w:rPr>
        <w:t>Најнижа  понуђена цена: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  1.685.700,00 дин. </w:t>
      </w:r>
    </w:p>
    <w:p w:rsidR="008B5802" w:rsidRDefault="008B5802" w:rsidP="008B5802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Део или вредност уговора који ће се извршити преко подизвођача: </w:t>
      </w:r>
      <w:r>
        <w:rPr>
          <w:rFonts w:asciiTheme="minorHAnsi" w:hAnsiTheme="minorHAnsi" w:cstheme="minorHAnsi"/>
          <w:sz w:val="22"/>
          <w:szCs w:val="22"/>
          <w:lang w:val="sr-Cyrl-CS"/>
        </w:rPr>
        <w:t>понуда је поднета самостално.</w:t>
      </w:r>
    </w:p>
    <w:p w:rsidR="008B5802" w:rsidRDefault="008B5802" w:rsidP="008B5802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Датум доношења одлуке о додели уговора:  </w:t>
      </w:r>
      <w:r>
        <w:rPr>
          <w:rFonts w:asciiTheme="minorHAnsi" w:hAnsiTheme="minorHAnsi" w:cstheme="minorHAnsi"/>
          <w:sz w:val="22"/>
          <w:szCs w:val="22"/>
          <w:lang w:val="sr-Cyrl-CS"/>
        </w:rPr>
        <w:t>28.11.2014. године.</w:t>
      </w:r>
    </w:p>
    <w:p w:rsidR="008B5802" w:rsidRDefault="008B5802" w:rsidP="008B5802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Датум закључења уговора:  </w:t>
      </w:r>
      <w:r w:rsidRPr="008B5802">
        <w:rPr>
          <w:rFonts w:asciiTheme="minorHAnsi" w:hAnsiTheme="minorHAnsi" w:cstheme="minorHAnsi"/>
          <w:sz w:val="22"/>
          <w:szCs w:val="22"/>
        </w:rPr>
        <w:t>02.12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.2014. године </w:t>
      </w:r>
    </w:p>
    <w:p w:rsidR="008B5802" w:rsidRDefault="008B5802" w:rsidP="008B5802">
      <w:pPr>
        <w:pStyle w:val="BodyTextFirstIndent"/>
        <w:ind w:firstLine="0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Основни подаци о извођачу: </w:t>
      </w:r>
      <w:r>
        <w:rPr>
          <w:rFonts w:asciiTheme="minorHAnsi" w:hAnsiTheme="minorHAnsi" w:cstheme="minorHAnsi"/>
          <w:sz w:val="22"/>
          <w:szCs w:val="22"/>
          <w:lang w:val="sr-Cyrl-CS"/>
        </w:rPr>
        <w:t>„Фриготхерм“ д.о.о</w:t>
      </w:r>
      <w:r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   са седиштем у  Београду  улица  Кнеза Мутимира бр.9                                                                                                                                                                                             ПИБ:100005123;                                                                                                                                                 Матични бр: 07755163;</w:t>
      </w:r>
    </w:p>
    <w:p w:rsidR="008B5802" w:rsidRDefault="008B5802" w:rsidP="008B5802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Период важења уговора: </w:t>
      </w:r>
      <w:r>
        <w:rPr>
          <w:rFonts w:asciiTheme="minorHAnsi" w:hAnsiTheme="minorHAnsi" w:cstheme="minorHAnsi"/>
          <w:sz w:val="22"/>
          <w:szCs w:val="22"/>
          <w:lang w:val="sr-Cyrl-CS"/>
        </w:rPr>
        <w:t>до испуњења обавеза.</w:t>
      </w:r>
    </w:p>
    <w:p w:rsidR="008B5802" w:rsidRDefault="008B5802" w:rsidP="008B5802">
      <w:pPr>
        <w:shd w:val="clear" w:color="auto" w:fill="FFFFFF"/>
        <w:jc w:val="both"/>
        <w:rPr>
          <w:rFonts w:cstheme="minorHAnsi"/>
        </w:rPr>
      </w:pPr>
      <w:r>
        <w:rPr>
          <w:rFonts w:cstheme="minorHAnsi"/>
          <w:b/>
          <w:lang w:val="sr-Cyrl-CS"/>
        </w:rPr>
        <w:t>Околности које представљају основ за измену уговора</w:t>
      </w:r>
      <w:r>
        <w:rPr>
          <w:rFonts w:cstheme="minorHAnsi"/>
          <w:lang w:val="sr-Cyrl-CS"/>
        </w:rPr>
        <w:t>: не постоје</w:t>
      </w:r>
    </w:p>
    <w:p w:rsidR="008B5802" w:rsidRDefault="008B5802" w:rsidP="008B5802">
      <w:pPr>
        <w:pStyle w:val="BodyTextFirstIndent"/>
        <w:ind w:firstLine="0"/>
        <w:jc w:val="both"/>
        <w:rPr>
          <w:rFonts w:ascii="Arial" w:hAnsi="Arial" w:cs="Arial"/>
          <w:b/>
          <w:lang w:val="sr-Cyrl-CS"/>
        </w:rPr>
      </w:pPr>
    </w:p>
    <w:p w:rsidR="008B5802" w:rsidRDefault="008B5802" w:rsidP="008B5802"/>
    <w:p w:rsidR="00AD75D8" w:rsidRDefault="00AD75D8"/>
    <w:sectPr w:rsidR="00AD75D8" w:rsidSect="0058075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B5802"/>
    <w:rsid w:val="002B4FE6"/>
    <w:rsid w:val="0058075C"/>
    <w:rsid w:val="008B5802"/>
    <w:rsid w:val="00AD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8B58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B5802"/>
  </w:style>
  <w:style w:type="paragraph" w:styleId="BodyTextFirstIndent">
    <w:name w:val="Body Text First Indent"/>
    <w:basedOn w:val="BodyText"/>
    <w:link w:val="BodyTextFirstIndentChar"/>
    <w:semiHidden/>
    <w:unhideWhenUsed/>
    <w:rsid w:val="008B5802"/>
    <w:pPr>
      <w:suppressAutoHyphens/>
      <w:spacing w:line="240" w:lineRule="auto"/>
      <w:ind w:firstLine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8B58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</dc:creator>
  <cp:keywords/>
  <dc:description/>
  <cp:lastModifiedBy>Buba</cp:lastModifiedBy>
  <cp:revision>3</cp:revision>
  <dcterms:created xsi:type="dcterms:W3CDTF">2014-12-04T12:17:00Z</dcterms:created>
  <dcterms:modified xsi:type="dcterms:W3CDTF">2014-12-04T12:31:00Z</dcterms:modified>
</cp:coreProperties>
</file>